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44721" w:rsidRDefault="000147A9">
      <w:pPr>
        <w:spacing w:before="60"/>
        <w:ind w:left="5" w:right="239"/>
        <w:jc w:val="center"/>
        <w:rPr>
          <w:b/>
          <w:sz w:val="28"/>
        </w:rPr>
      </w:pPr>
      <w:bookmarkStart w:id="0" w:name="_bookmark0"/>
      <w:bookmarkEnd w:id="0"/>
      <w:r>
        <w:rPr>
          <w:b/>
          <w:sz w:val="28"/>
        </w:rPr>
        <w:t>LAPORAN</w:t>
      </w:r>
      <w:r>
        <w:rPr>
          <w:b/>
          <w:spacing w:val="-15"/>
          <w:sz w:val="28"/>
        </w:rPr>
        <w:t xml:space="preserve"> </w:t>
      </w:r>
      <w:r>
        <w:rPr>
          <w:b/>
          <w:spacing w:val="-2"/>
          <w:sz w:val="28"/>
        </w:rPr>
        <w:t>PENELITIAN</w:t>
      </w:r>
    </w:p>
    <w:p w:rsidR="00244721" w:rsidRDefault="00244721">
      <w:pPr>
        <w:pStyle w:val="BodyText"/>
        <w:rPr>
          <w:b/>
          <w:sz w:val="20"/>
        </w:rPr>
      </w:pPr>
    </w:p>
    <w:p w:rsidR="00244721" w:rsidRDefault="00244721">
      <w:pPr>
        <w:pStyle w:val="BodyText"/>
        <w:rPr>
          <w:b/>
          <w:sz w:val="20"/>
        </w:rPr>
      </w:pPr>
    </w:p>
    <w:p w:rsidR="00244721" w:rsidRDefault="000147A9">
      <w:pPr>
        <w:pStyle w:val="BodyText"/>
        <w:spacing w:before="59"/>
        <w:rPr>
          <w:b/>
          <w:sz w:val="20"/>
        </w:rPr>
      </w:pPr>
      <w:r>
        <w:rPr>
          <w:b/>
          <w:noProof/>
          <w:sz w:val="20"/>
        </w:rPr>
        <w:drawing>
          <wp:anchor distT="0" distB="0" distL="0" distR="0" simplePos="0" relativeHeight="487587840" behindDoc="1" locked="0" layoutInCell="1" allowOverlap="1">
            <wp:simplePos x="0" y="0"/>
            <wp:positionH relativeFrom="page">
              <wp:posOffset>2988310</wp:posOffset>
            </wp:positionH>
            <wp:positionV relativeFrom="paragraph">
              <wp:posOffset>198797</wp:posOffset>
            </wp:positionV>
            <wp:extent cx="2216025" cy="2482024"/>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216025" cy="2482024"/>
                    </a:xfrm>
                    <a:prstGeom prst="rect">
                      <a:avLst/>
                    </a:prstGeom>
                  </pic:spPr>
                </pic:pic>
              </a:graphicData>
            </a:graphic>
          </wp:anchor>
        </w:drawing>
      </w:r>
    </w:p>
    <w:p w:rsidR="00244721" w:rsidRDefault="00244721">
      <w:pPr>
        <w:pStyle w:val="BodyText"/>
        <w:rPr>
          <w:b/>
          <w:sz w:val="28"/>
        </w:rPr>
      </w:pPr>
    </w:p>
    <w:p w:rsidR="00244721" w:rsidRDefault="00244721">
      <w:pPr>
        <w:pStyle w:val="BodyText"/>
        <w:spacing w:before="288"/>
        <w:rPr>
          <w:b/>
          <w:sz w:val="28"/>
        </w:rPr>
      </w:pPr>
    </w:p>
    <w:p w:rsidR="00244721" w:rsidRDefault="000147A9">
      <w:pPr>
        <w:spacing w:line="360" w:lineRule="auto"/>
        <w:ind w:left="878" w:right="1111"/>
        <w:jc w:val="center"/>
        <w:rPr>
          <w:b/>
          <w:sz w:val="28"/>
        </w:rPr>
      </w:pPr>
      <w:r>
        <w:rPr>
          <w:b/>
          <w:sz w:val="28"/>
        </w:rPr>
        <w:t>Kampung</w:t>
      </w:r>
      <w:r>
        <w:rPr>
          <w:b/>
          <w:spacing w:val="-10"/>
          <w:sz w:val="28"/>
        </w:rPr>
        <w:t xml:space="preserve"> </w:t>
      </w:r>
      <w:r>
        <w:rPr>
          <w:b/>
          <w:sz w:val="28"/>
        </w:rPr>
        <w:t>Bebas</w:t>
      </w:r>
      <w:r>
        <w:rPr>
          <w:b/>
          <w:spacing w:val="-16"/>
          <w:sz w:val="28"/>
        </w:rPr>
        <w:t xml:space="preserve"> </w:t>
      </w:r>
      <w:r>
        <w:rPr>
          <w:b/>
          <w:sz w:val="28"/>
        </w:rPr>
        <w:t>Rentenir;</w:t>
      </w:r>
      <w:r>
        <w:rPr>
          <w:b/>
          <w:spacing w:val="-12"/>
          <w:sz w:val="28"/>
        </w:rPr>
        <w:t xml:space="preserve"> </w:t>
      </w:r>
      <w:r>
        <w:rPr>
          <w:b/>
          <w:sz w:val="28"/>
        </w:rPr>
        <w:t>Dakwah</w:t>
      </w:r>
      <w:r>
        <w:rPr>
          <w:b/>
          <w:spacing w:val="-12"/>
          <w:sz w:val="28"/>
        </w:rPr>
        <w:t xml:space="preserve"> </w:t>
      </w:r>
      <w:r>
        <w:rPr>
          <w:b/>
          <w:sz w:val="28"/>
        </w:rPr>
        <w:t>Bil</w:t>
      </w:r>
      <w:r>
        <w:rPr>
          <w:b/>
          <w:spacing w:val="-10"/>
          <w:sz w:val="28"/>
        </w:rPr>
        <w:t xml:space="preserve"> </w:t>
      </w:r>
      <w:r>
        <w:rPr>
          <w:b/>
          <w:sz w:val="28"/>
        </w:rPr>
        <w:t>Hal</w:t>
      </w:r>
      <w:r>
        <w:rPr>
          <w:b/>
          <w:spacing w:val="-10"/>
          <w:sz w:val="28"/>
        </w:rPr>
        <w:t xml:space="preserve"> </w:t>
      </w:r>
      <w:r>
        <w:rPr>
          <w:b/>
          <w:sz w:val="28"/>
        </w:rPr>
        <w:t>dalam Pengembangan Komunitas</w:t>
      </w:r>
    </w:p>
    <w:p w:rsidR="00244721" w:rsidRDefault="000147A9">
      <w:pPr>
        <w:spacing w:before="2"/>
        <w:ind w:left="74" w:right="314"/>
        <w:jc w:val="center"/>
        <w:rPr>
          <w:b/>
          <w:sz w:val="28"/>
        </w:rPr>
      </w:pPr>
      <w:r>
        <w:rPr>
          <w:b/>
          <w:sz w:val="28"/>
        </w:rPr>
        <w:t>(Studi</w:t>
      </w:r>
      <w:r>
        <w:rPr>
          <w:b/>
          <w:spacing w:val="-13"/>
          <w:sz w:val="28"/>
        </w:rPr>
        <w:t xml:space="preserve"> </w:t>
      </w:r>
      <w:r>
        <w:rPr>
          <w:b/>
          <w:sz w:val="28"/>
        </w:rPr>
        <w:t>di</w:t>
      </w:r>
      <w:r>
        <w:rPr>
          <w:b/>
          <w:spacing w:val="-11"/>
          <w:sz w:val="28"/>
        </w:rPr>
        <w:t xml:space="preserve"> </w:t>
      </w:r>
      <w:r>
        <w:rPr>
          <w:b/>
          <w:sz w:val="28"/>
        </w:rPr>
        <w:t>Rumah</w:t>
      </w:r>
      <w:r>
        <w:rPr>
          <w:b/>
          <w:spacing w:val="-15"/>
          <w:sz w:val="28"/>
        </w:rPr>
        <w:t xml:space="preserve"> </w:t>
      </w:r>
      <w:r>
        <w:rPr>
          <w:b/>
          <w:sz w:val="28"/>
        </w:rPr>
        <w:t>Pemberdayaan</w:t>
      </w:r>
      <w:r>
        <w:rPr>
          <w:b/>
          <w:spacing w:val="-13"/>
          <w:sz w:val="28"/>
        </w:rPr>
        <w:t xml:space="preserve"> </w:t>
      </w:r>
      <w:r>
        <w:rPr>
          <w:b/>
          <w:sz w:val="28"/>
        </w:rPr>
        <w:t>Masyarakat</w:t>
      </w:r>
      <w:r>
        <w:rPr>
          <w:b/>
          <w:spacing w:val="-12"/>
          <w:sz w:val="28"/>
        </w:rPr>
        <w:t xml:space="preserve"> </w:t>
      </w:r>
      <w:r>
        <w:rPr>
          <w:b/>
          <w:sz w:val="28"/>
        </w:rPr>
        <w:t>Tangerang</w:t>
      </w:r>
      <w:r>
        <w:rPr>
          <w:b/>
          <w:spacing w:val="-9"/>
          <w:sz w:val="28"/>
        </w:rPr>
        <w:t xml:space="preserve"> </w:t>
      </w:r>
      <w:r>
        <w:rPr>
          <w:b/>
          <w:spacing w:val="-2"/>
          <w:sz w:val="28"/>
        </w:rPr>
        <w:t>Selatan)</w:t>
      </w:r>
    </w:p>
    <w:p w:rsidR="00244721" w:rsidRDefault="00244721">
      <w:pPr>
        <w:pStyle w:val="BodyText"/>
        <w:spacing w:before="274"/>
        <w:rPr>
          <w:b/>
          <w:sz w:val="28"/>
        </w:rPr>
      </w:pPr>
    </w:p>
    <w:p w:rsidR="00244721" w:rsidRDefault="000147A9">
      <w:pPr>
        <w:pStyle w:val="Heading2"/>
        <w:ind w:left="1646" w:firstLine="0"/>
      </w:pPr>
      <w:r>
        <w:rPr>
          <w:spacing w:val="-2"/>
        </w:rPr>
        <w:t>Peneliti</w:t>
      </w:r>
    </w:p>
    <w:p w:rsidR="00244721" w:rsidRDefault="000147A9">
      <w:pPr>
        <w:pStyle w:val="BodyText"/>
        <w:tabs>
          <w:tab w:val="left" w:pos="3358"/>
        </w:tabs>
        <w:spacing w:before="140" w:line="360" w:lineRule="auto"/>
        <w:ind w:left="1646" w:right="1975"/>
      </w:pPr>
      <w:r>
        <w:rPr>
          <w:spacing w:val="-2"/>
        </w:rPr>
        <w:t>Ketua</w:t>
      </w:r>
      <w:r>
        <w:tab/>
        <w:t>:</w:t>
      </w:r>
      <w:r>
        <w:rPr>
          <w:spacing w:val="-15"/>
        </w:rPr>
        <w:t xml:space="preserve"> </w:t>
      </w:r>
      <w:r>
        <w:t>Agustriani</w:t>
      </w:r>
      <w:r>
        <w:rPr>
          <w:spacing w:val="-15"/>
        </w:rPr>
        <w:t xml:space="preserve"> </w:t>
      </w:r>
      <w:r>
        <w:t>Muzayanah,</w:t>
      </w:r>
      <w:r>
        <w:rPr>
          <w:spacing w:val="-15"/>
        </w:rPr>
        <w:t xml:space="preserve"> </w:t>
      </w:r>
      <w:r>
        <w:t>M.Ag</w:t>
      </w:r>
      <w:r>
        <w:rPr>
          <w:spacing w:val="-15"/>
        </w:rPr>
        <w:t xml:space="preserve"> </w:t>
      </w:r>
      <w:r>
        <w:t xml:space="preserve">(2117087301) </w:t>
      </w:r>
      <w:r>
        <w:rPr>
          <w:spacing w:val="-2"/>
        </w:rPr>
        <w:t>Anggota</w:t>
      </w:r>
      <w:r>
        <w:tab/>
      </w:r>
      <w:r>
        <w:t>: Dr. Sugiarto, M.A. (2108047301)</w:t>
      </w:r>
    </w:p>
    <w:p w:rsidR="00244721" w:rsidRDefault="000147A9">
      <w:pPr>
        <w:pStyle w:val="BodyText"/>
        <w:spacing w:line="360" w:lineRule="auto"/>
        <w:ind w:left="3418" w:right="2308" w:firstLine="60"/>
      </w:pPr>
      <w:r>
        <w:rPr>
          <w:spacing w:val="-2"/>
        </w:rPr>
        <w:t>Jamaludin</w:t>
      </w:r>
      <w:r>
        <w:rPr>
          <w:spacing w:val="-6"/>
        </w:rPr>
        <w:t xml:space="preserve"> </w:t>
      </w:r>
      <w:r>
        <w:rPr>
          <w:spacing w:val="-2"/>
        </w:rPr>
        <w:t>Junaid,</w:t>
      </w:r>
      <w:r>
        <w:rPr>
          <w:spacing w:val="-5"/>
        </w:rPr>
        <w:t xml:space="preserve"> </w:t>
      </w:r>
      <w:r>
        <w:rPr>
          <w:spacing w:val="-2"/>
        </w:rPr>
        <w:t>M.A.</w:t>
      </w:r>
      <w:r>
        <w:rPr>
          <w:spacing w:val="-4"/>
        </w:rPr>
        <w:t xml:space="preserve"> </w:t>
      </w:r>
      <w:r>
        <w:rPr>
          <w:spacing w:val="-2"/>
        </w:rPr>
        <w:t xml:space="preserve">(2103078201) </w:t>
      </w:r>
      <w:r>
        <w:t>Dr. Hamka (8895623419)</w:t>
      </w:r>
    </w:p>
    <w:p w:rsidR="00244721" w:rsidRDefault="00244721">
      <w:pPr>
        <w:pStyle w:val="BodyText"/>
      </w:pPr>
    </w:p>
    <w:p w:rsidR="00244721" w:rsidRDefault="00244721">
      <w:pPr>
        <w:pStyle w:val="BodyText"/>
      </w:pPr>
    </w:p>
    <w:p w:rsidR="00244721" w:rsidRDefault="00244721">
      <w:pPr>
        <w:pStyle w:val="BodyText"/>
        <w:spacing w:before="188"/>
      </w:pPr>
    </w:p>
    <w:p w:rsidR="00244721" w:rsidRDefault="000147A9">
      <w:pPr>
        <w:spacing w:before="1" w:line="460" w:lineRule="auto"/>
        <w:ind w:left="2693" w:hanging="1028"/>
        <w:rPr>
          <w:b/>
          <w:sz w:val="28"/>
        </w:rPr>
      </w:pPr>
      <w:r>
        <w:rPr>
          <w:b/>
          <w:sz w:val="28"/>
        </w:rPr>
        <w:t>FAKULTAS</w:t>
      </w:r>
      <w:r>
        <w:rPr>
          <w:b/>
          <w:spacing w:val="-14"/>
          <w:sz w:val="28"/>
        </w:rPr>
        <w:t xml:space="preserve"> </w:t>
      </w:r>
      <w:r>
        <w:rPr>
          <w:b/>
          <w:sz w:val="28"/>
        </w:rPr>
        <w:t>DAKWAH</w:t>
      </w:r>
      <w:r>
        <w:rPr>
          <w:b/>
          <w:spacing w:val="-14"/>
          <w:sz w:val="28"/>
        </w:rPr>
        <w:t xml:space="preserve"> </w:t>
      </w:r>
      <w:r>
        <w:rPr>
          <w:b/>
          <w:sz w:val="28"/>
        </w:rPr>
        <w:t>DAN</w:t>
      </w:r>
      <w:r>
        <w:rPr>
          <w:b/>
          <w:spacing w:val="-14"/>
          <w:sz w:val="28"/>
        </w:rPr>
        <w:t xml:space="preserve"> </w:t>
      </w:r>
      <w:r>
        <w:rPr>
          <w:b/>
          <w:sz w:val="28"/>
        </w:rPr>
        <w:t>ILMU</w:t>
      </w:r>
      <w:r>
        <w:rPr>
          <w:b/>
          <w:spacing w:val="-14"/>
          <w:sz w:val="28"/>
        </w:rPr>
        <w:t xml:space="preserve"> </w:t>
      </w:r>
      <w:r>
        <w:rPr>
          <w:b/>
          <w:sz w:val="28"/>
        </w:rPr>
        <w:t>KOMUNIKASI UNIVERSITAS PTIQ JAKARTA</w:t>
      </w:r>
    </w:p>
    <w:p w:rsidR="00244721" w:rsidRDefault="000147A9">
      <w:pPr>
        <w:spacing w:before="2"/>
        <w:ind w:left="878" w:right="1115"/>
        <w:jc w:val="center"/>
        <w:rPr>
          <w:b/>
          <w:sz w:val="28"/>
        </w:rPr>
      </w:pPr>
      <w:r>
        <w:rPr>
          <w:b/>
          <w:spacing w:val="-4"/>
          <w:sz w:val="28"/>
        </w:rPr>
        <w:t>2024</w:t>
      </w:r>
    </w:p>
    <w:p w:rsidR="00244721" w:rsidRDefault="00244721">
      <w:pPr>
        <w:jc w:val="center"/>
        <w:rPr>
          <w:b/>
          <w:sz w:val="28"/>
        </w:rPr>
        <w:sectPr w:rsidR="00244721">
          <w:type w:val="continuous"/>
          <w:pgSz w:w="12240" w:h="15840"/>
          <w:pgMar w:top="1380" w:right="720" w:bottom="280" w:left="1800" w:header="720" w:footer="720" w:gutter="0"/>
          <w:cols w:space="720"/>
        </w:sectPr>
      </w:pPr>
    </w:p>
    <w:p w:rsidR="00244721" w:rsidRDefault="00244721">
      <w:pPr>
        <w:pStyle w:val="BodyText"/>
        <w:ind w:left="570"/>
        <w:rPr>
          <w:sz w:val="20"/>
        </w:rPr>
      </w:pPr>
    </w:p>
    <w:p w:rsidR="00244721" w:rsidRDefault="001D72D0">
      <w:pPr>
        <w:pStyle w:val="BodyText"/>
        <w:rPr>
          <w:sz w:val="20"/>
        </w:rPr>
        <w:sectPr w:rsidR="00244721">
          <w:pgSz w:w="12240" w:h="15840"/>
          <w:pgMar w:top="160" w:right="720" w:bottom="280" w:left="1800" w:header="720" w:footer="720" w:gutter="0"/>
          <w:cols w:space="720"/>
        </w:sectPr>
      </w:pPr>
      <w:bookmarkStart w:id="1" w:name="_GoBack"/>
      <w:r>
        <w:rPr>
          <w:noProof/>
          <w:sz w:val="20"/>
        </w:rPr>
        <w:drawing>
          <wp:inline distT="0" distB="0" distL="0" distR="0" wp14:anchorId="19197BF0">
            <wp:extent cx="5952104" cy="950734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9491" cy="9519146"/>
                    </a:xfrm>
                    <a:prstGeom prst="rect">
                      <a:avLst/>
                    </a:prstGeom>
                    <a:noFill/>
                  </pic:spPr>
                </pic:pic>
              </a:graphicData>
            </a:graphic>
          </wp:inline>
        </w:drawing>
      </w:r>
      <w:bookmarkEnd w:id="1"/>
    </w:p>
    <w:p w:rsidR="00244721" w:rsidRDefault="000147A9">
      <w:pPr>
        <w:pStyle w:val="BodyText"/>
        <w:spacing w:before="4"/>
        <w:rPr>
          <w:b/>
          <w:sz w:val="17"/>
        </w:rPr>
      </w:pPr>
      <w:r>
        <w:rPr>
          <w:b/>
          <w:noProof/>
          <w:sz w:val="17"/>
        </w:rPr>
        <w:lastRenderedPageBreak/>
        <w:drawing>
          <wp:anchor distT="0" distB="0" distL="0" distR="0" simplePos="0" relativeHeight="15729152" behindDoc="0" locked="0" layoutInCell="1" allowOverlap="1">
            <wp:simplePos x="0" y="0"/>
            <wp:positionH relativeFrom="page">
              <wp:posOffset>1092200</wp:posOffset>
            </wp:positionH>
            <wp:positionV relativeFrom="page">
              <wp:posOffset>356184</wp:posOffset>
            </wp:positionV>
            <wp:extent cx="5626100" cy="9702215"/>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626100" cy="9702215"/>
                    </a:xfrm>
                    <a:prstGeom prst="rect">
                      <a:avLst/>
                    </a:prstGeom>
                  </pic:spPr>
                </pic:pic>
              </a:graphicData>
            </a:graphic>
          </wp:anchor>
        </w:drawing>
      </w:r>
    </w:p>
    <w:p w:rsidR="00244721" w:rsidRDefault="00244721">
      <w:pPr>
        <w:pStyle w:val="BodyText"/>
        <w:rPr>
          <w:b/>
          <w:sz w:val="17"/>
        </w:rPr>
        <w:sectPr w:rsidR="00244721">
          <w:footerReference w:type="default" r:id="rId10"/>
          <w:pgSz w:w="12240" w:h="15840"/>
          <w:pgMar w:top="560" w:right="720" w:bottom="1260" w:left="1800" w:header="0" w:footer="1061" w:gutter="0"/>
          <w:pgNumType w:start="1"/>
          <w:cols w:space="720"/>
        </w:sectPr>
      </w:pPr>
    </w:p>
    <w:p w:rsidR="00244721" w:rsidRDefault="000147A9">
      <w:pPr>
        <w:pStyle w:val="Heading1"/>
        <w:spacing w:before="59"/>
        <w:ind w:left="480"/>
        <w:jc w:val="center"/>
      </w:pPr>
      <w:bookmarkStart w:id="2" w:name="_TOC_250001"/>
      <w:r>
        <w:rPr>
          <w:spacing w:val="-2"/>
        </w:rPr>
        <w:lastRenderedPageBreak/>
        <w:t>DAFTAR</w:t>
      </w:r>
      <w:r>
        <w:rPr>
          <w:spacing w:val="-12"/>
        </w:rPr>
        <w:t xml:space="preserve"> </w:t>
      </w:r>
      <w:bookmarkEnd w:id="2"/>
      <w:r>
        <w:rPr>
          <w:spacing w:val="-5"/>
        </w:rPr>
        <w:t>ISI</w:t>
      </w:r>
    </w:p>
    <w:sdt>
      <w:sdtPr>
        <w:id w:val="-1885858627"/>
        <w:docPartObj>
          <w:docPartGallery w:val="Table of Contents"/>
          <w:docPartUnique/>
        </w:docPartObj>
      </w:sdtPr>
      <w:sdtEndPr/>
      <w:sdtContent>
        <w:p w:rsidR="00244721" w:rsidRDefault="000147A9">
          <w:pPr>
            <w:pStyle w:val="TOC1"/>
            <w:tabs>
              <w:tab w:val="right" w:leader="dot" w:pos="8986"/>
            </w:tabs>
            <w:spacing w:before="599"/>
          </w:pPr>
          <w:hyperlink w:anchor="_bookmark0" w:history="1">
            <w:r>
              <w:t>LEMBAR</w:t>
            </w:r>
            <w:r>
              <w:rPr>
                <w:spacing w:val="-10"/>
              </w:rPr>
              <w:t xml:space="preserve"> </w:t>
            </w:r>
            <w:r>
              <w:rPr>
                <w:spacing w:val="-2"/>
              </w:rPr>
              <w:t>PENGESAHAN</w:t>
            </w:r>
            <w:r>
              <w:tab/>
            </w:r>
            <w:r>
              <w:rPr>
                <w:spacing w:val="-10"/>
              </w:rPr>
              <w:t>i</w:t>
            </w:r>
          </w:hyperlink>
        </w:p>
        <w:p w:rsidR="00244721" w:rsidRDefault="000147A9">
          <w:pPr>
            <w:pStyle w:val="TOC1"/>
            <w:tabs>
              <w:tab w:val="right" w:leader="dot" w:pos="8980"/>
            </w:tabs>
          </w:pPr>
          <w:r>
            <w:rPr>
              <w:spacing w:val="-2"/>
            </w:rPr>
            <w:t>PERNYATAAN BEBAS</w:t>
          </w:r>
          <w:r>
            <w:rPr>
              <w:spacing w:val="-1"/>
            </w:rPr>
            <w:t xml:space="preserve"> </w:t>
          </w:r>
          <w:r>
            <w:rPr>
              <w:spacing w:val="-2"/>
            </w:rPr>
            <w:t>PLAGIASI</w:t>
          </w:r>
          <w:r>
            <w:tab/>
          </w:r>
          <w:r>
            <w:rPr>
              <w:spacing w:val="-5"/>
            </w:rPr>
            <w:t>ii</w:t>
          </w:r>
        </w:p>
        <w:p w:rsidR="00244721" w:rsidRDefault="000147A9">
          <w:pPr>
            <w:pStyle w:val="TOC1"/>
            <w:tabs>
              <w:tab w:val="right" w:leader="dot" w:pos="8981"/>
            </w:tabs>
          </w:pPr>
          <w:hyperlink w:anchor="_TOC_250001" w:history="1">
            <w:r>
              <w:rPr>
                <w:spacing w:val="-2"/>
              </w:rPr>
              <w:t>DAFTAR</w:t>
            </w:r>
            <w:r>
              <w:rPr>
                <w:spacing w:val="-3"/>
              </w:rPr>
              <w:t xml:space="preserve"> </w:t>
            </w:r>
            <w:r>
              <w:rPr>
                <w:spacing w:val="-5"/>
              </w:rPr>
              <w:t>ISI</w:t>
            </w:r>
            <w:r>
              <w:tab/>
            </w:r>
            <w:r>
              <w:rPr>
                <w:spacing w:val="-5"/>
              </w:rPr>
              <w:t>iii</w:t>
            </w:r>
          </w:hyperlink>
        </w:p>
        <w:p w:rsidR="00244721" w:rsidRDefault="000147A9">
          <w:pPr>
            <w:pStyle w:val="TOC2"/>
            <w:numPr>
              <w:ilvl w:val="0"/>
              <w:numId w:val="35"/>
            </w:numPr>
            <w:tabs>
              <w:tab w:val="left" w:pos="1135"/>
              <w:tab w:val="right" w:leader="dot" w:pos="8985"/>
            </w:tabs>
            <w:spacing w:before="139"/>
          </w:pPr>
          <w:hyperlink w:anchor="_bookmark1" w:history="1">
            <w:r>
              <w:rPr>
                <w:spacing w:val="-2"/>
              </w:rPr>
              <w:t>PENDAHULUAN</w:t>
            </w:r>
            <w:r>
              <w:tab/>
            </w:r>
            <w:r>
              <w:rPr>
                <w:spacing w:val="-10"/>
              </w:rPr>
              <w:t>1</w:t>
            </w:r>
          </w:hyperlink>
        </w:p>
        <w:p w:rsidR="00244721" w:rsidRDefault="000147A9">
          <w:pPr>
            <w:pStyle w:val="TOC2"/>
            <w:numPr>
              <w:ilvl w:val="0"/>
              <w:numId w:val="35"/>
            </w:numPr>
            <w:tabs>
              <w:tab w:val="left" w:pos="1135"/>
              <w:tab w:val="right" w:leader="dot" w:pos="8985"/>
            </w:tabs>
          </w:pPr>
          <w:hyperlink w:anchor="_bookmark2" w:history="1">
            <w:r>
              <w:rPr>
                <w:spacing w:val="-2"/>
              </w:rPr>
              <w:t>RUMUSAN</w:t>
            </w:r>
            <w:r>
              <w:t xml:space="preserve"> </w:t>
            </w:r>
            <w:r>
              <w:rPr>
                <w:spacing w:val="-2"/>
              </w:rPr>
              <w:t>MASALAH</w:t>
            </w:r>
            <w:r>
              <w:tab/>
            </w:r>
            <w:r>
              <w:rPr>
                <w:spacing w:val="-10"/>
              </w:rPr>
              <w:t>5</w:t>
            </w:r>
          </w:hyperlink>
        </w:p>
        <w:p w:rsidR="00244721" w:rsidRDefault="000147A9">
          <w:pPr>
            <w:pStyle w:val="TOC2"/>
            <w:numPr>
              <w:ilvl w:val="0"/>
              <w:numId w:val="35"/>
            </w:numPr>
            <w:tabs>
              <w:tab w:val="left" w:pos="1135"/>
              <w:tab w:val="right" w:leader="dot" w:pos="8985"/>
            </w:tabs>
          </w:pPr>
          <w:hyperlink w:anchor="_bookmark3" w:history="1">
            <w:r>
              <w:t>TUJUAN</w:t>
            </w:r>
            <w:r>
              <w:rPr>
                <w:spacing w:val="-10"/>
              </w:rPr>
              <w:t xml:space="preserve"> </w:t>
            </w:r>
            <w:r>
              <w:rPr>
                <w:spacing w:val="-2"/>
              </w:rPr>
              <w:t>PENELITIAN</w:t>
            </w:r>
            <w:r>
              <w:tab/>
            </w:r>
            <w:r>
              <w:rPr>
                <w:spacing w:val="-10"/>
              </w:rPr>
              <w:t>5</w:t>
            </w:r>
          </w:hyperlink>
        </w:p>
        <w:p w:rsidR="00244721" w:rsidRDefault="000147A9">
          <w:pPr>
            <w:pStyle w:val="TOC2"/>
            <w:numPr>
              <w:ilvl w:val="0"/>
              <w:numId w:val="35"/>
            </w:numPr>
            <w:tabs>
              <w:tab w:val="left" w:pos="1135"/>
              <w:tab w:val="right" w:leader="dot" w:pos="8985"/>
            </w:tabs>
            <w:spacing w:before="139"/>
          </w:pPr>
          <w:hyperlink w:anchor="_bookmark4" w:history="1">
            <w:r>
              <w:rPr>
                <w:spacing w:val="-2"/>
              </w:rPr>
              <w:t>TINJAUAN</w:t>
            </w:r>
            <w:r>
              <w:rPr>
                <w:spacing w:val="-1"/>
              </w:rPr>
              <w:t xml:space="preserve"> </w:t>
            </w:r>
            <w:r>
              <w:rPr>
                <w:spacing w:val="-2"/>
              </w:rPr>
              <w:t>PUSTAKA</w:t>
            </w:r>
            <w:r>
              <w:tab/>
            </w:r>
            <w:r>
              <w:rPr>
                <w:spacing w:val="-10"/>
              </w:rPr>
              <w:t>5</w:t>
            </w:r>
          </w:hyperlink>
        </w:p>
        <w:p w:rsidR="00244721" w:rsidRDefault="000147A9">
          <w:pPr>
            <w:pStyle w:val="TOC2"/>
            <w:numPr>
              <w:ilvl w:val="0"/>
              <w:numId w:val="35"/>
            </w:numPr>
            <w:tabs>
              <w:tab w:val="left" w:pos="1135"/>
              <w:tab w:val="right" w:leader="dot" w:pos="8985"/>
            </w:tabs>
          </w:pPr>
          <w:hyperlink w:anchor="_bookmark5" w:history="1">
            <w:r>
              <w:rPr>
                <w:spacing w:val="-2"/>
              </w:rPr>
              <w:t>KERANGKA</w:t>
            </w:r>
            <w:r>
              <w:rPr>
                <w:spacing w:val="-9"/>
              </w:rPr>
              <w:t xml:space="preserve"> </w:t>
            </w:r>
            <w:r>
              <w:rPr>
                <w:spacing w:val="-2"/>
              </w:rPr>
              <w:t>TEORITIS</w:t>
            </w:r>
            <w:r>
              <w:tab/>
            </w:r>
            <w:r>
              <w:rPr>
                <w:spacing w:val="-10"/>
              </w:rPr>
              <w:t>9</w:t>
            </w:r>
          </w:hyperlink>
        </w:p>
        <w:p w:rsidR="00244721" w:rsidRDefault="000147A9">
          <w:pPr>
            <w:pStyle w:val="TOC3"/>
            <w:numPr>
              <w:ilvl w:val="1"/>
              <w:numId w:val="35"/>
            </w:numPr>
            <w:tabs>
              <w:tab w:val="left" w:pos="1356"/>
              <w:tab w:val="right" w:leader="dot" w:pos="8985"/>
            </w:tabs>
          </w:pPr>
          <w:hyperlink w:anchor="_bookmark6" w:history="1">
            <w:r>
              <w:t>Pengembangan</w:t>
            </w:r>
            <w:r>
              <w:rPr>
                <w:spacing w:val="-8"/>
              </w:rPr>
              <w:t xml:space="preserve"> </w:t>
            </w:r>
            <w:r>
              <w:rPr>
                <w:spacing w:val="-2"/>
              </w:rPr>
              <w:t>Komunitas</w:t>
            </w:r>
            <w:r>
              <w:tab/>
            </w:r>
            <w:r>
              <w:rPr>
                <w:spacing w:val="-12"/>
              </w:rPr>
              <w:t>9</w:t>
            </w:r>
          </w:hyperlink>
        </w:p>
        <w:p w:rsidR="00244721" w:rsidRDefault="000147A9">
          <w:pPr>
            <w:pStyle w:val="TOC3"/>
            <w:numPr>
              <w:ilvl w:val="1"/>
              <w:numId w:val="35"/>
            </w:numPr>
            <w:tabs>
              <w:tab w:val="left" w:pos="1356"/>
              <w:tab w:val="right" w:leader="dot" w:pos="9004"/>
            </w:tabs>
            <w:spacing w:before="136"/>
          </w:pPr>
          <w:hyperlink w:anchor="_TOC_250000" w:history="1">
            <w:r>
              <w:t>Dakwah</w:t>
            </w:r>
            <w:r>
              <w:rPr>
                <w:spacing w:val="-4"/>
              </w:rPr>
              <w:t xml:space="preserve"> </w:t>
            </w:r>
            <w:r>
              <w:t>bil</w:t>
            </w:r>
            <w:r>
              <w:rPr>
                <w:spacing w:val="-1"/>
              </w:rPr>
              <w:t xml:space="preserve"> </w:t>
            </w:r>
            <w:r>
              <w:rPr>
                <w:spacing w:val="-5"/>
              </w:rPr>
              <w:t>Hal</w:t>
            </w:r>
            <w:r>
              <w:tab/>
            </w:r>
            <w:r>
              <w:rPr>
                <w:spacing w:val="-5"/>
              </w:rPr>
              <w:t>11</w:t>
            </w:r>
          </w:hyperlink>
        </w:p>
        <w:p w:rsidR="00244721" w:rsidRDefault="000147A9">
          <w:pPr>
            <w:pStyle w:val="TOC2"/>
            <w:numPr>
              <w:ilvl w:val="0"/>
              <w:numId w:val="34"/>
            </w:numPr>
            <w:tabs>
              <w:tab w:val="left" w:pos="1135"/>
              <w:tab w:val="right" w:leader="dot" w:pos="8975"/>
            </w:tabs>
          </w:pPr>
          <w:r>
            <w:rPr>
              <w:spacing w:val="-2"/>
            </w:rPr>
            <w:t>METOD</w:t>
          </w:r>
          <w:r>
            <w:rPr>
              <w:spacing w:val="-2"/>
            </w:rPr>
            <w:t>OLOGI</w:t>
          </w:r>
          <w:r>
            <w:rPr>
              <w:spacing w:val="-1"/>
            </w:rPr>
            <w:t xml:space="preserve"> </w:t>
          </w:r>
          <w:r>
            <w:rPr>
              <w:spacing w:val="-2"/>
            </w:rPr>
            <w:t>PENELITIAN</w:t>
          </w:r>
          <w:r>
            <w:tab/>
          </w:r>
          <w:r>
            <w:rPr>
              <w:spacing w:val="-5"/>
            </w:rPr>
            <w:t>14</w:t>
          </w:r>
        </w:p>
        <w:p w:rsidR="00244721" w:rsidRDefault="000147A9">
          <w:pPr>
            <w:pStyle w:val="TOC3"/>
            <w:numPr>
              <w:ilvl w:val="1"/>
              <w:numId w:val="34"/>
            </w:numPr>
            <w:tabs>
              <w:tab w:val="left" w:pos="1356"/>
              <w:tab w:val="right" w:leader="dot" w:pos="8975"/>
            </w:tabs>
            <w:spacing w:before="139"/>
          </w:pPr>
          <w:hyperlink w:anchor="_bookmark7" w:history="1">
            <w:r>
              <w:t>Jenis</w:t>
            </w:r>
            <w:r>
              <w:rPr>
                <w:spacing w:val="-6"/>
              </w:rPr>
              <w:t xml:space="preserve"> </w:t>
            </w:r>
            <w:r>
              <w:t>dan</w:t>
            </w:r>
            <w:r>
              <w:rPr>
                <w:spacing w:val="-5"/>
              </w:rPr>
              <w:t xml:space="preserve"> </w:t>
            </w:r>
            <w:r>
              <w:t>Pendekatan</w:t>
            </w:r>
            <w:r>
              <w:rPr>
                <w:spacing w:val="-6"/>
              </w:rPr>
              <w:t xml:space="preserve"> </w:t>
            </w:r>
            <w:r>
              <w:rPr>
                <w:spacing w:val="-2"/>
              </w:rPr>
              <w:t>Penelitian</w:t>
            </w:r>
            <w:r>
              <w:tab/>
            </w:r>
            <w:r>
              <w:rPr>
                <w:spacing w:val="-5"/>
              </w:rPr>
              <w:t>15</w:t>
            </w:r>
          </w:hyperlink>
        </w:p>
        <w:p w:rsidR="00244721" w:rsidRDefault="000147A9">
          <w:pPr>
            <w:pStyle w:val="TOC3"/>
            <w:numPr>
              <w:ilvl w:val="1"/>
              <w:numId w:val="34"/>
            </w:numPr>
            <w:tabs>
              <w:tab w:val="left" w:pos="1356"/>
              <w:tab w:val="right" w:leader="dot" w:pos="8975"/>
            </w:tabs>
          </w:pPr>
          <w:hyperlink w:anchor="_bookmark8" w:history="1">
            <w:r>
              <w:t>Lokasi</w:t>
            </w:r>
            <w:r>
              <w:rPr>
                <w:spacing w:val="-4"/>
              </w:rPr>
              <w:t xml:space="preserve"> </w:t>
            </w:r>
            <w:r>
              <w:t>dan</w:t>
            </w:r>
            <w:r>
              <w:rPr>
                <w:spacing w:val="-6"/>
              </w:rPr>
              <w:t xml:space="preserve"> </w:t>
            </w:r>
            <w:r>
              <w:t>Waktu</w:t>
            </w:r>
            <w:r>
              <w:rPr>
                <w:spacing w:val="-3"/>
              </w:rPr>
              <w:t xml:space="preserve"> </w:t>
            </w:r>
            <w:r>
              <w:rPr>
                <w:spacing w:val="-2"/>
              </w:rPr>
              <w:t>Penelitian</w:t>
            </w:r>
            <w:r>
              <w:tab/>
            </w:r>
            <w:r>
              <w:rPr>
                <w:spacing w:val="-5"/>
              </w:rPr>
              <w:t>15</w:t>
            </w:r>
          </w:hyperlink>
        </w:p>
        <w:p w:rsidR="00244721" w:rsidRDefault="000147A9">
          <w:pPr>
            <w:pStyle w:val="TOC3"/>
            <w:numPr>
              <w:ilvl w:val="1"/>
              <w:numId w:val="34"/>
            </w:numPr>
            <w:tabs>
              <w:tab w:val="left" w:pos="1356"/>
              <w:tab w:val="right" w:leader="dot" w:pos="8975"/>
            </w:tabs>
          </w:pPr>
          <w:r>
            <w:t xml:space="preserve">Subyek </w:t>
          </w:r>
          <w:r>
            <w:rPr>
              <w:spacing w:val="-2"/>
            </w:rPr>
            <w:t>Penelitian</w:t>
          </w:r>
          <w:r>
            <w:tab/>
          </w:r>
          <w:r>
            <w:rPr>
              <w:spacing w:val="-5"/>
            </w:rPr>
            <w:t>16</w:t>
          </w:r>
        </w:p>
        <w:p w:rsidR="00244721" w:rsidRDefault="000147A9">
          <w:pPr>
            <w:pStyle w:val="TOC3"/>
            <w:numPr>
              <w:ilvl w:val="1"/>
              <w:numId w:val="34"/>
            </w:numPr>
            <w:tabs>
              <w:tab w:val="left" w:pos="1356"/>
              <w:tab w:val="right" w:leader="dot" w:pos="8975"/>
            </w:tabs>
          </w:pPr>
          <w:hyperlink w:anchor="_bookmark9" w:history="1">
            <w:r>
              <w:t>Sumber</w:t>
            </w:r>
            <w:r>
              <w:rPr>
                <w:spacing w:val="-5"/>
              </w:rPr>
              <w:t xml:space="preserve"> </w:t>
            </w:r>
            <w:r>
              <w:rPr>
                <w:spacing w:val="-4"/>
              </w:rPr>
              <w:t>Data</w:t>
            </w:r>
            <w:r>
              <w:tab/>
            </w:r>
            <w:r>
              <w:rPr>
                <w:spacing w:val="-5"/>
              </w:rPr>
              <w:t>16</w:t>
            </w:r>
          </w:hyperlink>
        </w:p>
        <w:p w:rsidR="00244721" w:rsidRDefault="000147A9">
          <w:pPr>
            <w:pStyle w:val="TOC3"/>
            <w:numPr>
              <w:ilvl w:val="1"/>
              <w:numId w:val="34"/>
            </w:numPr>
            <w:tabs>
              <w:tab w:val="left" w:pos="1356"/>
              <w:tab w:val="right" w:leader="dot" w:pos="8975"/>
            </w:tabs>
            <w:spacing w:before="139"/>
          </w:pPr>
          <w:hyperlink w:anchor="_bookmark10" w:history="1">
            <w:r>
              <w:t>Tahap</w:t>
            </w:r>
            <w:r>
              <w:rPr>
                <w:spacing w:val="-11"/>
              </w:rPr>
              <w:t xml:space="preserve"> </w:t>
            </w:r>
            <w:r>
              <w:t>Pengumpulan</w:t>
            </w:r>
            <w:r>
              <w:rPr>
                <w:spacing w:val="-8"/>
              </w:rPr>
              <w:t xml:space="preserve"> </w:t>
            </w:r>
            <w:r>
              <w:rPr>
                <w:spacing w:val="-4"/>
              </w:rPr>
              <w:t>Data</w:t>
            </w:r>
            <w:r>
              <w:tab/>
            </w:r>
            <w:r>
              <w:rPr>
                <w:spacing w:val="-5"/>
              </w:rPr>
              <w:t>16</w:t>
            </w:r>
          </w:hyperlink>
        </w:p>
        <w:p w:rsidR="00244721" w:rsidRDefault="000147A9">
          <w:pPr>
            <w:pStyle w:val="TOC3"/>
            <w:numPr>
              <w:ilvl w:val="1"/>
              <w:numId w:val="34"/>
            </w:numPr>
            <w:tabs>
              <w:tab w:val="left" w:pos="1356"/>
              <w:tab w:val="right" w:leader="dot" w:pos="8975"/>
            </w:tabs>
          </w:pPr>
          <w:hyperlink w:anchor="_bookmark11" w:history="1">
            <w:r>
              <w:t>Teknik</w:t>
            </w:r>
            <w:r>
              <w:rPr>
                <w:spacing w:val="-14"/>
              </w:rPr>
              <w:t xml:space="preserve"> </w:t>
            </w:r>
            <w:r>
              <w:t>Analisis</w:t>
            </w:r>
            <w:r>
              <w:rPr>
                <w:spacing w:val="-8"/>
              </w:rPr>
              <w:t xml:space="preserve"> </w:t>
            </w:r>
            <w:r>
              <w:rPr>
                <w:spacing w:val="-4"/>
              </w:rPr>
              <w:t>Data</w:t>
            </w:r>
            <w:r>
              <w:tab/>
            </w:r>
            <w:r>
              <w:rPr>
                <w:spacing w:val="-5"/>
              </w:rPr>
              <w:t>16</w:t>
            </w:r>
          </w:hyperlink>
        </w:p>
        <w:p w:rsidR="00244721" w:rsidRDefault="000147A9">
          <w:pPr>
            <w:pStyle w:val="TOC3"/>
            <w:numPr>
              <w:ilvl w:val="1"/>
              <w:numId w:val="34"/>
            </w:numPr>
            <w:tabs>
              <w:tab w:val="left" w:pos="1356"/>
              <w:tab w:val="right" w:leader="dot" w:pos="8975"/>
            </w:tabs>
          </w:pPr>
          <w:hyperlink w:anchor="_bookmark12" w:history="1">
            <w:r>
              <w:t>Teknik</w:t>
            </w:r>
            <w:r>
              <w:rPr>
                <w:spacing w:val="-9"/>
              </w:rPr>
              <w:t xml:space="preserve"> </w:t>
            </w:r>
            <w:r>
              <w:t>Keabsahan</w:t>
            </w:r>
            <w:r>
              <w:rPr>
                <w:spacing w:val="-7"/>
              </w:rPr>
              <w:t xml:space="preserve"> </w:t>
            </w:r>
            <w:r>
              <w:rPr>
                <w:spacing w:val="-4"/>
              </w:rPr>
              <w:t>Data</w:t>
            </w:r>
            <w:r>
              <w:tab/>
            </w:r>
            <w:r>
              <w:rPr>
                <w:spacing w:val="-5"/>
              </w:rPr>
              <w:t>17</w:t>
            </w:r>
          </w:hyperlink>
        </w:p>
        <w:p w:rsidR="00244721" w:rsidRDefault="000147A9">
          <w:pPr>
            <w:pStyle w:val="TOC2"/>
            <w:numPr>
              <w:ilvl w:val="0"/>
              <w:numId w:val="34"/>
            </w:numPr>
            <w:tabs>
              <w:tab w:val="left" w:pos="1135"/>
              <w:tab w:val="right" w:leader="dot" w:pos="8975"/>
            </w:tabs>
            <w:spacing w:before="136"/>
          </w:pPr>
          <w:r>
            <w:t>Hasil</w:t>
          </w:r>
          <w:r>
            <w:rPr>
              <w:spacing w:val="-9"/>
            </w:rPr>
            <w:t xml:space="preserve"> </w:t>
          </w:r>
          <w:r>
            <w:t>Penelitian</w:t>
          </w:r>
          <w:r>
            <w:rPr>
              <w:spacing w:val="-7"/>
            </w:rPr>
            <w:t xml:space="preserve"> </w:t>
          </w:r>
          <w:r>
            <w:t>dan</w:t>
          </w:r>
          <w:r>
            <w:rPr>
              <w:spacing w:val="-8"/>
            </w:rPr>
            <w:t xml:space="preserve"> </w:t>
          </w:r>
          <w:r>
            <w:rPr>
              <w:spacing w:val="-2"/>
            </w:rPr>
            <w:t>Pembahasan</w:t>
          </w:r>
          <w:r>
            <w:tab/>
          </w:r>
          <w:r>
            <w:rPr>
              <w:spacing w:val="-5"/>
            </w:rPr>
            <w:t>18</w:t>
          </w:r>
        </w:p>
        <w:p w:rsidR="00244721" w:rsidRDefault="000147A9">
          <w:pPr>
            <w:pStyle w:val="TOC3"/>
            <w:numPr>
              <w:ilvl w:val="1"/>
              <w:numId w:val="34"/>
            </w:numPr>
            <w:tabs>
              <w:tab w:val="left" w:pos="1356"/>
              <w:tab w:val="right" w:leader="dot" w:pos="8975"/>
            </w:tabs>
          </w:pPr>
          <w:r>
            <w:t>Gambaran</w:t>
          </w:r>
          <w:r>
            <w:rPr>
              <w:spacing w:val="-11"/>
            </w:rPr>
            <w:t xml:space="preserve"> </w:t>
          </w:r>
          <w:r>
            <w:t>Umum</w:t>
          </w:r>
          <w:r>
            <w:rPr>
              <w:spacing w:val="-8"/>
            </w:rPr>
            <w:t xml:space="preserve"> </w:t>
          </w:r>
          <w:r>
            <w:t>Rumah</w:t>
          </w:r>
          <w:r>
            <w:rPr>
              <w:spacing w:val="-11"/>
            </w:rPr>
            <w:t xml:space="preserve"> </w:t>
          </w:r>
          <w:r>
            <w:t>Pemberdayaan</w:t>
          </w:r>
          <w:r>
            <w:rPr>
              <w:spacing w:val="-13"/>
            </w:rPr>
            <w:t xml:space="preserve"> </w:t>
          </w:r>
          <w:r>
            <w:t>Masyarakat</w:t>
          </w:r>
          <w:r>
            <w:rPr>
              <w:spacing w:val="-6"/>
            </w:rPr>
            <w:t xml:space="preserve"> </w:t>
          </w:r>
          <w:r>
            <w:t>(RPM)</w:t>
          </w:r>
          <w:r>
            <w:rPr>
              <w:spacing w:val="-8"/>
            </w:rPr>
            <w:t xml:space="preserve"> </w:t>
          </w:r>
          <w:r>
            <w:t>Tange</w:t>
          </w:r>
          <w:r>
            <w:t>rang</w:t>
          </w:r>
          <w:r>
            <w:rPr>
              <w:spacing w:val="-8"/>
            </w:rPr>
            <w:t xml:space="preserve"> </w:t>
          </w:r>
          <w:r>
            <w:rPr>
              <w:spacing w:val="-2"/>
            </w:rPr>
            <w:t>Selatan</w:t>
          </w:r>
          <w:r>
            <w:tab/>
          </w:r>
          <w:r>
            <w:rPr>
              <w:spacing w:val="-5"/>
            </w:rPr>
            <w:t>18</w:t>
          </w:r>
        </w:p>
        <w:p w:rsidR="00244721" w:rsidRDefault="000147A9">
          <w:pPr>
            <w:pStyle w:val="TOC3"/>
            <w:numPr>
              <w:ilvl w:val="1"/>
              <w:numId w:val="34"/>
            </w:numPr>
            <w:tabs>
              <w:tab w:val="left" w:pos="1356"/>
              <w:tab w:val="right" w:leader="dot" w:pos="8975"/>
            </w:tabs>
            <w:spacing w:before="139"/>
          </w:pPr>
          <w:hyperlink w:anchor="_bookmark13" w:history="1">
            <w:r>
              <w:t>Dakwah</w:t>
            </w:r>
            <w:r>
              <w:rPr>
                <w:spacing w:val="-7"/>
              </w:rPr>
              <w:t xml:space="preserve"> </w:t>
            </w:r>
            <w:r>
              <w:t>bil</w:t>
            </w:r>
            <w:r>
              <w:rPr>
                <w:spacing w:val="-4"/>
              </w:rPr>
              <w:t xml:space="preserve"> </w:t>
            </w:r>
            <w:r>
              <w:t>Hal</w:t>
            </w:r>
            <w:r>
              <w:rPr>
                <w:spacing w:val="-3"/>
              </w:rPr>
              <w:t xml:space="preserve"> </w:t>
            </w:r>
            <w:r>
              <w:rPr>
                <w:spacing w:val="-5"/>
              </w:rPr>
              <w:t>RPM</w:t>
            </w:r>
            <w:r>
              <w:tab/>
            </w:r>
            <w:r>
              <w:rPr>
                <w:spacing w:val="-5"/>
              </w:rPr>
              <w:t>23</w:t>
            </w:r>
          </w:hyperlink>
        </w:p>
        <w:p w:rsidR="00244721" w:rsidRDefault="000147A9">
          <w:pPr>
            <w:pStyle w:val="TOC3"/>
            <w:numPr>
              <w:ilvl w:val="1"/>
              <w:numId w:val="34"/>
            </w:numPr>
            <w:tabs>
              <w:tab w:val="left" w:pos="1356"/>
              <w:tab w:val="right" w:leader="dot" w:pos="8975"/>
            </w:tabs>
          </w:pPr>
          <w:hyperlink w:anchor="_bookmark14" w:history="1">
            <w:r>
              <w:rPr>
                <w:spacing w:val="-2"/>
              </w:rPr>
              <w:t>Pengembangan</w:t>
            </w:r>
            <w:r>
              <w:rPr>
                <w:spacing w:val="8"/>
              </w:rPr>
              <w:t xml:space="preserve"> </w:t>
            </w:r>
            <w:r>
              <w:rPr>
                <w:spacing w:val="-2"/>
              </w:rPr>
              <w:t>Komunitas</w:t>
            </w:r>
            <w:r>
              <w:rPr>
                <w:spacing w:val="6"/>
              </w:rPr>
              <w:t xml:space="preserve"> </w:t>
            </w:r>
            <w:r>
              <w:rPr>
                <w:spacing w:val="-5"/>
              </w:rPr>
              <w:t>RPM</w:t>
            </w:r>
            <w:r>
              <w:tab/>
            </w:r>
            <w:r>
              <w:rPr>
                <w:spacing w:val="-5"/>
              </w:rPr>
              <w:t>34</w:t>
            </w:r>
          </w:hyperlink>
        </w:p>
        <w:p w:rsidR="00244721" w:rsidRDefault="000147A9">
          <w:pPr>
            <w:pStyle w:val="TOC3"/>
            <w:numPr>
              <w:ilvl w:val="1"/>
              <w:numId w:val="34"/>
            </w:numPr>
            <w:tabs>
              <w:tab w:val="left" w:pos="1356"/>
              <w:tab w:val="right" w:leader="dot" w:pos="8975"/>
            </w:tabs>
          </w:pPr>
          <w:r>
            <w:t>Kampung</w:t>
          </w:r>
          <w:r>
            <w:rPr>
              <w:spacing w:val="-10"/>
            </w:rPr>
            <w:t xml:space="preserve"> </w:t>
          </w:r>
          <w:r>
            <w:t>Bebas</w:t>
          </w:r>
          <w:r>
            <w:rPr>
              <w:spacing w:val="-10"/>
            </w:rPr>
            <w:t xml:space="preserve"> </w:t>
          </w:r>
          <w:r>
            <w:t>Rentenir</w:t>
          </w:r>
          <w:r>
            <w:rPr>
              <w:spacing w:val="-8"/>
            </w:rPr>
            <w:t xml:space="preserve"> </w:t>
          </w:r>
          <w:r>
            <w:t>(KBR)</w:t>
          </w:r>
          <w:r>
            <w:rPr>
              <w:spacing w:val="-7"/>
            </w:rPr>
            <w:t xml:space="preserve"> </w:t>
          </w:r>
          <w:r>
            <w:t>sebagai</w:t>
          </w:r>
          <w:r>
            <w:rPr>
              <w:spacing w:val="-9"/>
            </w:rPr>
            <w:t xml:space="preserve"> </w:t>
          </w:r>
          <w:r>
            <w:t>muara</w:t>
          </w:r>
          <w:r>
            <w:rPr>
              <w:spacing w:val="-8"/>
            </w:rPr>
            <w:t xml:space="preserve"> </w:t>
          </w:r>
          <w:r>
            <w:t>Program</w:t>
          </w:r>
          <w:r>
            <w:rPr>
              <w:spacing w:val="-4"/>
            </w:rPr>
            <w:t xml:space="preserve"> </w:t>
          </w:r>
          <w:r>
            <w:rPr>
              <w:spacing w:val="-5"/>
            </w:rPr>
            <w:t>RPM</w:t>
          </w:r>
          <w:r>
            <w:tab/>
          </w:r>
          <w:r>
            <w:rPr>
              <w:spacing w:val="-5"/>
            </w:rPr>
            <w:t>47</w:t>
          </w:r>
        </w:p>
        <w:p w:rsidR="00244721" w:rsidRDefault="000147A9">
          <w:pPr>
            <w:pStyle w:val="TOC3"/>
            <w:numPr>
              <w:ilvl w:val="1"/>
              <w:numId w:val="34"/>
            </w:numPr>
            <w:tabs>
              <w:tab w:val="left" w:pos="1356"/>
              <w:tab w:val="right" w:leader="dot" w:pos="8975"/>
            </w:tabs>
          </w:pPr>
          <w:r>
            <w:t>Manfaat</w:t>
          </w:r>
          <w:r>
            <w:rPr>
              <w:spacing w:val="-7"/>
            </w:rPr>
            <w:t xml:space="preserve"> </w:t>
          </w:r>
          <w:r>
            <w:t>yang</w:t>
          </w:r>
          <w:r>
            <w:rPr>
              <w:spacing w:val="-11"/>
            </w:rPr>
            <w:t xml:space="preserve"> </w:t>
          </w:r>
          <w:r>
            <w:t>Dirasakan</w:t>
          </w:r>
          <w:r>
            <w:rPr>
              <w:spacing w:val="-8"/>
            </w:rPr>
            <w:t xml:space="preserve"> </w:t>
          </w:r>
          <w:r>
            <w:t>oleh</w:t>
          </w:r>
          <w:r>
            <w:rPr>
              <w:spacing w:val="-9"/>
            </w:rPr>
            <w:t xml:space="preserve"> </w:t>
          </w:r>
          <w:r>
            <w:t>Masyarakat</w:t>
          </w:r>
          <w:r>
            <w:rPr>
              <w:spacing w:val="-7"/>
            </w:rPr>
            <w:t xml:space="preserve"> </w:t>
          </w:r>
          <w:r>
            <w:t>Peserta</w:t>
          </w:r>
          <w:r>
            <w:rPr>
              <w:spacing w:val="-8"/>
            </w:rPr>
            <w:t xml:space="preserve"> </w:t>
          </w:r>
          <w:r>
            <w:t>Program</w:t>
          </w:r>
          <w:r>
            <w:rPr>
              <w:spacing w:val="-9"/>
            </w:rPr>
            <w:t xml:space="preserve"> </w:t>
          </w:r>
          <w:r>
            <w:rPr>
              <w:spacing w:val="-5"/>
            </w:rPr>
            <w:t>PRM</w:t>
          </w:r>
          <w:r>
            <w:tab/>
          </w:r>
          <w:r>
            <w:rPr>
              <w:spacing w:val="-5"/>
            </w:rPr>
            <w:t>55</w:t>
          </w:r>
        </w:p>
        <w:p w:rsidR="00244721" w:rsidRDefault="000147A9">
          <w:pPr>
            <w:pStyle w:val="TOC2"/>
            <w:tabs>
              <w:tab w:val="left" w:pos="1135"/>
              <w:tab w:val="right" w:leader="dot" w:pos="8975"/>
            </w:tabs>
            <w:spacing w:before="139"/>
            <w:ind w:left="674" w:firstLine="0"/>
          </w:pPr>
          <w:hyperlink w:anchor="_bookmark15" w:history="1">
            <w:r>
              <w:rPr>
                <w:spacing w:val="-5"/>
              </w:rPr>
              <w:t>H.</w:t>
            </w:r>
            <w:r>
              <w:tab/>
            </w:r>
            <w:r>
              <w:rPr>
                <w:spacing w:val="-2"/>
              </w:rPr>
              <w:t>Kesimpulan</w:t>
            </w:r>
            <w:r>
              <w:tab/>
            </w:r>
            <w:r>
              <w:rPr>
                <w:spacing w:val="-5"/>
              </w:rPr>
              <w:t>62</w:t>
            </w:r>
          </w:hyperlink>
        </w:p>
      </w:sdtContent>
    </w:sdt>
    <w:p w:rsidR="00244721" w:rsidRDefault="000147A9">
      <w:pPr>
        <w:spacing w:before="138"/>
        <w:ind w:left="475"/>
      </w:pPr>
      <w:r>
        <w:t>DAFTAR</w:t>
      </w:r>
      <w:r>
        <w:rPr>
          <w:spacing w:val="21"/>
        </w:rPr>
        <w:t xml:space="preserve"> </w:t>
      </w:r>
      <w:r>
        <w:t>PUSTAKA</w:t>
      </w:r>
      <w:r>
        <w:rPr>
          <w:spacing w:val="-13"/>
        </w:rPr>
        <w:t xml:space="preserve"> </w:t>
      </w:r>
      <w:r>
        <w:rPr>
          <w:spacing w:val="-2"/>
        </w:rPr>
        <w:t>......................................................................................................................</w:t>
      </w:r>
    </w:p>
    <w:p w:rsidR="00244721" w:rsidRDefault="000147A9">
      <w:pPr>
        <w:spacing w:before="138"/>
        <w:ind w:left="475"/>
      </w:pPr>
      <w:r>
        <w:t>Waktu</w:t>
      </w:r>
      <w:r>
        <w:rPr>
          <w:spacing w:val="-3"/>
        </w:rPr>
        <w:t xml:space="preserve"> </w:t>
      </w:r>
      <w:r>
        <w:t>Pelaksanaan</w:t>
      </w:r>
      <w:r>
        <w:rPr>
          <w:spacing w:val="4"/>
        </w:rPr>
        <w:t xml:space="preserve"> </w:t>
      </w:r>
      <w:r>
        <w:t>Penelitian</w:t>
      </w:r>
      <w:r>
        <w:rPr>
          <w:spacing w:val="-19"/>
        </w:rPr>
        <w:t xml:space="preserve"> </w:t>
      </w:r>
      <w:r>
        <w:rPr>
          <w:spacing w:val="-2"/>
        </w:rPr>
        <w:t>.........................................................................................................</w:t>
      </w:r>
    </w:p>
    <w:p w:rsidR="00244721" w:rsidRDefault="000147A9">
      <w:pPr>
        <w:spacing w:before="136"/>
        <w:ind w:left="475"/>
      </w:pPr>
      <w:r>
        <w:t>Target</w:t>
      </w:r>
      <w:r>
        <w:rPr>
          <w:spacing w:val="43"/>
        </w:rPr>
        <w:t xml:space="preserve"> </w:t>
      </w:r>
      <w:r>
        <w:t xml:space="preserve">Publikasi </w:t>
      </w:r>
      <w:r>
        <w:rPr>
          <w:spacing w:val="-2"/>
        </w:rPr>
        <w:t>...............................................................................................................................</w:t>
      </w:r>
    </w:p>
    <w:p w:rsidR="00244721" w:rsidRDefault="000147A9">
      <w:pPr>
        <w:spacing w:before="139"/>
        <w:ind w:left="475"/>
      </w:pPr>
      <w:r>
        <w:t>Angga</w:t>
      </w:r>
      <w:r>
        <w:t>ran</w:t>
      </w:r>
      <w:r>
        <w:rPr>
          <w:spacing w:val="58"/>
          <w:w w:val="150"/>
        </w:rPr>
        <w:t xml:space="preserve"> </w:t>
      </w:r>
      <w:r>
        <w:rPr>
          <w:spacing w:val="-2"/>
        </w:rPr>
        <w:t>Penelitian.........................................................................................................................</w:t>
      </w:r>
    </w:p>
    <w:p w:rsidR="00244721" w:rsidRDefault="000147A9">
      <w:pPr>
        <w:spacing w:before="140"/>
        <w:ind w:left="475"/>
      </w:pPr>
      <w:r>
        <w:t>Organisasi</w:t>
      </w:r>
      <w:r>
        <w:rPr>
          <w:spacing w:val="-1"/>
        </w:rPr>
        <w:t xml:space="preserve"> </w:t>
      </w:r>
      <w:r>
        <w:t>Pelaksana</w:t>
      </w:r>
      <w:r>
        <w:rPr>
          <w:spacing w:val="-1"/>
        </w:rPr>
        <w:t xml:space="preserve"> </w:t>
      </w:r>
      <w:r>
        <w:t>Penelitian</w:t>
      </w:r>
      <w:r>
        <w:rPr>
          <w:spacing w:val="-8"/>
        </w:rPr>
        <w:t xml:space="preserve"> </w:t>
      </w:r>
      <w:r>
        <w:rPr>
          <w:spacing w:val="-2"/>
        </w:rPr>
        <w:t>........................................................................................</w:t>
      </w:r>
      <w:r>
        <w:rPr>
          <w:spacing w:val="-2"/>
        </w:rPr>
        <w:t>..............</w:t>
      </w:r>
    </w:p>
    <w:p w:rsidR="00244721" w:rsidRDefault="00244721">
      <w:pPr>
        <w:sectPr w:rsidR="00244721">
          <w:pgSz w:w="12240" w:h="15840"/>
          <w:pgMar w:top="1380" w:right="720" w:bottom="1260" w:left="1800" w:header="0" w:footer="1061" w:gutter="0"/>
          <w:cols w:space="720"/>
        </w:sectPr>
      </w:pPr>
    </w:p>
    <w:p w:rsidR="00244721" w:rsidRDefault="000147A9">
      <w:pPr>
        <w:pStyle w:val="Heading2"/>
        <w:numPr>
          <w:ilvl w:val="0"/>
          <w:numId w:val="33"/>
        </w:numPr>
        <w:tabs>
          <w:tab w:val="left" w:pos="831"/>
        </w:tabs>
        <w:spacing w:before="79"/>
        <w:ind w:left="831" w:hanging="356"/>
        <w:jc w:val="both"/>
      </w:pPr>
      <w:bookmarkStart w:id="3" w:name="_bookmark1"/>
      <w:bookmarkEnd w:id="3"/>
      <w:r>
        <w:rPr>
          <w:spacing w:val="-2"/>
        </w:rPr>
        <w:lastRenderedPageBreak/>
        <w:t>Pendahuluan</w:t>
      </w:r>
    </w:p>
    <w:p w:rsidR="00244721" w:rsidRDefault="000147A9">
      <w:pPr>
        <w:pStyle w:val="BodyText"/>
        <w:spacing w:before="139" w:line="360" w:lineRule="auto"/>
        <w:ind w:left="926" w:right="706" w:firstLine="720"/>
        <w:jc w:val="both"/>
      </w:pPr>
      <w:r>
        <w:t>Rentenir adalah</w:t>
      </w:r>
      <w:r>
        <w:rPr>
          <w:spacing w:val="-1"/>
        </w:rPr>
        <w:t xml:space="preserve"> </w:t>
      </w:r>
      <w:r>
        <w:t>istilah</w:t>
      </w:r>
      <w:r>
        <w:rPr>
          <w:spacing w:val="-1"/>
        </w:rPr>
        <w:t xml:space="preserve"> </w:t>
      </w:r>
      <w:r>
        <w:t>yang menurut Kamus Besar Bahasa Indonesia berarti orang yang mencari nafkah dengan membungakan uang; tukang riba; pelepas uang; lintah darat.</w:t>
      </w:r>
      <w:r>
        <w:rPr>
          <w:vertAlign w:val="superscript"/>
        </w:rPr>
        <w:t>1</w:t>
      </w:r>
      <w:r>
        <w:t xml:space="preserve"> Istilah rentenir merujuk pada individu atau lembaga yang memberikan pinjaman uang dengan bunga yang sangat tinggi</w:t>
      </w:r>
      <w:r>
        <w:t>. Bunga yang ditetapkan oleh rentenir</w:t>
      </w:r>
      <w:r>
        <w:rPr>
          <w:spacing w:val="-15"/>
        </w:rPr>
        <w:t xml:space="preserve"> </w:t>
      </w:r>
      <w:r>
        <w:t>seringkali</w:t>
      </w:r>
      <w:r>
        <w:rPr>
          <w:spacing w:val="-15"/>
        </w:rPr>
        <w:t xml:space="preserve"> </w:t>
      </w:r>
      <w:r>
        <w:t>jauh</w:t>
      </w:r>
      <w:r>
        <w:rPr>
          <w:spacing w:val="-15"/>
        </w:rPr>
        <w:t xml:space="preserve"> </w:t>
      </w:r>
      <w:r>
        <w:t>melebihi</w:t>
      </w:r>
      <w:r>
        <w:rPr>
          <w:spacing w:val="-15"/>
        </w:rPr>
        <w:t xml:space="preserve"> </w:t>
      </w:r>
      <w:r>
        <w:t>batas</w:t>
      </w:r>
      <w:r>
        <w:rPr>
          <w:spacing w:val="-15"/>
        </w:rPr>
        <w:t xml:space="preserve"> </w:t>
      </w:r>
      <w:r>
        <w:t>yang</w:t>
      </w:r>
      <w:r>
        <w:rPr>
          <w:spacing w:val="-15"/>
        </w:rPr>
        <w:t xml:space="preserve"> </w:t>
      </w:r>
      <w:r>
        <w:t>ditetapkan</w:t>
      </w:r>
      <w:r>
        <w:rPr>
          <w:spacing w:val="-15"/>
        </w:rPr>
        <w:t xml:space="preserve"> </w:t>
      </w:r>
      <w:r>
        <w:t>oleh</w:t>
      </w:r>
      <w:r>
        <w:rPr>
          <w:spacing w:val="-15"/>
        </w:rPr>
        <w:t xml:space="preserve"> </w:t>
      </w:r>
      <w:r>
        <w:t>peraturan</w:t>
      </w:r>
      <w:r>
        <w:rPr>
          <w:spacing w:val="-15"/>
        </w:rPr>
        <w:t xml:space="preserve"> </w:t>
      </w:r>
      <w:r>
        <w:t>perbankan</w:t>
      </w:r>
      <w:r>
        <w:rPr>
          <w:spacing w:val="-15"/>
        </w:rPr>
        <w:t xml:space="preserve"> </w:t>
      </w:r>
      <w:r>
        <w:t>atau lembaga keuangan lainnya. Selain bunga yang tinggi, rentenir juga seringkali menerapkan</w:t>
      </w:r>
      <w:r>
        <w:rPr>
          <w:spacing w:val="-15"/>
        </w:rPr>
        <w:t xml:space="preserve"> </w:t>
      </w:r>
      <w:r>
        <w:t>syarat-syarat</w:t>
      </w:r>
      <w:r>
        <w:rPr>
          <w:spacing w:val="-15"/>
        </w:rPr>
        <w:t xml:space="preserve"> </w:t>
      </w:r>
      <w:r>
        <w:t>yang</w:t>
      </w:r>
      <w:r>
        <w:rPr>
          <w:spacing w:val="-15"/>
        </w:rPr>
        <w:t xml:space="preserve"> </w:t>
      </w:r>
      <w:r>
        <w:t>memberatkan</w:t>
      </w:r>
      <w:r>
        <w:rPr>
          <w:spacing w:val="-15"/>
        </w:rPr>
        <w:t xml:space="preserve"> </w:t>
      </w:r>
      <w:r>
        <w:t>bagi</w:t>
      </w:r>
      <w:r>
        <w:rPr>
          <w:spacing w:val="-15"/>
        </w:rPr>
        <w:t xml:space="preserve"> </w:t>
      </w:r>
      <w:r>
        <w:t>peminjam,</w:t>
      </w:r>
      <w:r>
        <w:rPr>
          <w:spacing w:val="-15"/>
        </w:rPr>
        <w:t xml:space="preserve"> </w:t>
      </w:r>
      <w:r>
        <w:t>seperti</w:t>
      </w:r>
      <w:r>
        <w:rPr>
          <w:spacing w:val="-15"/>
        </w:rPr>
        <w:t xml:space="preserve"> </w:t>
      </w:r>
      <w:r>
        <w:t>penagihan</w:t>
      </w:r>
      <w:r>
        <w:rPr>
          <w:spacing w:val="-15"/>
        </w:rPr>
        <w:t xml:space="preserve"> </w:t>
      </w:r>
      <w:r>
        <w:t>yang agresif atau bahkan ancaman kekerasan.</w:t>
      </w:r>
    </w:p>
    <w:p w:rsidR="00244721" w:rsidRDefault="00244721">
      <w:pPr>
        <w:pStyle w:val="BodyText"/>
        <w:spacing w:before="4"/>
      </w:pPr>
    </w:p>
    <w:p w:rsidR="00244721" w:rsidRDefault="000147A9">
      <w:pPr>
        <w:pStyle w:val="BodyText"/>
        <w:spacing w:line="360" w:lineRule="auto"/>
        <w:ind w:left="926" w:right="709" w:firstLine="720"/>
        <w:jc w:val="both"/>
      </w:pPr>
      <w:r>
        <w:t>Rentenir dan hutang memiliki hubungan yang sangat erat dan saling mempengaruhi. Sejatinya hutang adalah hal yang wajar terjadi dalam kehidupan muamalah masyarakat. Islam sendiri tidak mengharamkan hut</w:t>
      </w:r>
      <w:r>
        <w:t>ang piutang bahkan memberikan aturan untuk masalah hutang piutang ini. Hal ini menunjukkan betapa pentingnya masalah hutang piutang yang di kalangan masyarakat.</w:t>
      </w:r>
    </w:p>
    <w:p w:rsidR="00244721" w:rsidRDefault="00244721">
      <w:pPr>
        <w:pStyle w:val="BodyText"/>
        <w:spacing w:before="6"/>
      </w:pPr>
    </w:p>
    <w:p w:rsidR="00244721" w:rsidRDefault="000147A9">
      <w:pPr>
        <w:pStyle w:val="BodyText"/>
        <w:spacing w:line="360" w:lineRule="auto"/>
        <w:ind w:left="926" w:right="706" w:firstLine="720"/>
        <w:jc w:val="both"/>
      </w:pPr>
      <w:r>
        <w:t xml:space="preserve">Pada dasarnya, hutang piutang merupakan tindakan saling menolong. Peminjam sebagai orang yang </w:t>
      </w:r>
      <w:r>
        <w:t>sedang memiliki kelonggaran harta dapat membantu orang lain yang sedang berada dalam kesulitan ekonomi dan perlu mendapatkan pertolongan.</w:t>
      </w:r>
      <w:r>
        <w:rPr>
          <w:spacing w:val="-9"/>
        </w:rPr>
        <w:t xml:space="preserve"> </w:t>
      </w:r>
      <w:r>
        <w:t>Hanya</w:t>
      </w:r>
      <w:r>
        <w:rPr>
          <w:spacing w:val="-10"/>
        </w:rPr>
        <w:t xml:space="preserve"> </w:t>
      </w:r>
      <w:r>
        <w:t>saja</w:t>
      </w:r>
      <w:r>
        <w:rPr>
          <w:spacing w:val="-12"/>
        </w:rPr>
        <w:t xml:space="preserve"> </w:t>
      </w:r>
      <w:r>
        <w:t>tingginya</w:t>
      </w:r>
      <w:r>
        <w:rPr>
          <w:spacing w:val="-12"/>
        </w:rPr>
        <w:t xml:space="preserve"> </w:t>
      </w:r>
      <w:r>
        <w:t>bunga</w:t>
      </w:r>
      <w:r>
        <w:rPr>
          <w:spacing w:val="-12"/>
        </w:rPr>
        <w:t xml:space="preserve"> </w:t>
      </w:r>
      <w:r>
        <w:t>yang</w:t>
      </w:r>
      <w:r>
        <w:rPr>
          <w:spacing w:val="-11"/>
        </w:rPr>
        <w:t xml:space="preserve"> </w:t>
      </w:r>
      <w:r>
        <w:t>ditetapkan</w:t>
      </w:r>
      <w:r>
        <w:rPr>
          <w:spacing w:val="-9"/>
        </w:rPr>
        <w:t xml:space="preserve"> </w:t>
      </w:r>
      <w:r>
        <w:t>rentenir</w:t>
      </w:r>
      <w:r>
        <w:rPr>
          <w:spacing w:val="-9"/>
        </w:rPr>
        <w:t xml:space="preserve"> </w:t>
      </w:r>
      <w:r>
        <w:t>sebagai</w:t>
      </w:r>
      <w:r>
        <w:rPr>
          <w:spacing w:val="-6"/>
        </w:rPr>
        <w:t xml:space="preserve"> </w:t>
      </w:r>
      <w:r>
        <w:t>peminjam sering</w:t>
      </w:r>
      <w:r>
        <w:rPr>
          <w:spacing w:val="-9"/>
        </w:rPr>
        <w:t xml:space="preserve"> </w:t>
      </w:r>
      <w:r>
        <w:t>kali</w:t>
      </w:r>
      <w:r>
        <w:rPr>
          <w:spacing w:val="-8"/>
        </w:rPr>
        <w:t xml:space="preserve"> </w:t>
      </w:r>
      <w:r>
        <w:t>membuat</w:t>
      </w:r>
      <w:r>
        <w:rPr>
          <w:spacing w:val="-8"/>
        </w:rPr>
        <w:t xml:space="preserve"> </w:t>
      </w:r>
      <w:r>
        <w:t>hutang</w:t>
      </w:r>
      <w:r>
        <w:rPr>
          <w:spacing w:val="-9"/>
        </w:rPr>
        <w:t xml:space="preserve"> </w:t>
      </w:r>
      <w:r>
        <w:t>piutang</w:t>
      </w:r>
      <w:r>
        <w:rPr>
          <w:spacing w:val="-9"/>
        </w:rPr>
        <w:t xml:space="preserve"> </w:t>
      </w:r>
      <w:r>
        <w:t>tidak</w:t>
      </w:r>
      <w:r>
        <w:rPr>
          <w:spacing w:val="-9"/>
        </w:rPr>
        <w:t xml:space="preserve"> </w:t>
      </w:r>
      <w:r>
        <w:t>lagi</w:t>
      </w:r>
      <w:r>
        <w:rPr>
          <w:spacing w:val="-11"/>
        </w:rPr>
        <w:t xml:space="preserve"> </w:t>
      </w:r>
      <w:r>
        <w:t>menjadi</w:t>
      </w:r>
      <w:r>
        <w:rPr>
          <w:spacing w:val="-9"/>
        </w:rPr>
        <w:t xml:space="preserve"> </w:t>
      </w:r>
      <w:r>
        <w:t>sarana</w:t>
      </w:r>
      <w:r>
        <w:rPr>
          <w:spacing w:val="-10"/>
        </w:rPr>
        <w:t xml:space="preserve"> </w:t>
      </w:r>
      <w:r>
        <w:t>tolong</w:t>
      </w:r>
      <w:r>
        <w:rPr>
          <w:spacing w:val="-8"/>
        </w:rPr>
        <w:t xml:space="preserve"> </w:t>
      </w:r>
      <w:r>
        <w:t>menolong</w:t>
      </w:r>
      <w:r>
        <w:rPr>
          <w:spacing w:val="-9"/>
        </w:rPr>
        <w:t xml:space="preserve"> </w:t>
      </w:r>
      <w:r>
        <w:t>yang meringankan pihak yang ditolong, sebaliknya justru memberatkan. Ironisnya, yang sering kali menjadi korban rentenir ini adalah orang-orang miskin yang karena keterbatasan ilmu dan akses sering kali terpaksa meminjam dana</w:t>
      </w:r>
      <w:r>
        <w:t xml:space="preserve"> kepada rentenir.</w:t>
      </w:r>
    </w:p>
    <w:p w:rsidR="00244721" w:rsidRDefault="00244721">
      <w:pPr>
        <w:pStyle w:val="BodyText"/>
        <w:spacing w:before="3"/>
      </w:pPr>
    </w:p>
    <w:p w:rsidR="00244721" w:rsidRDefault="000147A9">
      <w:pPr>
        <w:pStyle w:val="BodyText"/>
        <w:spacing w:line="360" w:lineRule="auto"/>
        <w:ind w:left="926" w:right="706" w:firstLine="720"/>
        <w:jc w:val="both"/>
      </w:pPr>
      <w:r>
        <w:t>Angka kemiskinan di Indonesia masih cukup tinggi, meskipun berbagai upaya</w:t>
      </w:r>
      <w:r>
        <w:rPr>
          <w:spacing w:val="-15"/>
        </w:rPr>
        <w:t xml:space="preserve"> </w:t>
      </w:r>
      <w:r>
        <w:t>telah</w:t>
      </w:r>
      <w:r>
        <w:rPr>
          <w:spacing w:val="-15"/>
        </w:rPr>
        <w:t xml:space="preserve"> </w:t>
      </w:r>
      <w:r>
        <w:t>dilakukan</w:t>
      </w:r>
      <w:r>
        <w:rPr>
          <w:spacing w:val="-15"/>
        </w:rPr>
        <w:t xml:space="preserve"> </w:t>
      </w:r>
      <w:r>
        <w:t>untuk</w:t>
      </w:r>
      <w:r>
        <w:rPr>
          <w:spacing w:val="-15"/>
        </w:rPr>
        <w:t xml:space="preserve"> </w:t>
      </w:r>
      <w:r>
        <w:t>menguranginya.</w:t>
      </w:r>
      <w:r>
        <w:rPr>
          <w:spacing w:val="-15"/>
        </w:rPr>
        <w:t xml:space="preserve"> </w:t>
      </w:r>
      <w:r>
        <w:t>Data</w:t>
      </w:r>
      <w:r>
        <w:rPr>
          <w:spacing w:val="-15"/>
        </w:rPr>
        <w:t xml:space="preserve"> </w:t>
      </w:r>
      <w:r>
        <w:t>Badan</w:t>
      </w:r>
      <w:r>
        <w:rPr>
          <w:spacing w:val="-15"/>
        </w:rPr>
        <w:t xml:space="preserve"> </w:t>
      </w:r>
      <w:r>
        <w:t>Pusat</w:t>
      </w:r>
      <w:r>
        <w:rPr>
          <w:spacing w:val="-15"/>
        </w:rPr>
        <w:t xml:space="preserve"> </w:t>
      </w:r>
      <w:r>
        <w:t>Statistik</w:t>
      </w:r>
      <w:r>
        <w:rPr>
          <w:spacing w:val="-15"/>
        </w:rPr>
        <w:t xml:space="preserve"> </w:t>
      </w:r>
      <w:r>
        <w:t>(BPS)</w:t>
      </w:r>
      <w:r>
        <w:rPr>
          <w:spacing w:val="-15"/>
        </w:rPr>
        <w:t xml:space="preserve"> </w:t>
      </w:r>
      <w:r>
        <w:t>Maret 2023 menunjukkan 25,90 juta orang atau 9,36% dari total penduduk Indonesia terjerumus d</w:t>
      </w:r>
      <w:r>
        <w:t>alam jurang kemiskinan</w:t>
      </w:r>
      <w:r>
        <w:rPr>
          <w:vertAlign w:val="superscript"/>
        </w:rPr>
        <w:t>2</w:t>
      </w:r>
      <w:r>
        <w:t>. Mengingat mayoritas penduduk Indonesia adalah</w:t>
      </w:r>
      <w:r>
        <w:rPr>
          <w:spacing w:val="69"/>
        </w:rPr>
        <w:t xml:space="preserve"> </w:t>
      </w:r>
      <w:r>
        <w:t>muslim,</w:t>
      </w:r>
      <w:r>
        <w:rPr>
          <w:spacing w:val="73"/>
        </w:rPr>
        <w:t xml:space="preserve"> </w:t>
      </w:r>
      <w:r>
        <w:t>maka</w:t>
      </w:r>
      <w:r>
        <w:rPr>
          <w:spacing w:val="68"/>
        </w:rPr>
        <w:t xml:space="preserve"> </w:t>
      </w:r>
      <w:r>
        <w:t>sebagian</w:t>
      </w:r>
      <w:r>
        <w:rPr>
          <w:spacing w:val="69"/>
        </w:rPr>
        <w:t xml:space="preserve"> </w:t>
      </w:r>
      <w:r>
        <w:t>besar</w:t>
      </w:r>
      <w:r>
        <w:rPr>
          <w:spacing w:val="72"/>
        </w:rPr>
        <w:t xml:space="preserve"> </w:t>
      </w:r>
      <w:r>
        <w:t>masyarakat</w:t>
      </w:r>
      <w:r>
        <w:rPr>
          <w:spacing w:val="71"/>
        </w:rPr>
        <w:t xml:space="preserve"> </w:t>
      </w:r>
      <w:r>
        <w:t>miskin</w:t>
      </w:r>
      <w:r>
        <w:rPr>
          <w:spacing w:val="73"/>
        </w:rPr>
        <w:t xml:space="preserve"> </w:t>
      </w:r>
      <w:r>
        <w:t>ini</w:t>
      </w:r>
      <w:r>
        <w:rPr>
          <w:spacing w:val="73"/>
        </w:rPr>
        <w:t xml:space="preserve"> </w:t>
      </w:r>
      <w:r>
        <w:t>juga</w:t>
      </w:r>
      <w:r>
        <w:rPr>
          <w:spacing w:val="69"/>
        </w:rPr>
        <w:t xml:space="preserve"> </w:t>
      </w:r>
      <w:r>
        <w:t>berasal</w:t>
      </w:r>
      <w:r>
        <w:rPr>
          <w:spacing w:val="70"/>
        </w:rPr>
        <w:t xml:space="preserve"> </w:t>
      </w:r>
      <w:r>
        <w:t>dari</w:t>
      </w:r>
    </w:p>
    <w:p w:rsidR="00244721" w:rsidRDefault="000147A9">
      <w:pPr>
        <w:pStyle w:val="BodyText"/>
        <w:spacing w:before="99"/>
        <w:rPr>
          <w:sz w:val="20"/>
        </w:rPr>
      </w:pPr>
      <w:r>
        <w:rPr>
          <w:noProof/>
          <w:sz w:val="20"/>
        </w:rPr>
        <mc:AlternateContent>
          <mc:Choice Requires="wps">
            <w:drawing>
              <wp:anchor distT="0" distB="0" distL="0" distR="0" simplePos="0" relativeHeight="487588864" behindDoc="1" locked="0" layoutInCell="1" allowOverlap="1">
                <wp:simplePos x="0" y="0"/>
                <wp:positionH relativeFrom="page">
                  <wp:posOffset>1901825</wp:posOffset>
                </wp:positionH>
                <wp:positionV relativeFrom="paragraph">
                  <wp:posOffset>224160</wp:posOffset>
                </wp:positionV>
                <wp:extent cx="1829435" cy="7620"/>
                <wp:effectExtent l="0" t="0" r="0" b="0"/>
                <wp:wrapTopAndBottom/>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D32167" id="Graphic 6" o:spid="_x0000_s1026" style="position:absolute;margin-left:149.75pt;margin-top:17.65pt;width:144.05pt;height:.6pt;z-index:-1572761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" path="m1829053,l,,,7619r1829053,l1829053,xe" fillcolor="black" stroked="f">
                <v:path arrowok="t"/>
                <w10:wrap type="topAndBottom" anchorx="page"/>
              </v:shape>
            </w:pict>
          </mc:Fallback>
        </mc:AlternateContent>
      </w:r>
    </w:p>
    <w:p w:rsidR="00244721" w:rsidRDefault="000147A9">
      <w:pPr>
        <w:spacing w:before="104"/>
        <w:ind w:left="1195"/>
        <w:rPr>
          <w:sz w:val="20"/>
        </w:rPr>
      </w:pPr>
      <w:r>
        <w:rPr>
          <w:sz w:val="20"/>
          <w:vertAlign w:val="superscript"/>
        </w:rPr>
        <w:t>1</w:t>
      </w:r>
      <w:r>
        <w:rPr>
          <w:spacing w:val="-9"/>
          <w:sz w:val="20"/>
        </w:rPr>
        <w:t xml:space="preserve"> </w:t>
      </w:r>
      <w:r>
        <w:rPr>
          <w:sz w:val="20"/>
        </w:rPr>
        <w:t>Kamus</w:t>
      </w:r>
      <w:r>
        <w:rPr>
          <w:spacing w:val="-9"/>
          <w:sz w:val="20"/>
        </w:rPr>
        <w:t xml:space="preserve"> </w:t>
      </w:r>
      <w:r>
        <w:rPr>
          <w:sz w:val="20"/>
        </w:rPr>
        <w:t>Besar</w:t>
      </w:r>
      <w:r>
        <w:rPr>
          <w:spacing w:val="-5"/>
          <w:sz w:val="20"/>
        </w:rPr>
        <w:t xml:space="preserve"> </w:t>
      </w:r>
      <w:r>
        <w:rPr>
          <w:sz w:val="20"/>
        </w:rPr>
        <w:t>Bahasa</w:t>
      </w:r>
      <w:r>
        <w:rPr>
          <w:spacing w:val="-9"/>
          <w:sz w:val="20"/>
        </w:rPr>
        <w:t xml:space="preserve"> </w:t>
      </w:r>
      <w:r>
        <w:rPr>
          <w:spacing w:val="-2"/>
          <w:sz w:val="20"/>
        </w:rPr>
        <w:t>Indonesia</w:t>
      </w:r>
    </w:p>
    <w:p w:rsidR="00244721" w:rsidRDefault="000147A9">
      <w:pPr>
        <w:spacing w:before="3"/>
        <w:ind w:left="1195"/>
        <w:rPr>
          <w:rFonts w:ascii="Calibri" w:hAnsi="Calibri"/>
          <w:sz w:val="20"/>
        </w:rPr>
      </w:pPr>
      <w:r>
        <w:rPr>
          <w:position w:val="7"/>
          <w:sz w:val="13"/>
        </w:rPr>
        <w:t>2</w:t>
      </w:r>
      <w:r>
        <w:rPr>
          <w:spacing w:val="-5"/>
          <w:position w:val="7"/>
          <w:sz w:val="13"/>
        </w:rPr>
        <w:t xml:space="preserve"> </w:t>
      </w:r>
      <w:r>
        <w:rPr>
          <w:rFonts w:ascii="Calibri" w:hAnsi="Calibri"/>
          <w:sz w:val="20"/>
        </w:rPr>
        <w:t>“Profil</w:t>
      </w:r>
      <w:r>
        <w:rPr>
          <w:rFonts w:ascii="Calibri" w:hAnsi="Calibri"/>
          <w:spacing w:val="-12"/>
          <w:sz w:val="20"/>
        </w:rPr>
        <w:t xml:space="preserve"> </w:t>
      </w:r>
      <w:r>
        <w:rPr>
          <w:rFonts w:ascii="Calibri" w:hAnsi="Calibri"/>
          <w:sz w:val="20"/>
        </w:rPr>
        <w:t>Kemiskinan</w:t>
      </w:r>
      <w:r>
        <w:rPr>
          <w:rFonts w:ascii="Calibri" w:hAnsi="Calibri"/>
          <w:spacing w:val="-9"/>
          <w:sz w:val="20"/>
        </w:rPr>
        <w:t xml:space="preserve"> </w:t>
      </w:r>
      <w:r>
        <w:rPr>
          <w:rFonts w:ascii="Calibri" w:hAnsi="Calibri"/>
          <w:sz w:val="20"/>
        </w:rPr>
        <w:t>Di</w:t>
      </w:r>
      <w:r>
        <w:rPr>
          <w:rFonts w:ascii="Calibri" w:hAnsi="Calibri"/>
          <w:spacing w:val="-12"/>
          <w:sz w:val="20"/>
        </w:rPr>
        <w:t xml:space="preserve"> </w:t>
      </w:r>
      <w:r>
        <w:rPr>
          <w:rFonts w:ascii="Calibri" w:hAnsi="Calibri"/>
          <w:sz w:val="20"/>
        </w:rPr>
        <w:t>Indonesia</w:t>
      </w:r>
      <w:r>
        <w:rPr>
          <w:rFonts w:ascii="Calibri" w:hAnsi="Calibri"/>
          <w:spacing w:val="-11"/>
          <w:sz w:val="20"/>
        </w:rPr>
        <w:t xml:space="preserve"> </w:t>
      </w:r>
      <w:r>
        <w:rPr>
          <w:rFonts w:ascii="Calibri" w:hAnsi="Calibri"/>
          <w:sz w:val="20"/>
        </w:rPr>
        <w:t>Maret</w:t>
      </w:r>
      <w:r>
        <w:rPr>
          <w:rFonts w:ascii="Calibri" w:hAnsi="Calibri"/>
          <w:spacing w:val="-11"/>
          <w:sz w:val="20"/>
        </w:rPr>
        <w:t xml:space="preserve"> </w:t>
      </w:r>
      <w:r>
        <w:rPr>
          <w:rFonts w:ascii="Calibri" w:hAnsi="Calibri"/>
          <w:sz w:val="20"/>
        </w:rPr>
        <w:t>2023”</w:t>
      </w:r>
      <w:r>
        <w:rPr>
          <w:rFonts w:ascii="Calibri" w:hAnsi="Calibri"/>
          <w:spacing w:val="-11"/>
          <w:sz w:val="20"/>
        </w:rPr>
        <w:t xml:space="preserve"> </w:t>
      </w:r>
      <w:r>
        <w:rPr>
          <w:rFonts w:ascii="Calibri" w:hAnsi="Calibri"/>
          <w:sz w:val="20"/>
        </w:rPr>
        <w:t>(Jakarta:</w:t>
      </w:r>
      <w:r>
        <w:rPr>
          <w:rFonts w:ascii="Calibri" w:hAnsi="Calibri"/>
          <w:spacing w:val="-12"/>
          <w:sz w:val="20"/>
        </w:rPr>
        <w:t xml:space="preserve"> </w:t>
      </w:r>
      <w:r>
        <w:rPr>
          <w:rFonts w:ascii="Calibri" w:hAnsi="Calibri"/>
          <w:sz w:val="20"/>
        </w:rPr>
        <w:t>Badan</w:t>
      </w:r>
      <w:r>
        <w:rPr>
          <w:rFonts w:ascii="Calibri" w:hAnsi="Calibri"/>
          <w:spacing w:val="-11"/>
          <w:sz w:val="20"/>
        </w:rPr>
        <w:t xml:space="preserve"> </w:t>
      </w:r>
      <w:r>
        <w:rPr>
          <w:rFonts w:ascii="Calibri" w:hAnsi="Calibri"/>
          <w:sz w:val="20"/>
        </w:rPr>
        <w:t>Pusat</w:t>
      </w:r>
      <w:r>
        <w:rPr>
          <w:rFonts w:ascii="Calibri" w:hAnsi="Calibri"/>
          <w:spacing w:val="-11"/>
          <w:sz w:val="20"/>
        </w:rPr>
        <w:t xml:space="preserve"> </w:t>
      </w:r>
      <w:r>
        <w:rPr>
          <w:rFonts w:ascii="Calibri" w:hAnsi="Calibri"/>
          <w:sz w:val="20"/>
        </w:rPr>
        <w:t>Statistik,</w:t>
      </w:r>
      <w:r>
        <w:rPr>
          <w:rFonts w:ascii="Calibri" w:hAnsi="Calibri"/>
          <w:spacing w:val="-12"/>
          <w:sz w:val="20"/>
        </w:rPr>
        <w:t xml:space="preserve"> </w:t>
      </w:r>
      <w:r>
        <w:rPr>
          <w:rFonts w:ascii="Calibri" w:hAnsi="Calibri"/>
          <w:spacing w:val="-2"/>
          <w:sz w:val="20"/>
        </w:rPr>
        <w:t>2023).</w:t>
      </w:r>
    </w:p>
    <w:p w:rsidR="00244721" w:rsidRDefault="00244721">
      <w:pPr>
        <w:rPr>
          <w:rFonts w:ascii="Calibri" w:hAnsi="Calibri"/>
          <w:sz w:val="20"/>
        </w:rPr>
        <w:sectPr w:rsidR="00244721">
          <w:footerReference w:type="default" r:id="rId11"/>
          <w:pgSz w:w="12240" w:h="15840"/>
          <w:pgMar w:top="1360" w:right="720" w:bottom="1200" w:left="1800" w:header="0" w:footer="1019" w:gutter="0"/>
          <w:pgNumType w:start="1"/>
          <w:cols w:space="720"/>
        </w:sectPr>
      </w:pPr>
    </w:p>
    <w:p w:rsidR="00244721" w:rsidRDefault="000147A9">
      <w:pPr>
        <w:pStyle w:val="BodyText"/>
        <w:spacing w:before="79" w:line="360" w:lineRule="auto"/>
        <w:ind w:left="926" w:right="712"/>
        <w:jc w:val="both"/>
      </w:pPr>
      <w:r>
        <w:lastRenderedPageBreak/>
        <w:t>kalangan muslim. Kondisi ini menimbulkan tantangan besar dalam upaya pengentasan</w:t>
      </w:r>
      <w:r>
        <w:rPr>
          <w:spacing w:val="-10"/>
        </w:rPr>
        <w:t xml:space="preserve"> </w:t>
      </w:r>
      <w:r>
        <w:t>kemiskinan</w:t>
      </w:r>
      <w:r>
        <w:rPr>
          <w:spacing w:val="-8"/>
        </w:rPr>
        <w:t xml:space="preserve"> </w:t>
      </w:r>
      <w:r>
        <w:t>di</w:t>
      </w:r>
      <w:r>
        <w:rPr>
          <w:spacing w:val="-12"/>
        </w:rPr>
        <w:t xml:space="preserve"> </w:t>
      </w:r>
      <w:r>
        <w:t>Indonesia,</w:t>
      </w:r>
      <w:r>
        <w:rPr>
          <w:spacing w:val="-12"/>
        </w:rPr>
        <w:t xml:space="preserve"> </w:t>
      </w:r>
      <w:r>
        <w:t>khususnya</w:t>
      </w:r>
      <w:r>
        <w:rPr>
          <w:spacing w:val="-11"/>
        </w:rPr>
        <w:t xml:space="preserve"> </w:t>
      </w:r>
      <w:r>
        <w:t>bagi</w:t>
      </w:r>
      <w:r>
        <w:rPr>
          <w:spacing w:val="-12"/>
        </w:rPr>
        <w:t xml:space="preserve"> </w:t>
      </w:r>
      <w:r>
        <w:t>kaum</w:t>
      </w:r>
      <w:r>
        <w:rPr>
          <w:spacing w:val="-12"/>
        </w:rPr>
        <w:t xml:space="preserve"> </w:t>
      </w:r>
      <w:r>
        <w:t>Muslim</w:t>
      </w:r>
      <w:r>
        <w:rPr>
          <w:spacing w:val="-11"/>
        </w:rPr>
        <w:t xml:space="preserve"> </w:t>
      </w:r>
      <w:r>
        <w:t>yang</w:t>
      </w:r>
      <w:r>
        <w:rPr>
          <w:spacing w:val="-8"/>
        </w:rPr>
        <w:t xml:space="preserve"> </w:t>
      </w:r>
      <w:r>
        <w:t>seringkali terjebak dalam siklus kemiskinan yang sulit diatasi.</w:t>
      </w:r>
    </w:p>
    <w:p w:rsidR="00244721" w:rsidRDefault="000147A9">
      <w:pPr>
        <w:pStyle w:val="BodyText"/>
        <w:spacing w:line="360" w:lineRule="auto"/>
        <w:ind w:left="926" w:right="707" w:firstLine="720"/>
        <w:jc w:val="both"/>
      </w:pPr>
      <w:r>
        <w:t>Untuk memenuhi kebutuhan hidup sehari-hari sekaligus keluar dari jerat kemiskinan, banyak kaum dhuafa yang terpaksa mencari solusi melalui dana pinjaman. Namun, pinjaman ini seringkali mengand</w:t>
      </w:r>
      <w:r>
        <w:t>ung unsur riba, di mana masyarakat harus mengembalikan dana yang dipinjam dengan jumlah yang lebih tinggi</w:t>
      </w:r>
      <w:r>
        <w:rPr>
          <w:spacing w:val="-15"/>
        </w:rPr>
        <w:t xml:space="preserve"> </w:t>
      </w:r>
      <w:r>
        <w:t>dari</w:t>
      </w:r>
      <w:r>
        <w:rPr>
          <w:spacing w:val="-15"/>
        </w:rPr>
        <w:t xml:space="preserve"> </w:t>
      </w:r>
      <w:r>
        <w:t>nominal</w:t>
      </w:r>
      <w:r>
        <w:rPr>
          <w:spacing w:val="-15"/>
        </w:rPr>
        <w:t xml:space="preserve"> </w:t>
      </w:r>
      <w:r>
        <w:t>yang</w:t>
      </w:r>
      <w:r>
        <w:rPr>
          <w:spacing w:val="-15"/>
        </w:rPr>
        <w:t xml:space="preserve"> </w:t>
      </w:r>
      <w:r>
        <w:t>dipinjam.</w:t>
      </w:r>
      <w:r>
        <w:rPr>
          <w:spacing w:val="-15"/>
        </w:rPr>
        <w:t xml:space="preserve"> </w:t>
      </w:r>
      <w:r>
        <w:t>Alih-alih</w:t>
      </w:r>
      <w:r>
        <w:rPr>
          <w:spacing w:val="-15"/>
        </w:rPr>
        <w:t xml:space="preserve"> </w:t>
      </w:r>
      <w:r>
        <w:t>menjadi</w:t>
      </w:r>
      <w:r>
        <w:rPr>
          <w:spacing w:val="-15"/>
        </w:rPr>
        <w:t xml:space="preserve"> </w:t>
      </w:r>
      <w:r>
        <w:t>solusi,</w:t>
      </w:r>
      <w:r>
        <w:rPr>
          <w:spacing w:val="-15"/>
        </w:rPr>
        <w:t xml:space="preserve"> </w:t>
      </w:r>
      <w:r>
        <w:t>riba</w:t>
      </w:r>
      <w:r>
        <w:rPr>
          <w:spacing w:val="-15"/>
        </w:rPr>
        <w:t xml:space="preserve"> </w:t>
      </w:r>
      <w:r>
        <w:t>justru</w:t>
      </w:r>
      <w:r>
        <w:rPr>
          <w:spacing w:val="-15"/>
        </w:rPr>
        <w:t xml:space="preserve"> </w:t>
      </w:r>
      <w:r>
        <w:t>memperparah kondisi</w:t>
      </w:r>
      <w:r>
        <w:rPr>
          <w:spacing w:val="-1"/>
        </w:rPr>
        <w:t xml:space="preserve"> </w:t>
      </w:r>
      <w:r>
        <w:t>mereka</w:t>
      </w:r>
      <w:r>
        <w:rPr>
          <w:spacing w:val="-2"/>
        </w:rPr>
        <w:t xml:space="preserve"> </w:t>
      </w:r>
      <w:r>
        <w:t>dengan</w:t>
      </w:r>
      <w:r>
        <w:rPr>
          <w:spacing w:val="-1"/>
        </w:rPr>
        <w:t xml:space="preserve"> </w:t>
      </w:r>
      <w:r>
        <w:t>membebani</w:t>
      </w:r>
      <w:r>
        <w:rPr>
          <w:spacing w:val="-1"/>
        </w:rPr>
        <w:t xml:space="preserve"> </w:t>
      </w:r>
      <w:r>
        <w:t>mereka</w:t>
      </w:r>
      <w:r>
        <w:rPr>
          <w:spacing w:val="-3"/>
        </w:rPr>
        <w:t xml:space="preserve"> </w:t>
      </w:r>
      <w:r>
        <w:t>dengan</w:t>
      </w:r>
      <w:r>
        <w:rPr>
          <w:spacing w:val="-2"/>
        </w:rPr>
        <w:t xml:space="preserve"> </w:t>
      </w:r>
      <w:r>
        <w:t>utang</w:t>
      </w:r>
      <w:r>
        <w:rPr>
          <w:spacing w:val="-4"/>
        </w:rPr>
        <w:t xml:space="preserve"> </w:t>
      </w:r>
      <w:r>
        <w:t>yang</w:t>
      </w:r>
      <w:r>
        <w:rPr>
          <w:spacing w:val="-2"/>
        </w:rPr>
        <w:t xml:space="preserve"> </w:t>
      </w:r>
      <w:r>
        <w:t>kian</w:t>
      </w:r>
      <w:r>
        <w:rPr>
          <w:spacing w:val="-2"/>
        </w:rPr>
        <w:t xml:space="preserve"> </w:t>
      </w:r>
      <w:r>
        <w:t>menumpuk</w:t>
      </w:r>
      <w:r>
        <w:rPr>
          <w:spacing w:val="-1"/>
        </w:rPr>
        <w:t xml:space="preserve"> </w:t>
      </w:r>
      <w:r>
        <w:t>d</w:t>
      </w:r>
      <w:r>
        <w:t>an menghambat</w:t>
      </w:r>
      <w:r>
        <w:rPr>
          <w:spacing w:val="-15"/>
        </w:rPr>
        <w:t xml:space="preserve"> </w:t>
      </w:r>
      <w:r>
        <w:t>mobilitas</w:t>
      </w:r>
      <w:r>
        <w:rPr>
          <w:spacing w:val="-15"/>
        </w:rPr>
        <w:t xml:space="preserve"> </w:t>
      </w:r>
      <w:r>
        <w:t>ekonomi</w:t>
      </w:r>
      <w:r>
        <w:rPr>
          <w:vertAlign w:val="superscript"/>
        </w:rPr>
        <w:t>3</w:t>
      </w:r>
      <w:r>
        <w:t>.</w:t>
      </w:r>
      <w:r>
        <w:rPr>
          <w:spacing w:val="-15"/>
        </w:rPr>
        <w:t xml:space="preserve"> </w:t>
      </w:r>
      <w:r>
        <w:t>Mereka</w:t>
      </w:r>
      <w:r>
        <w:rPr>
          <w:spacing w:val="-15"/>
        </w:rPr>
        <w:t xml:space="preserve"> </w:t>
      </w:r>
      <w:r>
        <w:t>yang</w:t>
      </w:r>
      <w:r>
        <w:rPr>
          <w:spacing w:val="-15"/>
        </w:rPr>
        <w:t xml:space="preserve"> </w:t>
      </w:r>
      <w:r>
        <w:t>sudah</w:t>
      </w:r>
      <w:r>
        <w:rPr>
          <w:spacing w:val="-15"/>
        </w:rPr>
        <w:t xml:space="preserve"> </w:t>
      </w:r>
      <w:r>
        <w:t>mengalami</w:t>
      </w:r>
      <w:r>
        <w:rPr>
          <w:spacing w:val="-15"/>
        </w:rPr>
        <w:t xml:space="preserve"> </w:t>
      </w:r>
      <w:r>
        <w:t>kesulitan</w:t>
      </w:r>
      <w:r>
        <w:rPr>
          <w:spacing w:val="-15"/>
        </w:rPr>
        <w:t xml:space="preserve"> </w:t>
      </w:r>
      <w:r>
        <w:t>ekonomi, semakin terbebani dengan bunga pinjaman yang harus dibayar, sehingga membuat mereka</w:t>
      </w:r>
      <w:r>
        <w:rPr>
          <w:spacing w:val="-15"/>
        </w:rPr>
        <w:t xml:space="preserve"> </w:t>
      </w:r>
      <w:r>
        <w:t>terjebak</w:t>
      </w:r>
      <w:r>
        <w:rPr>
          <w:spacing w:val="-11"/>
        </w:rPr>
        <w:t xml:space="preserve"> </w:t>
      </w:r>
      <w:r>
        <w:t>dalam</w:t>
      </w:r>
      <w:r>
        <w:rPr>
          <w:spacing w:val="-12"/>
        </w:rPr>
        <w:t xml:space="preserve"> </w:t>
      </w:r>
      <w:r>
        <w:t>lingkaran</w:t>
      </w:r>
      <w:r>
        <w:rPr>
          <w:spacing w:val="-11"/>
        </w:rPr>
        <w:t xml:space="preserve"> </w:t>
      </w:r>
      <w:r>
        <w:t>utang</w:t>
      </w:r>
      <w:r>
        <w:rPr>
          <w:spacing w:val="-14"/>
        </w:rPr>
        <w:t xml:space="preserve"> </w:t>
      </w:r>
      <w:r>
        <w:t>yang</w:t>
      </w:r>
      <w:r>
        <w:rPr>
          <w:spacing w:val="-11"/>
        </w:rPr>
        <w:t xml:space="preserve"> </w:t>
      </w:r>
      <w:r>
        <w:t>sulit</w:t>
      </w:r>
      <w:r>
        <w:rPr>
          <w:spacing w:val="-13"/>
        </w:rPr>
        <w:t xml:space="preserve"> </w:t>
      </w:r>
      <w:r>
        <w:t>diputus.</w:t>
      </w:r>
      <w:r>
        <w:rPr>
          <w:spacing w:val="-11"/>
        </w:rPr>
        <w:t xml:space="preserve"> </w:t>
      </w:r>
      <w:r>
        <w:t>Ironisnya,</w:t>
      </w:r>
      <w:r>
        <w:rPr>
          <w:spacing w:val="-11"/>
        </w:rPr>
        <w:t xml:space="preserve"> </w:t>
      </w:r>
      <w:r>
        <w:t>jerat</w:t>
      </w:r>
      <w:r>
        <w:rPr>
          <w:spacing w:val="-11"/>
        </w:rPr>
        <w:t xml:space="preserve"> </w:t>
      </w:r>
      <w:r>
        <w:t>riba</w:t>
      </w:r>
      <w:r>
        <w:rPr>
          <w:spacing w:val="-12"/>
        </w:rPr>
        <w:t xml:space="preserve"> </w:t>
      </w:r>
      <w:r>
        <w:t>ini</w:t>
      </w:r>
      <w:r>
        <w:rPr>
          <w:spacing w:val="-13"/>
        </w:rPr>
        <w:t xml:space="preserve"> </w:t>
      </w:r>
      <w:r>
        <w:t>tak hanya melilit individu, tetapi juga komunitas. Di berbagai daerah di Indonesia, seperti di Nusa Tenggara Barat</w:t>
      </w:r>
      <w:r>
        <w:rPr>
          <w:vertAlign w:val="superscript"/>
        </w:rPr>
        <w:t>4</w:t>
      </w:r>
      <w:r>
        <w:t xml:space="preserve"> dan Tanggerang Selatan</w:t>
      </w:r>
      <w:r>
        <w:rPr>
          <w:vertAlign w:val="superscript"/>
        </w:rPr>
        <w:t>5</w:t>
      </w:r>
      <w:r>
        <w:t>, praktik rentenir marak terjadi, menjerumuskan masyarakat miskin ke dalam lingkaran utang tak berujung.</w:t>
      </w:r>
    </w:p>
    <w:p w:rsidR="00244721" w:rsidRDefault="000147A9">
      <w:pPr>
        <w:pStyle w:val="BodyText"/>
        <w:spacing w:line="360" w:lineRule="auto"/>
        <w:ind w:left="926" w:right="709" w:firstLine="720"/>
        <w:jc w:val="both"/>
      </w:pPr>
      <w:r>
        <w:t>Dalam ajaran</w:t>
      </w:r>
      <w:r>
        <w:t xml:space="preserve"> Islam, Allah telah menghalalkan jual beli dan mengharamkan riba.</w:t>
      </w:r>
      <w:r>
        <w:rPr>
          <w:spacing w:val="-7"/>
        </w:rPr>
        <w:t xml:space="preserve"> </w:t>
      </w:r>
      <w:r>
        <w:t>Firman</w:t>
      </w:r>
      <w:r>
        <w:rPr>
          <w:spacing w:val="-4"/>
        </w:rPr>
        <w:t xml:space="preserve"> </w:t>
      </w:r>
      <w:r>
        <w:t>Allah</w:t>
      </w:r>
      <w:r>
        <w:rPr>
          <w:spacing w:val="-7"/>
        </w:rPr>
        <w:t xml:space="preserve"> </w:t>
      </w:r>
      <w:r>
        <w:t>dalam</w:t>
      </w:r>
      <w:r>
        <w:rPr>
          <w:spacing w:val="-4"/>
        </w:rPr>
        <w:t xml:space="preserve"> </w:t>
      </w:r>
      <w:r>
        <w:t>Al-Qur'an</w:t>
      </w:r>
      <w:r>
        <w:rPr>
          <w:spacing w:val="-7"/>
        </w:rPr>
        <w:t xml:space="preserve"> </w:t>
      </w:r>
      <w:r>
        <w:t>Surah</w:t>
      </w:r>
      <w:r>
        <w:rPr>
          <w:spacing w:val="-4"/>
        </w:rPr>
        <w:t xml:space="preserve"> </w:t>
      </w:r>
      <w:r>
        <w:t>Al-Baqarah</w:t>
      </w:r>
      <w:r>
        <w:rPr>
          <w:spacing w:val="-4"/>
        </w:rPr>
        <w:t xml:space="preserve"> </w:t>
      </w:r>
      <w:r>
        <w:t>ayat</w:t>
      </w:r>
      <w:r>
        <w:rPr>
          <w:spacing w:val="-6"/>
        </w:rPr>
        <w:t xml:space="preserve"> </w:t>
      </w:r>
      <w:r>
        <w:t>275</w:t>
      </w:r>
      <w:r>
        <w:rPr>
          <w:spacing w:val="-7"/>
        </w:rPr>
        <w:t xml:space="preserve"> </w:t>
      </w:r>
      <w:r>
        <w:t>menyatakan,</w:t>
      </w:r>
      <w:r>
        <w:rPr>
          <w:spacing w:val="-6"/>
        </w:rPr>
        <w:t xml:space="preserve"> </w:t>
      </w:r>
      <w:r>
        <w:t>"Allah telah menghalalkan jual beli dan mengharamkan riba." Hal ini menunjukkan bahwa praktik riba bertentangan dengan prin</w:t>
      </w:r>
      <w:r>
        <w:t>sip-prinsip Islam yang mengedepankan keadilan dan kesejahteraan sosial</w:t>
      </w:r>
      <w:r>
        <w:rPr>
          <w:vertAlign w:val="superscript"/>
        </w:rPr>
        <w:t>6</w:t>
      </w:r>
      <w:r>
        <w:t>.</w:t>
      </w:r>
    </w:p>
    <w:p w:rsidR="00244721" w:rsidRDefault="00244721">
      <w:pPr>
        <w:pStyle w:val="BodyText"/>
        <w:rPr>
          <w:sz w:val="20"/>
        </w:rPr>
      </w:pPr>
    </w:p>
    <w:p w:rsidR="00244721" w:rsidRDefault="00244721">
      <w:pPr>
        <w:pStyle w:val="BodyText"/>
        <w:rPr>
          <w:sz w:val="20"/>
        </w:rPr>
      </w:pPr>
    </w:p>
    <w:p w:rsidR="00244721" w:rsidRDefault="000147A9">
      <w:pPr>
        <w:pStyle w:val="BodyText"/>
        <w:spacing w:before="219"/>
        <w:rPr>
          <w:sz w:val="20"/>
        </w:rPr>
      </w:pPr>
      <w:r>
        <w:rPr>
          <w:noProof/>
          <w:sz w:val="20"/>
        </w:rPr>
        <mc:AlternateContent>
          <mc:Choice Requires="wps">
            <w:drawing>
              <wp:anchor distT="0" distB="0" distL="0" distR="0" simplePos="0" relativeHeight="487589376" behindDoc="1" locked="0" layoutInCell="1" allowOverlap="1">
                <wp:simplePos x="0" y="0"/>
                <wp:positionH relativeFrom="page">
                  <wp:posOffset>1901825</wp:posOffset>
                </wp:positionH>
                <wp:positionV relativeFrom="paragraph">
                  <wp:posOffset>300827</wp:posOffset>
                </wp:positionV>
                <wp:extent cx="1829435" cy="7620"/>
                <wp:effectExtent l="0" t="0" r="0" b="0"/>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747FF2" id="Graphic 7" o:spid="_x0000_s1026" style="position:absolute;margin-left:149.75pt;margin-top:23.7pt;width:144.05pt;height:.6pt;z-index:-1572710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" path="m1829053,l,,,7618r1829053,l1829053,xe" fillcolor="black" stroked="f">
                <v:path arrowok="t"/>
                <w10:wrap type="topAndBottom" anchorx="page"/>
              </v:shape>
            </w:pict>
          </mc:Fallback>
        </mc:AlternateContent>
      </w:r>
    </w:p>
    <w:p w:rsidR="00244721" w:rsidRDefault="000147A9">
      <w:pPr>
        <w:spacing w:before="109" w:line="244" w:lineRule="exact"/>
        <w:ind w:left="1195"/>
        <w:jc w:val="both"/>
        <w:rPr>
          <w:rFonts w:ascii="Calibri" w:hAnsi="Calibri"/>
          <w:sz w:val="20"/>
        </w:rPr>
      </w:pPr>
      <w:r>
        <w:rPr>
          <w:spacing w:val="-2"/>
          <w:position w:val="7"/>
          <w:sz w:val="13"/>
        </w:rPr>
        <w:t>3</w:t>
      </w:r>
      <w:r>
        <w:rPr>
          <w:spacing w:val="13"/>
          <w:position w:val="7"/>
          <w:sz w:val="13"/>
        </w:rPr>
        <w:t xml:space="preserve"> </w:t>
      </w:r>
      <w:r>
        <w:rPr>
          <w:rFonts w:ascii="Calibri" w:hAnsi="Calibri"/>
          <w:spacing w:val="-2"/>
          <w:sz w:val="20"/>
        </w:rPr>
        <w:t>Maeliawati,</w:t>
      </w:r>
      <w:r>
        <w:rPr>
          <w:rFonts w:ascii="Calibri" w:hAnsi="Calibri"/>
          <w:spacing w:val="-3"/>
          <w:sz w:val="20"/>
        </w:rPr>
        <w:t xml:space="preserve"> </w:t>
      </w:r>
      <w:r>
        <w:rPr>
          <w:rFonts w:ascii="Calibri" w:hAnsi="Calibri"/>
          <w:spacing w:val="-2"/>
          <w:sz w:val="20"/>
        </w:rPr>
        <w:t>Sonia</w:t>
      </w:r>
      <w:r>
        <w:rPr>
          <w:rFonts w:ascii="Calibri" w:hAnsi="Calibri"/>
          <w:spacing w:val="-4"/>
          <w:sz w:val="20"/>
        </w:rPr>
        <w:t xml:space="preserve"> </w:t>
      </w:r>
      <w:r>
        <w:rPr>
          <w:rFonts w:ascii="Calibri" w:hAnsi="Calibri"/>
          <w:spacing w:val="-2"/>
          <w:sz w:val="20"/>
        </w:rPr>
        <w:t>Indriani,</w:t>
      </w:r>
      <w:r>
        <w:rPr>
          <w:rFonts w:ascii="Calibri" w:hAnsi="Calibri"/>
          <w:spacing w:val="-3"/>
          <w:sz w:val="20"/>
        </w:rPr>
        <w:t xml:space="preserve"> </w:t>
      </w:r>
      <w:r>
        <w:rPr>
          <w:rFonts w:ascii="Calibri" w:hAnsi="Calibri"/>
          <w:spacing w:val="-2"/>
          <w:sz w:val="20"/>
        </w:rPr>
        <w:t>and</w:t>
      </w:r>
      <w:r>
        <w:rPr>
          <w:rFonts w:ascii="Calibri" w:hAnsi="Calibri"/>
          <w:spacing w:val="-4"/>
          <w:sz w:val="20"/>
        </w:rPr>
        <w:t xml:space="preserve"> </w:t>
      </w:r>
      <w:r>
        <w:rPr>
          <w:rFonts w:ascii="Calibri" w:hAnsi="Calibri"/>
          <w:spacing w:val="-2"/>
          <w:sz w:val="20"/>
        </w:rPr>
        <w:t>Triana</w:t>
      </w:r>
      <w:r>
        <w:rPr>
          <w:rFonts w:ascii="Calibri" w:hAnsi="Calibri"/>
          <w:spacing w:val="-3"/>
          <w:sz w:val="20"/>
        </w:rPr>
        <w:t xml:space="preserve"> </w:t>
      </w:r>
      <w:r>
        <w:rPr>
          <w:rFonts w:ascii="Calibri" w:hAnsi="Calibri"/>
          <w:spacing w:val="-2"/>
          <w:sz w:val="20"/>
        </w:rPr>
        <w:t>Ayu</w:t>
      </w:r>
      <w:r>
        <w:rPr>
          <w:rFonts w:ascii="Calibri" w:hAnsi="Calibri"/>
          <w:spacing w:val="-3"/>
          <w:sz w:val="20"/>
        </w:rPr>
        <w:t xml:space="preserve"> </w:t>
      </w:r>
      <w:r>
        <w:rPr>
          <w:rFonts w:ascii="Calibri" w:hAnsi="Calibri"/>
          <w:spacing w:val="-2"/>
          <w:sz w:val="20"/>
        </w:rPr>
        <w:t>Wulandari,</w:t>
      </w:r>
      <w:r>
        <w:rPr>
          <w:rFonts w:ascii="Calibri" w:hAnsi="Calibri"/>
          <w:spacing w:val="-3"/>
          <w:sz w:val="20"/>
        </w:rPr>
        <w:t xml:space="preserve"> </w:t>
      </w:r>
      <w:r>
        <w:rPr>
          <w:rFonts w:ascii="Calibri" w:hAnsi="Calibri"/>
          <w:spacing w:val="-2"/>
          <w:sz w:val="20"/>
        </w:rPr>
        <w:t>“Pengaruh</w:t>
      </w:r>
      <w:r>
        <w:rPr>
          <w:rFonts w:ascii="Calibri" w:hAnsi="Calibri"/>
          <w:spacing w:val="-3"/>
          <w:sz w:val="20"/>
        </w:rPr>
        <w:t xml:space="preserve"> </w:t>
      </w:r>
      <w:r>
        <w:rPr>
          <w:rFonts w:ascii="Calibri" w:hAnsi="Calibri"/>
          <w:spacing w:val="-2"/>
          <w:sz w:val="20"/>
        </w:rPr>
        <w:t>Riba</w:t>
      </w:r>
      <w:r>
        <w:rPr>
          <w:rFonts w:ascii="Calibri" w:hAnsi="Calibri"/>
          <w:spacing w:val="-4"/>
          <w:sz w:val="20"/>
        </w:rPr>
        <w:t xml:space="preserve"> </w:t>
      </w:r>
      <w:r>
        <w:rPr>
          <w:rFonts w:ascii="Calibri" w:hAnsi="Calibri"/>
          <w:spacing w:val="-2"/>
          <w:sz w:val="20"/>
        </w:rPr>
        <w:t>Terhadap</w:t>
      </w:r>
      <w:r>
        <w:rPr>
          <w:rFonts w:ascii="Calibri" w:hAnsi="Calibri"/>
          <w:sz w:val="20"/>
        </w:rPr>
        <w:t xml:space="preserve"> </w:t>
      </w:r>
      <w:r>
        <w:rPr>
          <w:rFonts w:ascii="Calibri" w:hAnsi="Calibri"/>
          <w:spacing w:val="-2"/>
          <w:sz w:val="20"/>
        </w:rPr>
        <w:t>Perekonomian</w:t>
      </w:r>
    </w:p>
    <w:p w:rsidR="00244721" w:rsidRDefault="000147A9">
      <w:pPr>
        <w:spacing w:line="241" w:lineRule="exact"/>
        <w:ind w:left="475"/>
        <w:jc w:val="both"/>
        <w:rPr>
          <w:rFonts w:ascii="Calibri" w:hAnsi="Calibri"/>
          <w:sz w:val="20"/>
        </w:rPr>
      </w:pPr>
      <w:r>
        <w:rPr>
          <w:rFonts w:ascii="Calibri" w:hAnsi="Calibri"/>
          <w:spacing w:val="-2"/>
          <w:sz w:val="20"/>
        </w:rPr>
        <w:t>Masyarakat,”</w:t>
      </w:r>
      <w:r>
        <w:rPr>
          <w:rFonts w:ascii="Calibri" w:hAnsi="Calibri"/>
          <w:spacing w:val="1"/>
          <w:sz w:val="20"/>
        </w:rPr>
        <w:t xml:space="preserve"> </w:t>
      </w:r>
      <w:r>
        <w:rPr>
          <w:rFonts w:ascii="Calibri" w:hAnsi="Calibri"/>
          <w:i/>
          <w:spacing w:val="-2"/>
          <w:sz w:val="20"/>
        </w:rPr>
        <w:t>Islamic</w:t>
      </w:r>
      <w:r>
        <w:rPr>
          <w:rFonts w:ascii="Calibri" w:hAnsi="Calibri"/>
          <w:i/>
          <w:spacing w:val="-3"/>
          <w:sz w:val="20"/>
        </w:rPr>
        <w:t xml:space="preserve"> </w:t>
      </w:r>
      <w:r>
        <w:rPr>
          <w:rFonts w:ascii="Calibri" w:hAnsi="Calibri"/>
          <w:i/>
          <w:spacing w:val="-2"/>
          <w:sz w:val="20"/>
        </w:rPr>
        <w:t>Education</w:t>
      </w:r>
      <w:r>
        <w:rPr>
          <w:rFonts w:ascii="Calibri" w:hAnsi="Calibri"/>
          <w:i/>
          <w:spacing w:val="2"/>
          <w:sz w:val="20"/>
        </w:rPr>
        <w:t xml:space="preserve"> </w:t>
      </w:r>
      <w:r>
        <w:rPr>
          <w:rFonts w:ascii="Calibri" w:hAnsi="Calibri"/>
          <w:spacing w:val="-2"/>
          <w:sz w:val="20"/>
        </w:rPr>
        <w:t>1,</w:t>
      </w:r>
      <w:r>
        <w:rPr>
          <w:rFonts w:ascii="Calibri" w:hAnsi="Calibri"/>
          <w:spacing w:val="1"/>
          <w:sz w:val="20"/>
        </w:rPr>
        <w:t xml:space="preserve"> </w:t>
      </w:r>
      <w:r>
        <w:rPr>
          <w:rFonts w:ascii="Calibri" w:hAnsi="Calibri"/>
          <w:spacing w:val="-2"/>
          <w:sz w:val="20"/>
        </w:rPr>
        <w:t>no.</w:t>
      </w:r>
      <w:r>
        <w:rPr>
          <w:rFonts w:ascii="Calibri" w:hAnsi="Calibri"/>
          <w:spacing w:val="-3"/>
          <w:sz w:val="20"/>
        </w:rPr>
        <w:t xml:space="preserve"> </w:t>
      </w:r>
      <w:r>
        <w:rPr>
          <w:rFonts w:ascii="Calibri" w:hAnsi="Calibri"/>
          <w:spacing w:val="-2"/>
          <w:sz w:val="20"/>
        </w:rPr>
        <w:t>3</w:t>
      </w:r>
      <w:r>
        <w:rPr>
          <w:rFonts w:ascii="Calibri" w:hAnsi="Calibri"/>
          <w:spacing w:val="-3"/>
          <w:sz w:val="20"/>
        </w:rPr>
        <w:t xml:space="preserve"> </w:t>
      </w:r>
      <w:r>
        <w:rPr>
          <w:rFonts w:ascii="Calibri" w:hAnsi="Calibri"/>
          <w:spacing w:val="-2"/>
          <w:sz w:val="20"/>
        </w:rPr>
        <w:t>(October</w:t>
      </w:r>
      <w:r>
        <w:rPr>
          <w:rFonts w:ascii="Calibri" w:hAnsi="Calibri"/>
          <w:spacing w:val="1"/>
          <w:sz w:val="20"/>
        </w:rPr>
        <w:t xml:space="preserve"> </w:t>
      </w:r>
      <w:r>
        <w:rPr>
          <w:rFonts w:ascii="Calibri" w:hAnsi="Calibri"/>
          <w:spacing w:val="-2"/>
          <w:sz w:val="20"/>
        </w:rPr>
        <w:t>28,</w:t>
      </w:r>
      <w:r>
        <w:rPr>
          <w:rFonts w:ascii="Calibri" w:hAnsi="Calibri"/>
          <w:spacing w:val="-1"/>
          <w:sz w:val="20"/>
        </w:rPr>
        <w:t xml:space="preserve"> </w:t>
      </w:r>
      <w:r>
        <w:rPr>
          <w:rFonts w:ascii="Calibri" w:hAnsi="Calibri"/>
          <w:spacing w:val="-2"/>
          <w:sz w:val="20"/>
        </w:rPr>
        <w:t>2023):</w:t>
      </w:r>
      <w:r>
        <w:rPr>
          <w:rFonts w:ascii="Calibri" w:hAnsi="Calibri"/>
          <w:spacing w:val="2"/>
          <w:sz w:val="20"/>
        </w:rPr>
        <w:t xml:space="preserve"> </w:t>
      </w:r>
      <w:r>
        <w:rPr>
          <w:rFonts w:ascii="Calibri" w:hAnsi="Calibri"/>
          <w:spacing w:val="-2"/>
          <w:sz w:val="20"/>
        </w:rPr>
        <w:t>677–90.</w:t>
      </w:r>
    </w:p>
    <w:p w:rsidR="00244721" w:rsidRDefault="000147A9">
      <w:pPr>
        <w:ind w:left="475" w:right="707" w:firstLine="720"/>
        <w:jc w:val="both"/>
        <w:rPr>
          <w:sz w:val="20"/>
        </w:rPr>
      </w:pPr>
      <w:r>
        <w:rPr>
          <w:rFonts w:ascii="Calibri" w:hAnsi="Calibri"/>
          <w:sz w:val="20"/>
        </w:rPr>
        <w:t xml:space="preserve">Iksan et al., “Analisis Hukum Praktik Rentenir Terhadap Pedagang Kios: (Studi Empirik Di Kabupaten Dompu-Nusa Tenggara Barat),” </w:t>
      </w:r>
      <w:r>
        <w:rPr>
          <w:rFonts w:ascii="Calibri" w:hAnsi="Calibri"/>
          <w:i/>
          <w:sz w:val="20"/>
        </w:rPr>
        <w:t xml:space="preserve">Fundamental: Jurnal Ilmiah Hukum </w:t>
      </w:r>
      <w:r>
        <w:rPr>
          <w:rFonts w:ascii="Calibri" w:hAnsi="Calibri"/>
          <w:sz w:val="20"/>
        </w:rPr>
        <w:t>11, no. 2 (December 27, 2022):</w:t>
      </w:r>
      <w:r>
        <w:rPr>
          <w:rFonts w:ascii="Calibri" w:hAnsi="Calibri"/>
          <w:spacing w:val="-12"/>
          <w:sz w:val="20"/>
        </w:rPr>
        <w:t xml:space="preserve"> </w:t>
      </w:r>
      <w:r>
        <w:rPr>
          <w:rFonts w:ascii="Calibri" w:hAnsi="Calibri"/>
          <w:sz w:val="20"/>
        </w:rPr>
        <w:t>162–80,</w:t>
      </w:r>
      <w:r>
        <w:rPr>
          <w:rFonts w:ascii="Calibri" w:hAnsi="Calibri"/>
          <w:spacing w:val="-10"/>
          <w:sz w:val="20"/>
        </w:rPr>
        <w:t xml:space="preserve"> </w:t>
      </w:r>
      <w:r>
        <w:rPr>
          <w:rFonts w:ascii="Calibri" w:hAnsi="Calibri"/>
          <w:sz w:val="20"/>
        </w:rPr>
        <w:t>https://doi.org/10.34304/jf.v11i2.75;</w:t>
      </w:r>
      <w:r>
        <w:rPr>
          <w:rFonts w:ascii="Calibri" w:hAnsi="Calibri"/>
          <w:spacing w:val="-7"/>
          <w:sz w:val="20"/>
        </w:rPr>
        <w:t xml:space="preserve"> </w:t>
      </w:r>
      <w:r>
        <w:rPr>
          <w:rFonts w:ascii="Calibri" w:hAnsi="Calibri"/>
          <w:sz w:val="20"/>
        </w:rPr>
        <w:t>Sundusiah</w:t>
      </w:r>
      <w:r>
        <w:rPr>
          <w:rFonts w:ascii="Calibri" w:hAnsi="Calibri"/>
          <w:spacing w:val="-7"/>
          <w:sz w:val="20"/>
        </w:rPr>
        <w:t xml:space="preserve"> </w:t>
      </w:r>
      <w:r>
        <w:rPr>
          <w:rFonts w:ascii="Calibri" w:hAnsi="Calibri"/>
          <w:sz w:val="20"/>
        </w:rPr>
        <w:t>Sundusiah,</w:t>
      </w:r>
      <w:r>
        <w:rPr>
          <w:rFonts w:ascii="Calibri" w:hAnsi="Calibri"/>
          <w:spacing w:val="-10"/>
          <w:sz w:val="20"/>
        </w:rPr>
        <w:t xml:space="preserve"> </w:t>
      </w:r>
      <w:r>
        <w:rPr>
          <w:rFonts w:ascii="Calibri" w:hAnsi="Calibri"/>
          <w:sz w:val="20"/>
        </w:rPr>
        <w:t>Ihsan</w:t>
      </w:r>
      <w:r>
        <w:rPr>
          <w:rFonts w:ascii="Calibri" w:hAnsi="Calibri"/>
          <w:spacing w:val="-10"/>
          <w:sz w:val="20"/>
        </w:rPr>
        <w:t xml:space="preserve"> </w:t>
      </w:r>
      <w:r>
        <w:rPr>
          <w:rFonts w:ascii="Calibri" w:hAnsi="Calibri"/>
          <w:sz w:val="20"/>
        </w:rPr>
        <w:t>Ro’is,</w:t>
      </w:r>
      <w:r>
        <w:rPr>
          <w:rFonts w:ascii="Calibri" w:hAnsi="Calibri"/>
          <w:spacing w:val="-11"/>
          <w:sz w:val="20"/>
        </w:rPr>
        <w:t xml:space="preserve"> </w:t>
      </w:r>
      <w:r>
        <w:rPr>
          <w:rFonts w:ascii="Calibri" w:hAnsi="Calibri"/>
          <w:sz w:val="20"/>
        </w:rPr>
        <w:t>and</w:t>
      </w:r>
      <w:r>
        <w:rPr>
          <w:rFonts w:ascii="Calibri" w:hAnsi="Calibri"/>
          <w:spacing w:val="-11"/>
          <w:sz w:val="20"/>
        </w:rPr>
        <w:t xml:space="preserve"> </w:t>
      </w:r>
      <w:r>
        <w:rPr>
          <w:rFonts w:ascii="Calibri" w:hAnsi="Calibri"/>
          <w:sz w:val="20"/>
        </w:rPr>
        <w:t>Akhmad</w:t>
      </w:r>
      <w:r>
        <w:rPr>
          <w:rFonts w:ascii="Calibri" w:hAnsi="Calibri"/>
          <w:spacing w:val="-8"/>
          <w:sz w:val="20"/>
        </w:rPr>
        <w:t xml:space="preserve"> </w:t>
      </w:r>
      <w:r>
        <w:rPr>
          <w:rFonts w:ascii="Calibri" w:hAnsi="Calibri"/>
          <w:sz w:val="20"/>
        </w:rPr>
        <w:t xml:space="preserve">Jufri, “Peran Ta’mir Masjid Dalam Mengurangi Praktik Riba Pada Masyarakat Melalui Program Mawar Emas Di Pulau Lombok,” </w:t>
      </w:r>
      <w:r>
        <w:rPr>
          <w:rFonts w:ascii="Calibri" w:hAnsi="Calibri"/>
          <w:i/>
          <w:sz w:val="20"/>
        </w:rPr>
        <w:t xml:space="preserve">AT-TAWASSUTH: Jurnal Ekonomi Islam </w:t>
      </w:r>
      <w:r>
        <w:rPr>
          <w:rFonts w:ascii="Calibri" w:hAnsi="Calibri"/>
          <w:sz w:val="20"/>
        </w:rPr>
        <w:t>8, no. 1 (June 2, 2023): 101–21, https://doi.org/10.30829/ajei.v8i1</w:t>
      </w:r>
      <w:r>
        <w:rPr>
          <w:rFonts w:ascii="Calibri" w:hAnsi="Calibri"/>
          <w:sz w:val="20"/>
        </w:rPr>
        <w:t>.15136;</w:t>
      </w:r>
      <w:r>
        <w:rPr>
          <w:rFonts w:ascii="Calibri" w:hAnsi="Calibri"/>
          <w:spacing w:val="-1"/>
          <w:sz w:val="20"/>
        </w:rPr>
        <w:t xml:space="preserve"> </w:t>
      </w:r>
      <w:r>
        <w:rPr>
          <w:rFonts w:ascii="Calibri" w:hAnsi="Calibri"/>
          <w:sz w:val="20"/>
        </w:rPr>
        <w:t>Supiandi</w:t>
      </w:r>
      <w:r>
        <w:rPr>
          <w:rFonts w:ascii="Calibri" w:hAnsi="Calibri"/>
          <w:spacing w:val="-2"/>
          <w:sz w:val="20"/>
        </w:rPr>
        <w:t xml:space="preserve"> </w:t>
      </w:r>
      <w:r>
        <w:rPr>
          <w:rFonts w:ascii="Calibri" w:hAnsi="Calibri"/>
          <w:sz w:val="20"/>
        </w:rPr>
        <w:t>Supiandi</w:t>
      </w:r>
      <w:r>
        <w:rPr>
          <w:rFonts w:ascii="Calibri" w:hAnsi="Calibri"/>
          <w:spacing w:val="-2"/>
          <w:sz w:val="20"/>
        </w:rPr>
        <w:t xml:space="preserve"> </w:t>
      </w:r>
      <w:r>
        <w:rPr>
          <w:rFonts w:ascii="Calibri" w:hAnsi="Calibri"/>
          <w:sz w:val="20"/>
        </w:rPr>
        <w:t>et</w:t>
      </w:r>
      <w:r>
        <w:rPr>
          <w:rFonts w:ascii="Calibri" w:hAnsi="Calibri"/>
          <w:spacing w:val="-2"/>
          <w:sz w:val="20"/>
        </w:rPr>
        <w:t xml:space="preserve"> </w:t>
      </w:r>
      <w:r>
        <w:rPr>
          <w:rFonts w:ascii="Calibri" w:hAnsi="Calibri"/>
          <w:sz w:val="20"/>
        </w:rPr>
        <w:t>al.,</w:t>
      </w:r>
      <w:r>
        <w:rPr>
          <w:rFonts w:ascii="Calibri" w:hAnsi="Calibri"/>
          <w:spacing w:val="-2"/>
          <w:sz w:val="20"/>
        </w:rPr>
        <w:t xml:space="preserve"> </w:t>
      </w:r>
      <w:r>
        <w:rPr>
          <w:rFonts w:ascii="Calibri" w:hAnsi="Calibri"/>
          <w:sz w:val="20"/>
        </w:rPr>
        <w:t>“Manfaat</w:t>
      </w:r>
      <w:r>
        <w:rPr>
          <w:rFonts w:ascii="Calibri" w:hAnsi="Calibri"/>
          <w:spacing w:val="-2"/>
          <w:sz w:val="20"/>
        </w:rPr>
        <w:t xml:space="preserve"> </w:t>
      </w:r>
      <w:r>
        <w:rPr>
          <w:rFonts w:ascii="Calibri" w:hAnsi="Calibri"/>
          <w:sz w:val="20"/>
        </w:rPr>
        <w:t>Program</w:t>
      </w:r>
      <w:r>
        <w:rPr>
          <w:rFonts w:ascii="Calibri" w:hAnsi="Calibri"/>
          <w:spacing w:val="-2"/>
          <w:sz w:val="20"/>
        </w:rPr>
        <w:t xml:space="preserve"> </w:t>
      </w:r>
      <w:r>
        <w:rPr>
          <w:rFonts w:ascii="Calibri" w:hAnsi="Calibri"/>
          <w:sz w:val="20"/>
        </w:rPr>
        <w:t>Melawan</w:t>
      </w:r>
      <w:r>
        <w:rPr>
          <w:rFonts w:ascii="Calibri" w:hAnsi="Calibri"/>
          <w:spacing w:val="-2"/>
          <w:sz w:val="20"/>
        </w:rPr>
        <w:t xml:space="preserve"> </w:t>
      </w:r>
      <w:r>
        <w:rPr>
          <w:rFonts w:ascii="Calibri" w:hAnsi="Calibri"/>
          <w:sz w:val="20"/>
        </w:rPr>
        <w:t xml:space="preserve">Rentenir Berbasis Masjid (Mawar Emas) terhadap Jama’ah Masjid Jamiatul Khair, Lombok Timur,” </w:t>
      </w:r>
      <w:r>
        <w:rPr>
          <w:rFonts w:ascii="Calibri" w:hAnsi="Calibri"/>
          <w:i/>
          <w:sz w:val="20"/>
        </w:rPr>
        <w:t xml:space="preserve">Jurnal Ilmiah Mandala Education </w:t>
      </w:r>
      <w:r>
        <w:rPr>
          <w:rFonts w:ascii="Calibri" w:hAnsi="Calibri"/>
          <w:sz w:val="20"/>
        </w:rPr>
        <w:t>8, no. 2 (April 18, 2022), https://doi.org/10.58258/jime.v8i2.3202.</w:t>
      </w:r>
      <w:r>
        <w:rPr>
          <w:sz w:val="20"/>
          <w:vertAlign w:val="superscript"/>
        </w:rPr>
        <w:t>4</w:t>
      </w:r>
      <w:r>
        <w:rPr>
          <w:sz w:val="20"/>
        </w:rPr>
        <w:t xml:space="preserve"> {Ci</w:t>
      </w:r>
      <w:r>
        <w:rPr>
          <w:sz w:val="20"/>
        </w:rPr>
        <w:t>tation}</w:t>
      </w:r>
    </w:p>
    <w:p w:rsidR="00244721" w:rsidRDefault="000147A9">
      <w:pPr>
        <w:ind w:left="475" w:right="708" w:firstLine="720"/>
        <w:jc w:val="both"/>
        <w:rPr>
          <w:rFonts w:ascii="Calibri" w:hAnsi="Calibri"/>
          <w:sz w:val="20"/>
        </w:rPr>
      </w:pPr>
      <w:r>
        <w:rPr>
          <w:position w:val="7"/>
          <w:sz w:val="13"/>
        </w:rPr>
        <w:t>5</w:t>
      </w:r>
      <w:r>
        <w:rPr>
          <w:spacing w:val="-9"/>
          <w:position w:val="7"/>
          <w:sz w:val="13"/>
        </w:rPr>
        <w:t xml:space="preserve"> </w:t>
      </w:r>
      <w:r>
        <w:rPr>
          <w:rFonts w:ascii="Calibri" w:hAnsi="Calibri"/>
          <w:sz w:val="20"/>
        </w:rPr>
        <w:t>J</w:t>
      </w:r>
      <w:r>
        <w:rPr>
          <w:rFonts w:ascii="Calibri" w:hAnsi="Calibri"/>
          <w:spacing w:val="-11"/>
          <w:sz w:val="20"/>
        </w:rPr>
        <w:t xml:space="preserve"> </w:t>
      </w:r>
      <w:r>
        <w:rPr>
          <w:rFonts w:ascii="Calibri" w:hAnsi="Calibri"/>
          <w:sz w:val="20"/>
        </w:rPr>
        <w:t>Nurjaman,</w:t>
      </w:r>
      <w:r>
        <w:rPr>
          <w:rFonts w:ascii="Calibri" w:hAnsi="Calibri"/>
          <w:spacing w:val="-11"/>
          <w:sz w:val="20"/>
        </w:rPr>
        <w:t xml:space="preserve"> </w:t>
      </w:r>
      <w:r>
        <w:rPr>
          <w:rFonts w:ascii="Calibri" w:hAnsi="Calibri"/>
          <w:sz w:val="20"/>
        </w:rPr>
        <w:t>“Peranan</w:t>
      </w:r>
      <w:r>
        <w:rPr>
          <w:rFonts w:ascii="Calibri" w:hAnsi="Calibri"/>
          <w:spacing w:val="-12"/>
          <w:sz w:val="20"/>
        </w:rPr>
        <w:t xml:space="preserve"> </w:t>
      </w:r>
      <w:r>
        <w:rPr>
          <w:rFonts w:ascii="Calibri" w:hAnsi="Calibri"/>
          <w:sz w:val="20"/>
        </w:rPr>
        <w:t>Baitul</w:t>
      </w:r>
      <w:r>
        <w:rPr>
          <w:rFonts w:ascii="Calibri" w:hAnsi="Calibri"/>
          <w:spacing w:val="-11"/>
          <w:sz w:val="20"/>
        </w:rPr>
        <w:t xml:space="preserve"> </w:t>
      </w:r>
      <w:r>
        <w:rPr>
          <w:rFonts w:ascii="Calibri" w:hAnsi="Calibri"/>
          <w:sz w:val="20"/>
        </w:rPr>
        <w:t>Mal</w:t>
      </w:r>
      <w:r>
        <w:rPr>
          <w:rFonts w:ascii="Calibri" w:hAnsi="Calibri"/>
          <w:spacing w:val="-11"/>
          <w:sz w:val="20"/>
        </w:rPr>
        <w:t xml:space="preserve"> </w:t>
      </w:r>
      <w:r>
        <w:rPr>
          <w:rFonts w:ascii="Calibri" w:hAnsi="Calibri"/>
          <w:sz w:val="20"/>
        </w:rPr>
        <w:t>Wattamwil</w:t>
      </w:r>
      <w:r>
        <w:rPr>
          <w:rFonts w:ascii="Calibri" w:hAnsi="Calibri"/>
          <w:spacing w:val="-11"/>
          <w:sz w:val="20"/>
        </w:rPr>
        <w:t xml:space="preserve"> </w:t>
      </w:r>
      <w:r>
        <w:rPr>
          <w:rFonts w:ascii="Calibri" w:hAnsi="Calibri"/>
          <w:sz w:val="20"/>
        </w:rPr>
        <w:t>Dalam</w:t>
      </w:r>
      <w:r>
        <w:rPr>
          <w:rFonts w:ascii="Calibri" w:hAnsi="Calibri"/>
          <w:spacing w:val="-12"/>
          <w:sz w:val="20"/>
        </w:rPr>
        <w:t xml:space="preserve"> </w:t>
      </w:r>
      <w:r>
        <w:rPr>
          <w:rFonts w:ascii="Calibri" w:hAnsi="Calibri"/>
          <w:sz w:val="20"/>
        </w:rPr>
        <w:t>Mengatasi</w:t>
      </w:r>
      <w:r>
        <w:rPr>
          <w:rFonts w:ascii="Calibri" w:hAnsi="Calibri"/>
          <w:spacing w:val="-11"/>
          <w:sz w:val="20"/>
        </w:rPr>
        <w:t xml:space="preserve"> </w:t>
      </w:r>
      <w:r>
        <w:rPr>
          <w:rFonts w:ascii="Calibri" w:hAnsi="Calibri"/>
          <w:sz w:val="20"/>
        </w:rPr>
        <w:t>Dampak</w:t>
      </w:r>
      <w:r>
        <w:rPr>
          <w:rFonts w:ascii="Calibri" w:hAnsi="Calibri"/>
          <w:spacing w:val="-10"/>
          <w:sz w:val="20"/>
        </w:rPr>
        <w:t xml:space="preserve"> </w:t>
      </w:r>
      <w:r>
        <w:rPr>
          <w:rFonts w:ascii="Calibri" w:hAnsi="Calibri"/>
          <w:sz w:val="20"/>
        </w:rPr>
        <w:t>Negatif</w:t>
      </w:r>
      <w:r>
        <w:rPr>
          <w:rFonts w:ascii="Calibri" w:hAnsi="Calibri"/>
          <w:spacing w:val="-11"/>
          <w:sz w:val="20"/>
        </w:rPr>
        <w:t xml:space="preserve"> </w:t>
      </w:r>
      <w:r>
        <w:rPr>
          <w:rFonts w:ascii="Calibri" w:hAnsi="Calibri"/>
          <w:sz w:val="20"/>
        </w:rPr>
        <w:t>Praktek</w:t>
      </w:r>
      <w:r>
        <w:rPr>
          <w:rFonts w:ascii="Calibri" w:hAnsi="Calibri"/>
          <w:spacing w:val="-11"/>
          <w:sz w:val="20"/>
        </w:rPr>
        <w:t xml:space="preserve"> </w:t>
      </w:r>
      <w:r>
        <w:rPr>
          <w:rFonts w:ascii="Calibri" w:hAnsi="Calibri"/>
          <w:sz w:val="20"/>
        </w:rPr>
        <w:t>Rentenir (Studi</w:t>
      </w:r>
      <w:r>
        <w:rPr>
          <w:rFonts w:ascii="Calibri" w:hAnsi="Calibri"/>
          <w:spacing w:val="-11"/>
          <w:sz w:val="20"/>
        </w:rPr>
        <w:t xml:space="preserve"> </w:t>
      </w:r>
      <w:r>
        <w:rPr>
          <w:rFonts w:ascii="Calibri" w:hAnsi="Calibri"/>
          <w:sz w:val="20"/>
        </w:rPr>
        <w:t>Pada</w:t>
      </w:r>
      <w:r>
        <w:rPr>
          <w:rFonts w:ascii="Calibri" w:hAnsi="Calibri"/>
          <w:spacing w:val="-10"/>
          <w:sz w:val="20"/>
        </w:rPr>
        <w:t xml:space="preserve"> </w:t>
      </w:r>
      <w:r>
        <w:rPr>
          <w:rFonts w:ascii="Calibri" w:hAnsi="Calibri"/>
          <w:sz w:val="20"/>
        </w:rPr>
        <w:t>BMT</w:t>
      </w:r>
      <w:r>
        <w:rPr>
          <w:rFonts w:ascii="Calibri" w:hAnsi="Calibri"/>
          <w:spacing w:val="-12"/>
          <w:sz w:val="20"/>
        </w:rPr>
        <w:t xml:space="preserve"> </w:t>
      </w:r>
      <w:r>
        <w:rPr>
          <w:rFonts w:ascii="Calibri" w:hAnsi="Calibri"/>
          <w:sz w:val="20"/>
        </w:rPr>
        <w:t>Al</w:t>
      </w:r>
      <w:r>
        <w:rPr>
          <w:rFonts w:ascii="Calibri" w:hAnsi="Calibri"/>
          <w:spacing w:val="-10"/>
          <w:sz w:val="20"/>
        </w:rPr>
        <w:t xml:space="preserve"> </w:t>
      </w:r>
      <w:r>
        <w:rPr>
          <w:rFonts w:ascii="Calibri" w:hAnsi="Calibri"/>
          <w:sz w:val="20"/>
        </w:rPr>
        <w:t>Fath</w:t>
      </w:r>
      <w:r>
        <w:rPr>
          <w:rFonts w:ascii="Calibri" w:hAnsi="Calibri"/>
          <w:spacing w:val="-10"/>
          <w:sz w:val="20"/>
        </w:rPr>
        <w:t xml:space="preserve"> </w:t>
      </w:r>
      <w:r>
        <w:rPr>
          <w:rFonts w:ascii="Calibri" w:hAnsi="Calibri"/>
          <w:sz w:val="20"/>
        </w:rPr>
        <w:t>IKMI</w:t>
      </w:r>
      <w:r>
        <w:rPr>
          <w:rFonts w:ascii="Calibri" w:hAnsi="Calibri"/>
          <w:spacing w:val="-6"/>
          <w:sz w:val="20"/>
        </w:rPr>
        <w:t xml:space="preserve"> </w:t>
      </w:r>
      <w:r>
        <w:rPr>
          <w:rFonts w:ascii="Calibri" w:hAnsi="Calibri"/>
          <w:sz w:val="20"/>
        </w:rPr>
        <w:t>Ciputat)”</w:t>
      </w:r>
      <w:r>
        <w:rPr>
          <w:rFonts w:ascii="Calibri" w:hAnsi="Calibri"/>
          <w:spacing w:val="-10"/>
          <w:sz w:val="20"/>
        </w:rPr>
        <w:t xml:space="preserve"> </w:t>
      </w:r>
      <w:r>
        <w:rPr>
          <w:rFonts w:ascii="Calibri" w:hAnsi="Calibri"/>
          <w:sz w:val="20"/>
        </w:rPr>
        <w:t>(Thesis,</w:t>
      </w:r>
      <w:r>
        <w:rPr>
          <w:rFonts w:ascii="Calibri" w:hAnsi="Calibri"/>
          <w:spacing w:val="-10"/>
          <w:sz w:val="20"/>
        </w:rPr>
        <w:t xml:space="preserve"> </w:t>
      </w:r>
      <w:r>
        <w:rPr>
          <w:rFonts w:ascii="Calibri" w:hAnsi="Calibri"/>
          <w:sz w:val="20"/>
        </w:rPr>
        <w:t>Jakarta,</w:t>
      </w:r>
      <w:r>
        <w:rPr>
          <w:rFonts w:ascii="Calibri" w:hAnsi="Calibri"/>
          <w:spacing w:val="-9"/>
          <w:sz w:val="20"/>
        </w:rPr>
        <w:t xml:space="preserve"> </w:t>
      </w:r>
      <w:r>
        <w:rPr>
          <w:rFonts w:ascii="Calibri" w:hAnsi="Calibri"/>
          <w:sz w:val="20"/>
        </w:rPr>
        <w:t>Fakultas</w:t>
      </w:r>
      <w:r>
        <w:rPr>
          <w:rFonts w:ascii="Calibri" w:hAnsi="Calibri"/>
          <w:spacing w:val="-10"/>
          <w:sz w:val="20"/>
        </w:rPr>
        <w:t xml:space="preserve"> </w:t>
      </w:r>
      <w:r>
        <w:rPr>
          <w:rFonts w:ascii="Calibri" w:hAnsi="Calibri"/>
          <w:sz w:val="20"/>
        </w:rPr>
        <w:t>Syariah</w:t>
      </w:r>
      <w:r>
        <w:rPr>
          <w:rFonts w:ascii="Calibri" w:hAnsi="Calibri"/>
          <w:spacing w:val="-10"/>
          <w:sz w:val="20"/>
        </w:rPr>
        <w:t xml:space="preserve"> </w:t>
      </w:r>
      <w:r>
        <w:rPr>
          <w:rFonts w:ascii="Calibri" w:hAnsi="Calibri"/>
          <w:sz w:val="20"/>
        </w:rPr>
        <w:t>dan</w:t>
      </w:r>
      <w:r>
        <w:rPr>
          <w:rFonts w:ascii="Calibri" w:hAnsi="Calibri"/>
          <w:spacing w:val="-9"/>
          <w:sz w:val="20"/>
        </w:rPr>
        <w:t xml:space="preserve"> </w:t>
      </w:r>
      <w:r>
        <w:rPr>
          <w:rFonts w:ascii="Calibri" w:hAnsi="Calibri"/>
          <w:sz w:val="20"/>
        </w:rPr>
        <w:t>Hukum</w:t>
      </w:r>
      <w:r>
        <w:rPr>
          <w:rFonts w:ascii="Calibri" w:hAnsi="Calibri"/>
          <w:spacing w:val="-10"/>
          <w:sz w:val="20"/>
        </w:rPr>
        <w:t xml:space="preserve"> </w:t>
      </w:r>
      <w:r>
        <w:rPr>
          <w:rFonts w:ascii="Calibri" w:hAnsi="Calibri"/>
          <w:sz w:val="20"/>
        </w:rPr>
        <w:t>Universitas</w:t>
      </w:r>
      <w:r>
        <w:rPr>
          <w:rFonts w:ascii="Calibri" w:hAnsi="Calibri"/>
          <w:spacing w:val="-9"/>
          <w:sz w:val="20"/>
        </w:rPr>
        <w:t xml:space="preserve"> </w:t>
      </w:r>
      <w:r>
        <w:rPr>
          <w:rFonts w:ascii="Calibri" w:hAnsi="Calibri"/>
          <w:sz w:val="20"/>
        </w:rPr>
        <w:t>UIN</w:t>
      </w:r>
      <w:r>
        <w:rPr>
          <w:rFonts w:ascii="Calibri" w:hAnsi="Calibri"/>
          <w:spacing w:val="-10"/>
          <w:sz w:val="20"/>
        </w:rPr>
        <w:t xml:space="preserve"> </w:t>
      </w:r>
      <w:r>
        <w:rPr>
          <w:rFonts w:ascii="Calibri" w:hAnsi="Calibri"/>
          <w:sz w:val="20"/>
        </w:rPr>
        <w:t>Syarif Hidyatullah, 2010).</w:t>
      </w:r>
    </w:p>
    <w:p w:rsidR="00244721" w:rsidRDefault="000147A9">
      <w:pPr>
        <w:ind w:left="475" w:right="508" w:firstLine="720"/>
        <w:rPr>
          <w:sz w:val="20"/>
        </w:rPr>
      </w:pPr>
      <w:r>
        <w:rPr>
          <w:sz w:val="20"/>
          <w:vertAlign w:val="superscript"/>
        </w:rPr>
        <w:t>6</w:t>
      </w:r>
      <w:r>
        <w:rPr>
          <w:spacing w:val="36"/>
          <w:sz w:val="20"/>
        </w:rPr>
        <w:t xml:space="preserve"> </w:t>
      </w:r>
      <w:r>
        <w:rPr>
          <w:sz w:val="20"/>
        </w:rPr>
        <w:t>Firmansyah</w:t>
      </w:r>
      <w:r>
        <w:rPr>
          <w:spacing w:val="38"/>
          <w:sz w:val="20"/>
        </w:rPr>
        <w:t xml:space="preserve"> </w:t>
      </w:r>
      <w:r>
        <w:rPr>
          <w:sz w:val="20"/>
        </w:rPr>
        <w:t>and</w:t>
      </w:r>
      <w:r>
        <w:rPr>
          <w:spacing w:val="35"/>
          <w:sz w:val="20"/>
        </w:rPr>
        <w:t xml:space="preserve"> </w:t>
      </w:r>
      <w:r>
        <w:rPr>
          <w:sz w:val="20"/>
        </w:rPr>
        <w:t>NLP</w:t>
      </w:r>
      <w:r>
        <w:rPr>
          <w:spacing w:val="36"/>
          <w:sz w:val="20"/>
        </w:rPr>
        <w:t xml:space="preserve"> </w:t>
      </w:r>
      <w:r>
        <w:rPr>
          <w:sz w:val="20"/>
        </w:rPr>
        <w:t>Pertiwi,</w:t>
      </w:r>
      <w:r>
        <w:rPr>
          <w:spacing w:val="36"/>
          <w:sz w:val="20"/>
        </w:rPr>
        <w:t xml:space="preserve"> </w:t>
      </w:r>
      <w:r>
        <w:rPr>
          <w:i/>
          <w:sz w:val="20"/>
        </w:rPr>
        <w:t>Hukum</w:t>
      </w:r>
      <w:r>
        <w:rPr>
          <w:i/>
          <w:spacing w:val="37"/>
          <w:sz w:val="20"/>
        </w:rPr>
        <w:t xml:space="preserve"> </w:t>
      </w:r>
      <w:r>
        <w:rPr>
          <w:i/>
          <w:sz w:val="20"/>
        </w:rPr>
        <w:t>Bisnis</w:t>
      </w:r>
      <w:r>
        <w:rPr>
          <w:i/>
          <w:spacing w:val="35"/>
          <w:sz w:val="20"/>
        </w:rPr>
        <w:t xml:space="preserve"> </w:t>
      </w:r>
      <w:r>
        <w:rPr>
          <w:i/>
          <w:sz w:val="20"/>
        </w:rPr>
        <w:t>Islam</w:t>
      </w:r>
      <w:r>
        <w:rPr>
          <w:i/>
          <w:spacing w:val="36"/>
          <w:sz w:val="20"/>
        </w:rPr>
        <w:t xml:space="preserve"> </w:t>
      </w:r>
      <w:r>
        <w:rPr>
          <w:sz w:val="20"/>
        </w:rPr>
        <w:t>(Sumatera</w:t>
      </w:r>
      <w:r>
        <w:rPr>
          <w:spacing w:val="37"/>
          <w:sz w:val="20"/>
        </w:rPr>
        <w:t xml:space="preserve"> </w:t>
      </w:r>
      <w:r>
        <w:rPr>
          <w:sz w:val="20"/>
        </w:rPr>
        <w:t>Barat:</w:t>
      </w:r>
      <w:r>
        <w:rPr>
          <w:spacing w:val="37"/>
          <w:sz w:val="20"/>
        </w:rPr>
        <w:t xml:space="preserve"> </w:t>
      </w:r>
      <w:r>
        <w:rPr>
          <w:sz w:val="20"/>
        </w:rPr>
        <w:t>Yayasan</w:t>
      </w:r>
      <w:r>
        <w:rPr>
          <w:spacing w:val="37"/>
          <w:sz w:val="20"/>
        </w:rPr>
        <w:t xml:space="preserve"> </w:t>
      </w:r>
      <w:r>
        <w:rPr>
          <w:sz w:val="20"/>
        </w:rPr>
        <w:t>Pendidikan Cendikia Muslim, 2023), 11.</w:t>
      </w:r>
    </w:p>
    <w:p w:rsidR="00244721" w:rsidRDefault="00244721">
      <w:pPr>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926" w:right="707" w:firstLine="720"/>
        <w:jc w:val="both"/>
      </w:pPr>
      <w:r>
        <w:lastRenderedPageBreak/>
        <w:t>Islam telah menawarkan solusi ideal untuk membantu kaum dhuafa keluar dari</w:t>
      </w:r>
      <w:r>
        <w:rPr>
          <w:spacing w:val="-7"/>
        </w:rPr>
        <w:t xml:space="preserve"> </w:t>
      </w:r>
      <w:r>
        <w:t>kemiskinan</w:t>
      </w:r>
      <w:r>
        <w:rPr>
          <w:spacing w:val="-6"/>
        </w:rPr>
        <w:t xml:space="preserve"> </w:t>
      </w:r>
      <w:r>
        <w:t>melalui</w:t>
      </w:r>
      <w:r>
        <w:rPr>
          <w:spacing w:val="-6"/>
        </w:rPr>
        <w:t xml:space="preserve"> </w:t>
      </w:r>
      <w:r>
        <w:t>konsep</w:t>
      </w:r>
      <w:r>
        <w:rPr>
          <w:spacing w:val="-7"/>
        </w:rPr>
        <w:t xml:space="preserve"> </w:t>
      </w:r>
      <w:r>
        <w:t>Zakat,</w:t>
      </w:r>
      <w:r>
        <w:rPr>
          <w:spacing w:val="-4"/>
        </w:rPr>
        <w:t xml:space="preserve"> </w:t>
      </w:r>
      <w:r>
        <w:t>Infaq,</w:t>
      </w:r>
      <w:r>
        <w:rPr>
          <w:spacing w:val="-7"/>
        </w:rPr>
        <w:t xml:space="preserve"> </w:t>
      </w:r>
      <w:r>
        <w:t>dan</w:t>
      </w:r>
      <w:r>
        <w:rPr>
          <w:spacing w:val="-3"/>
        </w:rPr>
        <w:t xml:space="preserve"> </w:t>
      </w:r>
      <w:r>
        <w:t>Sedekah</w:t>
      </w:r>
      <w:r>
        <w:rPr>
          <w:spacing w:val="-7"/>
        </w:rPr>
        <w:t xml:space="preserve"> </w:t>
      </w:r>
      <w:r>
        <w:t>(ZIS)</w:t>
      </w:r>
      <w:r>
        <w:rPr>
          <w:vertAlign w:val="superscript"/>
        </w:rPr>
        <w:t>7</w:t>
      </w:r>
      <w:r>
        <w:t>.</w:t>
      </w:r>
      <w:r>
        <w:rPr>
          <w:spacing w:val="-7"/>
        </w:rPr>
        <w:t xml:space="preserve"> </w:t>
      </w:r>
      <w:r>
        <w:t>Namun,</w:t>
      </w:r>
      <w:r>
        <w:rPr>
          <w:spacing w:val="-5"/>
        </w:rPr>
        <w:t xml:space="preserve"> </w:t>
      </w:r>
      <w:r>
        <w:t>dana</w:t>
      </w:r>
      <w:r>
        <w:rPr>
          <w:spacing w:val="-8"/>
        </w:rPr>
        <w:t xml:space="preserve"> </w:t>
      </w:r>
      <w:r>
        <w:t>ZIS sering</w:t>
      </w:r>
      <w:r>
        <w:rPr>
          <w:spacing w:val="-6"/>
        </w:rPr>
        <w:t xml:space="preserve"> </w:t>
      </w:r>
      <w:r>
        <w:t>kali</w:t>
      </w:r>
      <w:r>
        <w:rPr>
          <w:spacing w:val="-5"/>
        </w:rPr>
        <w:t xml:space="preserve"> </w:t>
      </w:r>
      <w:r>
        <w:t>digunakan</w:t>
      </w:r>
      <w:r>
        <w:rPr>
          <w:spacing w:val="-4"/>
        </w:rPr>
        <w:t xml:space="preserve"> </w:t>
      </w:r>
      <w:r>
        <w:t>untuk</w:t>
      </w:r>
      <w:r>
        <w:rPr>
          <w:spacing w:val="-5"/>
        </w:rPr>
        <w:t xml:space="preserve"> </w:t>
      </w:r>
      <w:r>
        <w:t>kebutuhan</w:t>
      </w:r>
      <w:r>
        <w:rPr>
          <w:spacing w:val="-6"/>
        </w:rPr>
        <w:t xml:space="preserve"> </w:t>
      </w:r>
      <w:r>
        <w:t>konsumtif</w:t>
      </w:r>
      <w:r>
        <w:rPr>
          <w:vertAlign w:val="superscript"/>
        </w:rPr>
        <w:t>8</w:t>
      </w:r>
      <w:r>
        <w:t>,</w:t>
      </w:r>
      <w:r>
        <w:rPr>
          <w:spacing w:val="-6"/>
        </w:rPr>
        <w:t xml:space="preserve"> </w:t>
      </w:r>
      <w:r>
        <w:t>sehingga</w:t>
      </w:r>
      <w:r>
        <w:rPr>
          <w:spacing w:val="-6"/>
        </w:rPr>
        <w:t xml:space="preserve"> </w:t>
      </w:r>
      <w:r>
        <w:t>bantuan</w:t>
      </w:r>
      <w:r>
        <w:rPr>
          <w:spacing w:val="-4"/>
        </w:rPr>
        <w:t xml:space="preserve"> </w:t>
      </w:r>
      <w:r>
        <w:t>tersebut</w:t>
      </w:r>
      <w:r>
        <w:rPr>
          <w:spacing w:val="-5"/>
        </w:rPr>
        <w:t xml:space="preserve"> </w:t>
      </w:r>
      <w:r>
        <w:t>hanya bersifat sementara dan tidak cukup untuk mengentaskan mereka dari kemiskinan. Oleh</w:t>
      </w:r>
      <w:r>
        <w:rPr>
          <w:spacing w:val="-6"/>
        </w:rPr>
        <w:t xml:space="preserve"> </w:t>
      </w:r>
      <w:r>
        <w:t>karena</w:t>
      </w:r>
      <w:r>
        <w:rPr>
          <w:spacing w:val="-6"/>
        </w:rPr>
        <w:t xml:space="preserve"> </w:t>
      </w:r>
      <w:r>
        <w:t>itu,</w:t>
      </w:r>
      <w:r>
        <w:rPr>
          <w:spacing w:val="-6"/>
        </w:rPr>
        <w:t xml:space="preserve"> </w:t>
      </w:r>
      <w:r>
        <w:t>diperlukan</w:t>
      </w:r>
      <w:r>
        <w:rPr>
          <w:spacing w:val="-5"/>
        </w:rPr>
        <w:t xml:space="preserve"> </w:t>
      </w:r>
      <w:r>
        <w:t>terobosan</w:t>
      </w:r>
      <w:r>
        <w:rPr>
          <w:spacing w:val="-6"/>
        </w:rPr>
        <w:t xml:space="preserve"> </w:t>
      </w:r>
      <w:r>
        <w:t>yang</w:t>
      </w:r>
      <w:r>
        <w:rPr>
          <w:spacing w:val="-4"/>
        </w:rPr>
        <w:t xml:space="preserve"> </w:t>
      </w:r>
      <w:r>
        <w:t>lebih</w:t>
      </w:r>
      <w:r>
        <w:rPr>
          <w:spacing w:val="-6"/>
        </w:rPr>
        <w:t xml:space="preserve"> </w:t>
      </w:r>
      <w:r>
        <w:t>efektif</w:t>
      </w:r>
      <w:r>
        <w:rPr>
          <w:spacing w:val="-6"/>
        </w:rPr>
        <w:t xml:space="preserve"> </w:t>
      </w:r>
      <w:r>
        <w:t>dalam</w:t>
      </w:r>
      <w:r>
        <w:rPr>
          <w:spacing w:val="-6"/>
        </w:rPr>
        <w:t xml:space="preserve"> </w:t>
      </w:r>
      <w:r>
        <w:t>memberikan</w:t>
      </w:r>
      <w:r>
        <w:rPr>
          <w:spacing w:val="-2"/>
        </w:rPr>
        <w:t xml:space="preserve"> </w:t>
      </w:r>
      <w:r>
        <w:t>bantuan yang bersi</w:t>
      </w:r>
      <w:r>
        <w:t>fat produktif, agar kaum dhuafa dapat mengembangkan dana tersebut untuk meningkatkan taraf hidup dan keluar dari kemiskinan.</w:t>
      </w:r>
    </w:p>
    <w:p w:rsidR="00244721" w:rsidRDefault="000147A9">
      <w:pPr>
        <w:pStyle w:val="BodyText"/>
        <w:spacing w:line="360" w:lineRule="auto"/>
        <w:ind w:left="926" w:right="707" w:firstLine="720"/>
        <w:jc w:val="both"/>
      </w:pPr>
      <w:r>
        <w:t>Rumah</w:t>
      </w:r>
      <w:r>
        <w:rPr>
          <w:spacing w:val="-15"/>
        </w:rPr>
        <w:t xml:space="preserve"> </w:t>
      </w:r>
      <w:r>
        <w:t>Pemberdayaan</w:t>
      </w:r>
      <w:r>
        <w:rPr>
          <w:spacing w:val="-15"/>
        </w:rPr>
        <w:t xml:space="preserve"> </w:t>
      </w:r>
      <w:r>
        <w:t>Masyarakat</w:t>
      </w:r>
      <w:r>
        <w:rPr>
          <w:spacing w:val="-15"/>
        </w:rPr>
        <w:t xml:space="preserve"> </w:t>
      </w:r>
      <w:r>
        <w:t>(RPM)</w:t>
      </w:r>
      <w:r>
        <w:rPr>
          <w:spacing w:val="-15"/>
        </w:rPr>
        <w:t xml:space="preserve"> </w:t>
      </w:r>
      <w:r>
        <w:t>hadir</w:t>
      </w:r>
      <w:r>
        <w:rPr>
          <w:spacing w:val="-15"/>
        </w:rPr>
        <w:t xml:space="preserve"> </w:t>
      </w:r>
      <w:r>
        <w:t>di</w:t>
      </w:r>
      <w:r>
        <w:rPr>
          <w:spacing w:val="-15"/>
        </w:rPr>
        <w:t xml:space="preserve"> </w:t>
      </w:r>
      <w:r>
        <w:t>tengah-tengah</w:t>
      </w:r>
      <w:r>
        <w:rPr>
          <w:spacing w:val="-15"/>
        </w:rPr>
        <w:t xml:space="preserve"> </w:t>
      </w:r>
      <w:r>
        <w:t>masyarakat Tangerang Selatan dengan membawa terobosan baru melalui program-program pemberdayaannya. Lembaga ini menawarkan berbagai program seperti Tahfidzpreneur, Sekolah Wirausaha Digital, Klinik Bisnis UMKM, dan KUBE Berdaya yang bertujuan untuk memberd</w:t>
      </w:r>
      <w:r>
        <w:t>ayakan masyarakat miskin dan dhuafa melalui pendidikan, pelatihan, dan bantuan modal</w:t>
      </w:r>
      <w:r>
        <w:rPr>
          <w:vertAlign w:val="superscript"/>
        </w:rPr>
        <w:t>9</w:t>
      </w:r>
      <w:r>
        <w:t>. Program-program ini dirancang untuk meningkatkan keterampilan dan kapasitas ekonomi masyarakat agar dapat bersaing di pasar lokal maupun internasional.</w:t>
      </w:r>
    </w:p>
    <w:p w:rsidR="00244721" w:rsidRDefault="000147A9">
      <w:pPr>
        <w:pStyle w:val="BodyText"/>
        <w:spacing w:line="360" w:lineRule="auto"/>
        <w:ind w:left="926" w:right="706" w:firstLine="720"/>
        <w:jc w:val="both"/>
      </w:pPr>
      <w:r>
        <w:t>RPM tidak hanya</w:t>
      </w:r>
      <w:r>
        <w:rPr>
          <w:spacing w:val="-3"/>
        </w:rPr>
        <w:t xml:space="preserve"> </w:t>
      </w:r>
      <w:r>
        <w:t>f</w:t>
      </w:r>
      <w:r>
        <w:t>okus pada</w:t>
      </w:r>
      <w:r>
        <w:rPr>
          <w:spacing w:val="-3"/>
        </w:rPr>
        <w:t xml:space="preserve"> </w:t>
      </w:r>
      <w:r>
        <w:t>aspek ekonomi, tetapi juga menanamkan nilai- nilai agama dan moral kepada kaum duafa. Hal ini penting untuk membangun mentalitas yang tangguh dan berakhlak mulia, sehingga mereka tidak mudah terjerumus kembali ke dalam kemiskinan. RPM juga member</w:t>
      </w:r>
      <w:r>
        <w:t>ikan pendampingan spiritual dan pembinaan karakter kepada kaum duafa, membantu mereka membangun rasa percaya diri dan optimisme dalam menghadapi hidup.</w:t>
      </w:r>
    </w:p>
    <w:p w:rsidR="00244721" w:rsidRDefault="000147A9">
      <w:pPr>
        <w:pStyle w:val="BodyText"/>
        <w:spacing w:before="3" w:line="360" w:lineRule="auto"/>
        <w:ind w:left="926" w:right="708" w:firstLine="720"/>
        <w:jc w:val="both"/>
      </w:pPr>
      <w:r>
        <w:t>Salah satu program andalan RPM adalah Kampung Bebas Rentenir (KBR), yang</w:t>
      </w:r>
      <w:r>
        <w:rPr>
          <w:spacing w:val="-7"/>
        </w:rPr>
        <w:t xml:space="preserve"> </w:t>
      </w:r>
      <w:r>
        <w:t>bertujuan</w:t>
      </w:r>
      <w:r>
        <w:rPr>
          <w:spacing w:val="-6"/>
        </w:rPr>
        <w:t xml:space="preserve"> </w:t>
      </w:r>
      <w:r>
        <w:t>untuk</w:t>
      </w:r>
      <w:r>
        <w:rPr>
          <w:spacing w:val="-6"/>
        </w:rPr>
        <w:t xml:space="preserve"> </w:t>
      </w:r>
      <w:r>
        <w:t>membantu</w:t>
      </w:r>
      <w:r>
        <w:rPr>
          <w:spacing w:val="-6"/>
        </w:rPr>
        <w:t xml:space="preserve"> </w:t>
      </w:r>
      <w:r>
        <w:t>masyar</w:t>
      </w:r>
      <w:r>
        <w:t>akat</w:t>
      </w:r>
      <w:r>
        <w:rPr>
          <w:spacing w:val="-6"/>
        </w:rPr>
        <w:t xml:space="preserve"> </w:t>
      </w:r>
      <w:r>
        <w:t>keluar</w:t>
      </w:r>
      <w:r>
        <w:rPr>
          <w:spacing w:val="-7"/>
        </w:rPr>
        <w:t xml:space="preserve"> </w:t>
      </w:r>
      <w:r>
        <w:t>dari</w:t>
      </w:r>
      <w:r>
        <w:rPr>
          <w:spacing w:val="-7"/>
        </w:rPr>
        <w:t xml:space="preserve"> </w:t>
      </w:r>
      <w:r>
        <w:t>jerat</w:t>
      </w:r>
      <w:r>
        <w:rPr>
          <w:spacing w:val="-6"/>
        </w:rPr>
        <w:t xml:space="preserve"> </w:t>
      </w:r>
      <w:r>
        <w:t>riba</w:t>
      </w:r>
      <w:r>
        <w:rPr>
          <w:spacing w:val="-7"/>
        </w:rPr>
        <w:t xml:space="preserve"> </w:t>
      </w:r>
      <w:r>
        <w:t>dan</w:t>
      </w:r>
      <w:r>
        <w:rPr>
          <w:spacing w:val="-7"/>
        </w:rPr>
        <w:t xml:space="preserve"> </w:t>
      </w:r>
      <w:r>
        <w:t>meningkatkan kemandirian ekonomi. Program ini memberikan bantuan modal dan pendampingan usaha</w:t>
      </w:r>
      <w:r>
        <w:rPr>
          <w:spacing w:val="-15"/>
        </w:rPr>
        <w:t xml:space="preserve"> </w:t>
      </w:r>
      <w:r>
        <w:t>kepada</w:t>
      </w:r>
      <w:r>
        <w:rPr>
          <w:spacing w:val="-15"/>
        </w:rPr>
        <w:t xml:space="preserve"> </w:t>
      </w:r>
      <w:r>
        <w:t>kaum</w:t>
      </w:r>
      <w:r>
        <w:rPr>
          <w:spacing w:val="-15"/>
        </w:rPr>
        <w:t xml:space="preserve"> </w:t>
      </w:r>
      <w:r>
        <w:t>dhuafa</w:t>
      </w:r>
      <w:r>
        <w:rPr>
          <w:spacing w:val="-15"/>
        </w:rPr>
        <w:t xml:space="preserve"> </w:t>
      </w:r>
      <w:r>
        <w:t>agar</w:t>
      </w:r>
      <w:r>
        <w:rPr>
          <w:spacing w:val="-15"/>
        </w:rPr>
        <w:t xml:space="preserve"> </w:t>
      </w:r>
      <w:r>
        <w:t>mereka</w:t>
      </w:r>
      <w:r>
        <w:rPr>
          <w:spacing w:val="-15"/>
        </w:rPr>
        <w:t xml:space="preserve"> </w:t>
      </w:r>
      <w:r>
        <w:t>dapat</w:t>
      </w:r>
      <w:r>
        <w:rPr>
          <w:spacing w:val="-15"/>
        </w:rPr>
        <w:t xml:space="preserve"> </w:t>
      </w:r>
      <w:r>
        <w:t>mengembangkan</w:t>
      </w:r>
      <w:r>
        <w:rPr>
          <w:spacing w:val="-15"/>
        </w:rPr>
        <w:t xml:space="preserve"> </w:t>
      </w:r>
      <w:r>
        <w:t>usaha</w:t>
      </w:r>
      <w:r>
        <w:rPr>
          <w:spacing w:val="-15"/>
        </w:rPr>
        <w:t xml:space="preserve"> </w:t>
      </w:r>
      <w:r>
        <w:t>yang</w:t>
      </w:r>
      <w:r>
        <w:rPr>
          <w:spacing w:val="-15"/>
        </w:rPr>
        <w:t xml:space="preserve"> </w:t>
      </w:r>
      <w:r>
        <w:t>produktif dan</w:t>
      </w:r>
      <w:r>
        <w:rPr>
          <w:spacing w:val="65"/>
        </w:rPr>
        <w:t xml:space="preserve"> </w:t>
      </w:r>
      <w:r>
        <w:t>berkelanjutan,</w:t>
      </w:r>
      <w:r>
        <w:rPr>
          <w:spacing w:val="67"/>
        </w:rPr>
        <w:t xml:space="preserve"> </w:t>
      </w:r>
      <w:r>
        <w:t>tanpa</w:t>
      </w:r>
      <w:r>
        <w:rPr>
          <w:spacing w:val="64"/>
        </w:rPr>
        <w:t xml:space="preserve"> </w:t>
      </w:r>
      <w:r>
        <w:t>harus</w:t>
      </w:r>
      <w:r>
        <w:rPr>
          <w:spacing w:val="67"/>
        </w:rPr>
        <w:t xml:space="preserve"> </w:t>
      </w:r>
      <w:r>
        <w:t>terjerat</w:t>
      </w:r>
      <w:r>
        <w:rPr>
          <w:spacing w:val="68"/>
        </w:rPr>
        <w:t xml:space="preserve"> </w:t>
      </w:r>
      <w:r>
        <w:t>dalam</w:t>
      </w:r>
      <w:r>
        <w:rPr>
          <w:spacing w:val="72"/>
        </w:rPr>
        <w:t xml:space="preserve"> </w:t>
      </w:r>
      <w:r>
        <w:t>praktik</w:t>
      </w:r>
      <w:r>
        <w:rPr>
          <w:spacing w:val="65"/>
        </w:rPr>
        <w:t xml:space="preserve"> </w:t>
      </w:r>
      <w:r>
        <w:t>riba</w:t>
      </w:r>
      <w:r>
        <w:rPr>
          <w:spacing w:val="64"/>
        </w:rPr>
        <w:t xml:space="preserve"> </w:t>
      </w:r>
      <w:r>
        <w:t>yang</w:t>
      </w:r>
      <w:r>
        <w:rPr>
          <w:spacing w:val="68"/>
        </w:rPr>
        <w:t xml:space="preserve"> </w:t>
      </w:r>
      <w:r>
        <w:t>memberatkan.</w:t>
      </w:r>
    </w:p>
    <w:p w:rsidR="00244721" w:rsidRDefault="000147A9">
      <w:pPr>
        <w:pStyle w:val="BodyText"/>
        <w:spacing w:before="3"/>
        <w:rPr>
          <w:sz w:val="15"/>
        </w:rPr>
      </w:pPr>
      <w:r>
        <w:rPr>
          <w:noProof/>
          <w:sz w:val="15"/>
        </w:rPr>
        <mc:AlternateContent>
          <mc:Choice Requires="wps">
            <w:drawing>
              <wp:anchor distT="0" distB="0" distL="0" distR="0" simplePos="0" relativeHeight="487589888" behindDoc="1" locked="0" layoutInCell="1" allowOverlap="1">
                <wp:simplePos x="0" y="0"/>
                <wp:positionH relativeFrom="page">
                  <wp:posOffset>1901825</wp:posOffset>
                </wp:positionH>
                <wp:positionV relativeFrom="paragraph">
                  <wp:posOffset>126945</wp:posOffset>
                </wp:positionV>
                <wp:extent cx="1829435"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628FA2" id="Graphic 8" o:spid="_x0000_s1026" style="position:absolute;margin-left:149.75pt;margin-top:10pt;width:144.05pt;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" path="m1829053,l,,,7619r1829053,l1829053,xe" fillcolor="black" stroked="f">
                <v:path arrowok="t"/>
                <w10:wrap type="topAndBottom" anchorx="page"/>
              </v:shape>
            </w:pict>
          </mc:Fallback>
        </mc:AlternateContent>
      </w:r>
    </w:p>
    <w:p w:rsidR="00244721" w:rsidRDefault="000147A9">
      <w:pPr>
        <w:spacing w:before="104"/>
        <w:ind w:left="475" w:right="710" w:firstLine="720"/>
        <w:jc w:val="both"/>
        <w:rPr>
          <w:rFonts w:ascii="Calibri" w:hAnsi="Calibri"/>
          <w:sz w:val="20"/>
        </w:rPr>
      </w:pPr>
      <w:r>
        <w:rPr>
          <w:position w:val="7"/>
          <w:sz w:val="13"/>
        </w:rPr>
        <w:t xml:space="preserve">7 </w:t>
      </w:r>
      <w:r>
        <w:rPr>
          <w:rFonts w:ascii="Calibri" w:hAnsi="Calibri"/>
          <w:sz w:val="20"/>
        </w:rPr>
        <w:t>Sri Wahyuni and Nurhalima, “Kontribusi Zakat dan Infak sebagai Solusi dalam Pemulihan Ekonomi</w:t>
      </w:r>
      <w:r>
        <w:rPr>
          <w:rFonts w:ascii="Calibri" w:hAnsi="Calibri"/>
          <w:spacing w:val="-11"/>
          <w:sz w:val="20"/>
        </w:rPr>
        <w:t xml:space="preserve"> </w:t>
      </w:r>
      <w:r>
        <w:rPr>
          <w:rFonts w:ascii="Calibri" w:hAnsi="Calibri"/>
          <w:sz w:val="20"/>
        </w:rPr>
        <w:t>pada</w:t>
      </w:r>
      <w:r>
        <w:rPr>
          <w:rFonts w:ascii="Calibri" w:hAnsi="Calibri"/>
          <w:spacing w:val="-12"/>
          <w:sz w:val="20"/>
        </w:rPr>
        <w:t xml:space="preserve"> </w:t>
      </w:r>
      <w:r>
        <w:rPr>
          <w:rFonts w:ascii="Calibri" w:hAnsi="Calibri"/>
          <w:sz w:val="20"/>
        </w:rPr>
        <w:t>Masa</w:t>
      </w:r>
      <w:r>
        <w:rPr>
          <w:rFonts w:ascii="Calibri" w:hAnsi="Calibri"/>
          <w:spacing w:val="-10"/>
          <w:sz w:val="20"/>
        </w:rPr>
        <w:t xml:space="preserve"> </w:t>
      </w:r>
      <w:r>
        <w:rPr>
          <w:rFonts w:ascii="Calibri" w:hAnsi="Calibri"/>
          <w:sz w:val="20"/>
        </w:rPr>
        <w:t>Covid-19,”</w:t>
      </w:r>
      <w:r>
        <w:rPr>
          <w:rFonts w:ascii="Calibri" w:hAnsi="Calibri"/>
          <w:spacing w:val="-9"/>
          <w:sz w:val="20"/>
        </w:rPr>
        <w:t xml:space="preserve"> </w:t>
      </w:r>
      <w:r>
        <w:rPr>
          <w:rFonts w:ascii="Calibri" w:hAnsi="Calibri"/>
          <w:i/>
          <w:sz w:val="20"/>
        </w:rPr>
        <w:t>Al-Ubudiyah:</w:t>
      </w:r>
      <w:r>
        <w:rPr>
          <w:rFonts w:ascii="Calibri" w:hAnsi="Calibri"/>
          <w:i/>
          <w:spacing w:val="-10"/>
          <w:sz w:val="20"/>
        </w:rPr>
        <w:t xml:space="preserve"> </w:t>
      </w:r>
      <w:r>
        <w:rPr>
          <w:rFonts w:ascii="Calibri" w:hAnsi="Calibri"/>
          <w:i/>
          <w:sz w:val="20"/>
        </w:rPr>
        <w:t>Jurnal</w:t>
      </w:r>
      <w:r>
        <w:rPr>
          <w:rFonts w:ascii="Calibri" w:hAnsi="Calibri"/>
          <w:i/>
          <w:spacing w:val="-9"/>
          <w:sz w:val="20"/>
        </w:rPr>
        <w:t xml:space="preserve"> </w:t>
      </w:r>
      <w:r>
        <w:rPr>
          <w:rFonts w:ascii="Calibri" w:hAnsi="Calibri"/>
          <w:i/>
          <w:sz w:val="20"/>
        </w:rPr>
        <w:t>Pendidikan</w:t>
      </w:r>
      <w:r>
        <w:rPr>
          <w:rFonts w:ascii="Calibri" w:hAnsi="Calibri"/>
          <w:i/>
          <w:spacing w:val="-9"/>
          <w:sz w:val="20"/>
        </w:rPr>
        <w:t xml:space="preserve"> </w:t>
      </w:r>
      <w:r>
        <w:rPr>
          <w:rFonts w:ascii="Calibri" w:hAnsi="Calibri"/>
          <w:i/>
          <w:sz w:val="20"/>
        </w:rPr>
        <w:t>dan</w:t>
      </w:r>
      <w:r>
        <w:rPr>
          <w:rFonts w:ascii="Calibri" w:hAnsi="Calibri"/>
          <w:i/>
          <w:spacing w:val="-12"/>
          <w:sz w:val="20"/>
        </w:rPr>
        <w:t xml:space="preserve"> </w:t>
      </w:r>
      <w:r>
        <w:rPr>
          <w:rFonts w:ascii="Calibri" w:hAnsi="Calibri"/>
          <w:i/>
          <w:sz w:val="20"/>
        </w:rPr>
        <w:t>Studi</w:t>
      </w:r>
      <w:r>
        <w:rPr>
          <w:rFonts w:ascii="Calibri" w:hAnsi="Calibri"/>
          <w:i/>
          <w:spacing w:val="-11"/>
          <w:sz w:val="20"/>
        </w:rPr>
        <w:t xml:space="preserve"> </w:t>
      </w:r>
      <w:r>
        <w:rPr>
          <w:rFonts w:ascii="Calibri" w:hAnsi="Calibri"/>
          <w:i/>
          <w:sz w:val="20"/>
        </w:rPr>
        <w:t>Islam</w:t>
      </w:r>
      <w:r>
        <w:rPr>
          <w:rFonts w:ascii="Calibri" w:hAnsi="Calibri"/>
          <w:i/>
          <w:spacing w:val="-9"/>
          <w:sz w:val="20"/>
        </w:rPr>
        <w:t xml:space="preserve"> </w:t>
      </w:r>
      <w:r>
        <w:rPr>
          <w:rFonts w:ascii="Calibri" w:hAnsi="Calibri"/>
          <w:sz w:val="20"/>
        </w:rPr>
        <w:t>3,</w:t>
      </w:r>
      <w:r>
        <w:rPr>
          <w:rFonts w:ascii="Calibri" w:hAnsi="Calibri"/>
          <w:spacing w:val="-12"/>
          <w:sz w:val="20"/>
        </w:rPr>
        <w:t xml:space="preserve"> </w:t>
      </w:r>
      <w:r>
        <w:rPr>
          <w:rFonts w:ascii="Calibri" w:hAnsi="Calibri"/>
          <w:sz w:val="20"/>
        </w:rPr>
        <w:t>no.</w:t>
      </w:r>
      <w:r>
        <w:rPr>
          <w:rFonts w:ascii="Calibri" w:hAnsi="Calibri"/>
          <w:spacing w:val="-8"/>
          <w:sz w:val="20"/>
        </w:rPr>
        <w:t xml:space="preserve"> </w:t>
      </w:r>
      <w:r>
        <w:rPr>
          <w:rFonts w:ascii="Calibri" w:hAnsi="Calibri"/>
          <w:sz w:val="20"/>
        </w:rPr>
        <w:t>1</w:t>
      </w:r>
      <w:r>
        <w:rPr>
          <w:rFonts w:ascii="Calibri" w:hAnsi="Calibri"/>
          <w:spacing w:val="-12"/>
          <w:sz w:val="20"/>
        </w:rPr>
        <w:t xml:space="preserve"> </w:t>
      </w:r>
      <w:r>
        <w:rPr>
          <w:rFonts w:ascii="Calibri" w:hAnsi="Calibri"/>
          <w:sz w:val="20"/>
        </w:rPr>
        <w:t>(January</w:t>
      </w:r>
      <w:r>
        <w:rPr>
          <w:rFonts w:ascii="Calibri" w:hAnsi="Calibri"/>
          <w:spacing w:val="-7"/>
          <w:sz w:val="20"/>
        </w:rPr>
        <w:t xml:space="preserve"> </w:t>
      </w:r>
      <w:r>
        <w:rPr>
          <w:rFonts w:ascii="Calibri" w:hAnsi="Calibri"/>
          <w:sz w:val="20"/>
        </w:rPr>
        <w:t>18,</w:t>
      </w:r>
      <w:r>
        <w:rPr>
          <w:rFonts w:ascii="Calibri" w:hAnsi="Calibri"/>
          <w:spacing w:val="-12"/>
          <w:sz w:val="20"/>
        </w:rPr>
        <w:t xml:space="preserve"> </w:t>
      </w:r>
      <w:r>
        <w:rPr>
          <w:rFonts w:ascii="Calibri" w:hAnsi="Calibri"/>
          <w:sz w:val="20"/>
        </w:rPr>
        <w:t>2022): 14–25, https://doi.org/10.55623/au.v3i1.47.</w:t>
      </w:r>
    </w:p>
    <w:p w:rsidR="00244721" w:rsidRDefault="000147A9">
      <w:pPr>
        <w:ind w:left="475" w:right="709" w:firstLine="720"/>
        <w:jc w:val="both"/>
        <w:rPr>
          <w:sz w:val="20"/>
        </w:rPr>
      </w:pPr>
      <w:r>
        <w:rPr>
          <w:sz w:val="20"/>
          <w:vertAlign w:val="superscript"/>
        </w:rPr>
        <w:t>8</w:t>
      </w:r>
      <w:r>
        <w:rPr>
          <w:sz w:val="20"/>
        </w:rPr>
        <w:t xml:space="preserve"> Mohamad Izzudin and Siti Masruroh, “Optimalisasi Dana Zakat, Infaq, Dan Sedekah Dalam Mendorong Pemberdayaan Ekonomi Pada Lazis NU MWC Prambon Nganjuk,” </w:t>
      </w:r>
      <w:r>
        <w:rPr>
          <w:i/>
          <w:sz w:val="20"/>
        </w:rPr>
        <w:t>Proceedings of Islamic Economics, Business, and Ph</w:t>
      </w:r>
      <w:r>
        <w:rPr>
          <w:i/>
          <w:sz w:val="20"/>
        </w:rPr>
        <w:t xml:space="preserve">ilanthropy </w:t>
      </w:r>
      <w:r>
        <w:rPr>
          <w:sz w:val="20"/>
        </w:rPr>
        <w:t>2, no. 1 (October 30, 2023): 319–32.</w:t>
      </w:r>
    </w:p>
    <w:p w:rsidR="00244721" w:rsidRDefault="000147A9">
      <w:pPr>
        <w:ind w:left="475" w:right="711" w:firstLine="720"/>
        <w:jc w:val="both"/>
        <w:rPr>
          <w:sz w:val="20"/>
        </w:rPr>
      </w:pPr>
      <w:r>
        <w:rPr>
          <w:sz w:val="20"/>
          <w:vertAlign w:val="superscript"/>
        </w:rPr>
        <w:t>9</w:t>
      </w:r>
      <w:r>
        <w:rPr>
          <w:sz w:val="20"/>
        </w:rPr>
        <w:t xml:space="preserve"> “Tentang Kami,” </w:t>
      </w:r>
      <w:r>
        <w:rPr>
          <w:i/>
          <w:sz w:val="20"/>
        </w:rPr>
        <w:t xml:space="preserve">Rumah Pemberdayaan Masyarakat </w:t>
      </w:r>
      <w:r>
        <w:rPr>
          <w:sz w:val="20"/>
        </w:rPr>
        <w:t xml:space="preserve">(blog), accessed July 1, 2024, </w:t>
      </w:r>
      <w:r>
        <w:rPr>
          <w:spacing w:val="-2"/>
          <w:sz w:val="20"/>
        </w:rPr>
        <w:t>https://rumahpemberdayaan.com/tentang-kami/.</w:t>
      </w:r>
    </w:p>
    <w:p w:rsidR="00244721" w:rsidRDefault="00244721">
      <w:pPr>
        <w:jc w:val="both"/>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926" w:right="711"/>
        <w:jc w:val="both"/>
      </w:pPr>
      <w:r>
        <w:lastRenderedPageBreak/>
        <w:t>Dengan</w:t>
      </w:r>
      <w:r>
        <w:rPr>
          <w:spacing w:val="-12"/>
        </w:rPr>
        <w:t xml:space="preserve"> </w:t>
      </w:r>
      <w:r>
        <w:t>pendekatan</w:t>
      </w:r>
      <w:r>
        <w:rPr>
          <w:spacing w:val="-11"/>
        </w:rPr>
        <w:t xml:space="preserve"> </w:t>
      </w:r>
      <w:r>
        <w:t>dakwah</w:t>
      </w:r>
      <w:r>
        <w:rPr>
          <w:spacing w:val="-11"/>
        </w:rPr>
        <w:t xml:space="preserve"> </w:t>
      </w:r>
      <w:r>
        <w:t>bil</w:t>
      </w:r>
      <w:r>
        <w:rPr>
          <w:spacing w:val="-11"/>
        </w:rPr>
        <w:t xml:space="preserve"> </w:t>
      </w:r>
      <w:r>
        <w:t>hal,</w:t>
      </w:r>
      <w:r>
        <w:rPr>
          <w:spacing w:val="-11"/>
        </w:rPr>
        <w:t xml:space="preserve"> </w:t>
      </w:r>
      <w:r>
        <w:t>RPM</w:t>
      </w:r>
      <w:r>
        <w:rPr>
          <w:spacing w:val="-11"/>
        </w:rPr>
        <w:t xml:space="preserve"> </w:t>
      </w:r>
      <w:r>
        <w:t>tidak</w:t>
      </w:r>
      <w:r>
        <w:rPr>
          <w:spacing w:val="-12"/>
        </w:rPr>
        <w:t xml:space="preserve"> </w:t>
      </w:r>
      <w:r>
        <w:t>hanya</w:t>
      </w:r>
      <w:r>
        <w:rPr>
          <w:spacing w:val="-15"/>
        </w:rPr>
        <w:t xml:space="preserve"> </w:t>
      </w:r>
      <w:r>
        <w:t>memberikan</w:t>
      </w:r>
      <w:r>
        <w:rPr>
          <w:spacing w:val="-11"/>
        </w:rPr>
        <w:t xml:space="preserve"> </w:t>
      </w:r>
      <w:r>
        <w:t>bantuan</w:t>
      </w:r>
      <w:r>
        <w:rPr>
          <w:spacing w:val="-11"/>
        </w:rPr>
        <w:t xml:space="preserve"> </w:t>
      </w:r>
      <w:r>
        <w:t>material, tetapi</w:t>
      </w:r>
      <w:r>
        <w:rPr>
          <w:spacing w:val="-4"/>
        </w:rPr>
        <w:t xml:space="preserve"> </w:t>
      </w:r>
      <w:r>
        <w:t>juga</w:t>
      </w:r>
      <w:r>
        <w:rPr>
          <w:spacing w:val="-7"/>
        </w:rPr>
        <w:t xml:space="preserve"> </w:t>
      </w:r>
      <w:r>
        <w:t>membangun</w:t>
      </w:r>
      <w:r>
        <w:rPr>
          <w:spacing w:val="-3"/>
        </w:rPr>
        <w:t xml:space="preserve"> </w:t>
      </w:r>
      <w:r>
        <w:t>kesadaran</w:t>
      </w:r>
      <w:r>
        <w:rPr>
          <w:spacing w:val="-4"/>
        </w:rPr>
        <w:t xml:space="preserve"> </w:t>
      </w:r>
      <w:r>
        <w:t>dan</w:t>
      </w:r>
      <w:r>
        <w:rPr>
          <w:spacing w:val="-4"/>
        </w:rPr>
        <w:t xml:space="preserve"> </w:t>
      </w:r>
      <w:r>
        <w:t>pemahaman</w:t>
      </w:r>
      <w:r>
        <w:rPr>
          <w:spacing w:val="-4"/>
        </w:rPr>
        <w:t xml:space="preserve"> </w:t>
      </w:r>
      <w:r>
        <w:t>tentang</w:t>
      </w:r>
      <w:r>
        <w:rPr>
          <w:spacing w:val="-7"/>
        </w:rPr>
        <w:t xml:space="preserve"> </w:t>
      </w:r>
      <w:r>
        <w:t>pentingnya</w:t>
      </w:r>
      <w:r>
        <w:rPr>
          <w:spacing w:val="-4"/>
        </w:rPr>
        <w:t xml:space="preserve"> </w:t>
      </w:r>
      <w:r>
        <w:t>menjalankan usaha yang sesuai dengan prinsip-prinsip syariah Islam.</w:t>
      </w:r>
    </w:p>
    <w:p w:rsidR="00244721" w:rsidRDefault="000147A9">
      <w:pPr>
        <w:pStyle w:val="BodyText"/>
        <w:spacing w:line="360" w:lineRule="auto"/>
        <w:ind w:left="926" w:right="705" w:firstLine="720"/>
        <w:jc w:val="both"/>
      </w:pPr>
      <w:r>
        <w:t>Rumah</w:t>
      </w:r>
      <w:r>
        <w:rPr>
          <w:spacing w:val="-10"/>
        </w:rPr>
        <w:t xml:space="preserve"> </w:t>
      </w:r>
      <w:r>
        <w:t>Pemberdayaan</w:t>
      </w:r>
      <w:r>
        <w:rPr>
          <w:spacing w:val="-10"/>
        </w:rPr>
        <w:t xml:space="preserve"> </w:t>
      </w:r>
      <w:r>
        <w:t>Masyarakat</w:t>
      </w:r>
      <w:r>
        <w:rPr>
          <w:spacing w:val="-9"/>
        </w:rPr>
        <w:t xml:space="preserve"> </w:t>
      </w:r>
      <w:r>
        <w:t>(RPM)</w:t>
      </w:r>
      <w:r>
        <w:rPr>
          <w:spacing w:val="-11"/>
        </w:rPr>
        <w:t xml:space="preserve"> </w:t>
      </w:r>
      <w:r>
        <w:t>menghadirkan</w:t>
      </w:r>
      <w:r>
        <w:rPr>
          <w:spacing w:val="-9"/>
        </w:rPr>
        <w:t xml:space="preserve"> </w:t>
      </w:r>
      <w:r>
        <w:t>program</w:t>
      </w:r>
      <w:r>
        <w:rPr>
          <w:spacing w:val="-9"/>
        </w:rPr>
        <w:t xml:space="preserve"> </w:t>
      </w:r>
      <w:r>
        <w:t xml:space="preserve">Kampung Bebas Rentenir (KBR) yang berfokus pada </w:t>
      </w:r>
      <w:r>
        <w:t>pelaku Usaha Mikro, Kecil, dan Menengah (UMKM). Program ini dirancang agar bantuan yang diberikan bersifat produktif,</w:t>
      </w:r>
      <w:r>
        <w:rPr>
          <w:spacing w:val="-15"/>
        </w:rPr>
        <w:t xml:space="preserve"> </w:t>
      </w:r>
      <w:r>
        <w:t>memungkinkan</w:t>
      </w:r>
      <w:r>
        <w:rPr>
          <w:spacing w:val="-15"/>
        </w:rPr>
        <w:t xml:space="preserve"> </w:t>
      </w:r>
      <w:r>
        <w:t>para</w:t>
      </w:r>
      <w:r>
        <w:rPr>
          <w:spacing w:val="-15"/>
        </w:rPr>
        <w:t xml:space="preserve"> </w:t>
      </w:r>
      <w:r>
        <w:t>pelaku</w:t>
      </w:r>
      <w:r>
        <w:rPr>
          <w:spacing w:val="-15"/>
        </w:rPr>
        <w:t xml:space="preserve"> </w:t>
      </w:r>
      <w:r>
        <w:t>UMKM</w:t>
      </w:r>
      <w:r>
        <w:rPr>
          <w:spacing w:val="-15"/>
        </w:rPr>
        <w:t xml:space="preserve"> </w:t>
      </w:r>
      <w:r>
        <w:t>untuk</w:t>
      </w:r>
      <w:r>
        <w:rPr>
          <w:spacing w:val="-15"/>
        </w:rPr>
        <w:t xml:space="preserve"> </w:t>
      </w:r>
      <w:r>
        <w:t>mengembangkan</w:t>
      </w:r>
      <w:r>
        <w:rPr>
          <w:spacing w:val="-15"/>
        </w:rPr>
        <w:t xml:space="preserve"> </w:t>
      </w:r>
      <w:r>
        <w:t>usaha</w:t>
      </w:r>
      <w:r>
        <w:rPr>
          <w:spacing w:val="-15"/>
        </w:rPr>
        <w:t xml:space="preserve"> </w:t>
      </w:r>
      <w:r>
        <w:t>mereka tanpa harus bergantung pada pinjaman dengan bunga tinggi.</w:t>
      </w:r>
      <w:r>
        <w:rPr>
          <w:vertAlign w:val="superscript"/>
        </w:rPr>
        <w:t>10</w:t>
      </w:r>
      <w:r>
        <w:t xml:space="preserve"> Dengan demikian</w:t>
      </w:r>
      <w:r>
        <w:t>, KBR</w:t>
      </w:r>
      <w:r>
        <w:rPr>
          <w:spacing w:val="-11"/>
        </w:rPr>
        <w:t xml:space="preserve"> </w:t>
      </w:r>
      <w:r>
        <w:t>tidak</w:t>
      </w:r>
      <w:r>
        <w:rPr>
          <w:spacing w:val="-14"/>
        </w:rPr>
        <w:t xml:space="preserve"> </w:t>
      </w:r>
      <w:r>
        <w:t>hanya</w:t>
      </w:r>
      <w:r>
        <w:rPr>
          <w:spacing w:val="-14"/>
        </w:rPr>
        <w:t xml:space="preserve"> </w:t>
      </w:r>
      <w:r>
        <w:t>membantu</w:t>
      </w:r>
      <w:r>
        <w:rPr>
          <w:spacing w:val="-11"/>
        </w:rPr>
        <w:t xml:space="preserve"> </w:t>
      </w:r>
      <w:r>
        <w:t>masyarakat</w:t>
      </w:r>
      <w:r>
        <w:rPr>
          <w:spacing w:val="-11"/>
        </w:rPr>
        <w:t xml:space="preserve"> </w:t>
      </w:r>
      <w:r>
        <w:t>keluar</w:t>
      </w:r>
      <w:r>
        <w:rPr>
          <w:spacing w:val="-15"/>
        </w:rPr>
        <w:t xml:space="preserve"> </w:t>
      </w:r>
      <w:r>
        <w:t>dari</w:t>
      </w:r>
      <w:r>
        <w:rPr>
          <w:spacing w:val="-12"/>
        </w:rPr>
        <w:t xml:space="preserve"> </w:t>
      </w:r>
      <w:r>
        <w:t>jerat</w:t>
      </w:r>
      <w:r>
        <w:rPr>
          <w:spacing w:val="-11"/>
        </w:rPr>
        <w:t xml:space="preserve"> </w:t>
      </w:r>
      <w:r>
        <w:t>riba,</w:t>
      </w:r>
      <w:r>
        <w:rPr>
          <w:spacing w:val="-14"/>
        </w:rPr>
        <w:t xml:space="preserve"> </w:t>
      </w:r>
      <w:r>
        <w:t>tetapi</w:t>
      </w:r>
      <w:r>
        <w:rPr>
          <w:spacing w:val="-13"/>
        </w:rPr>
        <w:t xml:space="preserve"> </w:t>
      </w:r>
      <w:r>
        <w:t>juga</w:t>
      </w:r>
      <w:r>
        <w:rPr>
          <w:spacing w:val="-15"/>
        </w:rPr>
        <w:t xml:space="preserve"> </w:t>
      </w:r>
      <w:r>
        <w:t>mendorong pertumbuhan ekonomi lokal yang berkelanjutan. Dalam pelaksanaannya, KBR memberikan bantuan modal, pelatihan, dan pendampingan usaha, sehingga para pelaku UMKM dapat memanfaatkan bantuan tersebut untuk memperluas usaha mereka dan meningkatkan tara</w:t>
      </w:r>
      <w:r>
        <w:t>f hidup.</w:t>
      </w:r>
    </w:p>
    <w:p w:rsidR="00244721" w:rsidRDefault="000147A9">
      <w:pPr>
        <w:pStyle w:val="BodyText"/>
        <w:spacing w:line="360" w:lineRule="auto"/>
        <w:ind w:left="926" w:right="706" w:firstLine="720"/>
        <w:jc w:val="both"/>
      </w:pPr>
      <w:r>
        <w:t>Sejak diluncurkan, Kampung Bebas Rentenir telah berhasil membantu lebih dari 700 UMKM di Tangerang Selatan</w:t>
      </w:r>
      <w:r>
        <w:rPr>
          <w:vertAlign w:val="superscript"/>
        </w:rPr>
        <w:t>11</w:t>
      </w:r>
      <w:r>
        <w:t>. Program ini tidak hanya memberikan bantuan</w:t>
      </w:r>
      <w:r>
        <w:rPr>
          <w:spacing w:val="-7"/>
        </w:rPr>
        <w:t xml:space="preserve"> </w:t>
      </w:r>
      <w:r>
        <w:t>finansial,</w:t>
      </w:r>
      <w:r>
        <w:rPr>
          <w:spacing w:val="-6"/>
        </w:rPr>
        <w:t xml:space="preserve"> </w:t>
      </w:r>
      <w:r>
        <w:t>tetapi</w:t>
      </w:r>
      <w:r>
        <w:rPr>
          <w:spacing w:val="-6"/>
        </w:rPr>
        <w:t xml:space="preserve"> </w:t>
      </w:r>
      <w:r>
        <w:t>juga</w:t>
      </w:r>
      <w:r>
        <w:rPr>
          <w:spacing w:val="-9"/>
        </w:rPr>
        <w:t xml:space="preserve"> </w:t>
      </w:r>
      <w:r>
        <w:t>membekali</w:t>
      </w:r>
      <w:r>
        <w:rPr>
          <w:spacing w:val="-5"/>
        </w:rPr>
        <w:t xml:space="preserve"> </w:t>
      </w:r>
      <w:r>
        <w:t>para</w:t>
      </w:r>
      <w:r>
        <w:rPr>
          <w:spacing w:val="-9"/>
        </w:rPr>
        <w:t xml:space="preserve"> </w:t>
      </w:r>
      <w:r>
        <w:t>pelaku</w:t>
      </w:r>
      <w:r>
        <w:rPr>
          <w:spacing w:val="-6"/>
        </w:rPr>
        <w:t xml:space="preserve"> </w:t>
      </w:r>
      <w:r>
        <w:t>usaha</w:t>
      </w:r>
      <w:r>
        <w:rPr>
          <w:spacing w:val="-9"/>
        </w:rPr>
        <w:t xml:space="preserve"> </w:t>
      </w:r>
      <w:r>
        <w:t>dengan</w:t>
      </w:r>
      <w:r>
        <w:rPr>
          <w:spacing w:val="-6"/>
        </w:rPr>
        <w:t xml:space="preserve"> </w:t>
      </w:r>
      <w:r>
        <w:t>pengetahuan</w:t>
      </w:r>
      <w:r>
        <w:rPr>
          <w:spacing w:val="-6"/>
        </w:rPr>
        <w:t xml:space="preserve"> </w:t>
      </w:r>
      <w:r>
        <w:t>dan keterampilan yang di</w:t>
      </w:r>
      <w:r>
        <w:t>perlukan untuk mengelola usaha mereka secara efektif. Pendekatan holistik ini memastikan bahwa bantuan yang diberikan dapat memberikan dampak jangka panjang dan membantu masyarakat keluar dari siklus kemiskinan.</w:t>
      </w:r>
      <w:r>
        <w:rPr>
          <w:spacing w:val="-2"/>
        </w:rPr>
        <w:t xml:space="preserve"> </w:t>
      </w:r>
      <w:r>
        <w:t>Keberhasilan</w:t>
      </w:r>
      <w:r>
        <w:rPr>
          <w:spacing w:val="-2"/>
        </w:rPr>
        <w:t xml:space="preserve"> </w:t>
      </w:r>
      <w:r>
        <w:t>program KBR</w:t>
      </w:r>
      <w:r>
        <w:rPr>
          <w:spacing w:val="-2"/>
        </w:rPr>
        <w:t xml:space="preserve"> </w:t>
      </w:r>
      <w:r>
        <w:t>juga</w:t>
      </w:r>
      <w:r>
        <w:rPr>
          <w:spacing w:val="-3"/>
        </w:rPr>
        <w:t xml:space="preserve"> </w:t>
      </w:r>
      <w:r>
        <w:t>mencerminkan e</w:t>
      </w:r>
      <w:r>
        <w:t>fektivitas</w:t>
      </w:r>
      <w:r>
        <w:rPr>
          <w:spacing w:val="-2"/>
        </w:rPr>
        <w:t xml:space="preserve"> </w:t>
      </w:r>
      <w:r>
        <w:t>dakwah</w:t>
      </w:r>
      <w:r>
        <w:rPr>
          <w:spacing w:val="-3"/>
        </w:rPr>
        <w:t xml:space="preserve"> </w:t>
      </w:r>
      <w:r>
        <w:t>bil hal</w:t>
      </w:r>
      <w:r>
        <w:rPr>
          <w:spacing w:val="-6"/>
        </w:rPr>
        <w:t xml:space="preserve"> </w:t>
      </w:r>
      <w:r>
        <w:t>yang</w:t>
      </w:r>
      <w:r>
        <w:rPr>
          <w:spacing w:val="-7"/>
        </w:rPr>
        <w:t xml:space="preserve"> </w:t>
      </w:r>
      <w:r>
        <w:t>diterapkan</w:t>
      </w:r>
      <w:r>
        <w:rPr>
          <w:spacing w:val="-8"/>
        </w:rPr>
        <w:t xml:space="preserve"> </w:t>
      </w:r>
      <w:r>
        <w:t>oleh</w:t>
      </w:r>
      <w:r>
        <w:rPr>
          <w:spacing w:val="-5"/>
        </w:rPr>
        <w:t xml:space="preserve"> </w:t>
      </w:r>
      <w:r>
        <w:t>RPM,</w:t>
      </w:r>
      <w:r>
        <w:rPr>
          <w:spacing w:val="-6"/>
        </w:rPr>
        <w:t xml:space="preserve"> </w:t>
      </w:r>
      <w:r>
        <w:t>di</w:t>
      </w:r>
      <w:r>
        <w:rPr>
          <w:spacing w:val="-6"/>
        </w:rPr>
        <w:t xml:space="preserve"> </w:t>
      </w:r>
      <w:r>
        <w:t>mana</w:t>
      </w:r>
      <w:r>
        <w:rPr>
          <w:spacing w:val="-10"/>
        </w:rPr>
        <w:t xml:space="preserve"> </w:t>
      </w:r>
      <w:r>
        <w:t>dakwah</w:t>
      </w:r>
      <w:r>
        <w:rPr>
          <w:spacing w:val="-9"/>
        </w:rPr>
        <w:t xml:space="preserve"> </w:t>
      </w:r>
      <w:r>
        <w:t>tidak</w:t>
      </w:r>
      <w:r>
        <w:rPr>
          <w:spacing w:val="-7"/>
        </w:rPr>
        <w:t xml:space="preserve"> </w:t>
      </w:r>
      <w:r>
        <w:t>hanya</w:t>
      </w:r>
      <w:r>
        <w:rPr>
          <w:spacing w:val="-8"/>
        </w:rPr>
        <w:t xml:space="preserve"> </w:t>
      </w:r>
      <w:r>
        <w:t>dilakukan</w:t>
      </w:r>
      <w:r>
        <w:rPr>
          <w:spacing w:val="-6"/>
        </w:rPr>
        <w:t xml:space="preserve"> </w:t>
      </w:r>
      <w:r>
        <w:t>melalui</w:t>
      </w:r>
      <w:r>
        <w:rPr>
          <w:spacing w:val="-6"/>
        </w:rPr>
        <w:t xml:space="preserve"> </w:t>
      </w:r>
      <w:r>
        <w:t>kata- kata,</w:t>
      </w:r>
      <w:r>
        <w:rPr>
          <w:spacing w:val="-2"/>
        </w:rPr>
        <w:t xml:space="preserve"> </w:t>
      </w:r>
      <w:r>
        <w:t>tetapi juga</w:t>
      </w:r>
      <w:r>
        <w:rPr>
          <w:spacing w:val="-2"/>
        </w:rPr>
        <w:t xml:space="preserve"> </w:t>
      </w:r>
      <w:r>
        <w:t>melalui tindakan</w:t>
      </w:r>
      <w:r>
        <w:rPr>
          <w:spacing w:val="-2"/>
        </w:rPr>
        <w:t xml:space="preserve"> </w:t>
      </w:r>
      <w:r>
        <w:t>nyata</w:t>
      </w:r>
      <w:r>
        <w:rPr>
          <w:spacing w:val="-2"/>
        </w:rPr>
        <w:t xml:space="preserve"> </w:t>
      </w:r>
      <w:r>
        <w:t>yang</w:t>
      </w:r>
      <w:r>
        <w:rPr>
          <w:spacing w:val="-2"/>
        </w:rPr>
        <w:t xml:space="preserve"> </w:t>
      </w:r>
      <w:r>
        <w:t>memberikan</w:t>
      </w:r>
      <w:r>
        <w:rPr>
          <w:spacing w:val="-2"/>
        </w:rPr>
        <w:t xml:space="preserve"> </w:t>
      </w:r>
      <w:r>
        <w:t>manfaat langsung</w:t>
      </w:r>
      <w:r>
        <w:rPr>
          <w:spacing w:val="-2"/>
        </w:rPr>
        <w:t xml:space="preserve"> </w:t>
      </w:r>
      <w:r>
        <w:t xml:space="preserve">kepada </w:t>
      </w:r>
      <w:r>
        <w:rPr>
          <w:spacing w:val="-2"/>
        </w:rPr>
        <w:t>masyarakat.</w:t>
      </w:r>
    </w:p>
    <w:p w:rsidR="00244721" w:rsidRDefault="000147A9">
      <w:pPr>
        <w:pStyle w:val="BodyText"/>
        <w:spacing w:before="3" w:line="360" w:lineRule="auto"/>
        <w:ind w:left="926" w:right="710" w:firstLine="720"/>
        <w:jc w:val="both"/>
      </w:pPr>
      <w:r>
        <w:t>Dakwah bil hal yang dilakukan oleh RPM melalui keberhasilan program Kampung Bebas Rentenir ini dapat menjadi role model bagi lembaga-lembaga lain yang</w:t>
      </w:r>
      <w:r>
        <w:rPr>
          <w:spacing w:val="-17"/>
        </w:rPr>
        <w:t xml:space="preserve"> </w:t>
      </w:r>
      <w:r>
        <w:t>concern</w:t>
      </w:r>
      <w:r>
        <w:rPr>
          <w:spacing w:val="-15"/>
        </w:rPr>
        <w:t xml:space="preserve"> </w:t>
      </w:r>
      <w:r>
        <w:t>untuk</w:t>
      </w:r>
      <w:r>
        <w:rPr>
          <w:spacing w:val="-15"/>
        </w:rPr>
        <w:t xml:space="preserve"> </w:t>
      </w:r>
      <w:r>
        <w:t>memberikan</w:t>
      </w:r>
      <w:r>
        <w:rPr>
          <w:spacing w:val="-15"/>
        </w:rPr>
        <w:t xml:space="preserve"> </w:t>
      </w:r>
      <w:r>
        <w:t>bantuan</w:t>
      </w:r>
      <w:r>
        <w:rPr>
          <w:spacing w:val="-15"/>
        </w:rPr>
        <w:t xml:space="preserve"> </w:t>
      </w:r>
      <w:r>
        <w:t>kepada</w:t>
      </w:r>
      <w:r>
        <w:rPr>
          <w:spacing w:val="-15"/>
        </w:rPr>
        <w:t xml:space="preserve"> </w:t>
      </w:r>
      <w:r>
        <w:t>masyarakat</w:t>
      </w:r>
      <w:r>
        <w:rPr>
          <w:spacing w:val="-15"/>
        </w:rPr>
        <w:t xml:space="preserve"> </w:t>
      </w:r>
      <w:r>
        <w:t>dengan</w:t>
      </w:r>
      <w:r>
        <w:rPr>
          <w:spacing w:val="-15"/>
        </w:rPr>
        <w:t xml:space="preserve"> </w:t>
      </w:r>
      <w:r>
        <w:t>tetap</w:t>
      </w:r>
      <w:r>
        <w:rPr>
          <w:spacing w:val="-15"/>
        </w:rPr>
        <w:t xml:space="preserve"> </w:t>
      </w:r>
      <w:r>
        <w:t>berpegang</w:t>
      </w:r>
    </w:p>
    <w:p w:rsidR="00244721" w:rsidRDefault="000147A9">
      <w:pPr>
        <w:pStyle w:val="BodyText"/>
        <w:spacing w:before="216"/>
        <w:rPr>
          <w:sz w:val="20"/>
        </w:rPr>
      </w:pPr>
      <w:r>
        <w:rPr>
          <w:noProof/>
          <w:sz w:val="20"/>
        </w:rPr>
        <mc:AlternateContent>
          <mc:Choice Requires="wps">
            <w:drawing>
              <wp:anchor distT="0" distB="0" distL="0" distR="0" simplePos="0" relativeHeight="487590400" behindDoc="1" locked="0" layoutInCell="1" allowOverlap="1">
                <wp:simplePos x="0" y="0"/>
                <wp:positionH relativeFrom="page">
                  <wp:posOffset>1901825</wp:posOffset>
                </wp:positionH>
                <wp:positionV relativeFrom="paragraph">
                  <wp:posOffset>299030</wp:posOffset>
                </wp:positionV>
                <wp:extent cx="1829435"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B23E9F" id="Graphic 9" o:spid="_x0000_s1026" style="position:absolute;margin-left:149.75pt;margin-top:23.55pt;width:144.05pt;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" path="m1829053,l,,,7619r1829053,l1829053,xe" fillcolor="black" stroked="f">
                <v:path arrowok="t"/>
                <w10:wrap type="topAndBottom" anchorx="page"/>
              </v:shape>
            </w:pict>
          </mc:Fallback>
        </mc:AlternateContent>
      </w:r>
    </w:p>
    <w:p w:rsidR="00244721" w:rsidRDefault="000147A9">
      <w:pPr>
        <w:spacing w:before="104"/>
        <w:ind w:left="475" w:right="707" w:firstLine="720"/>
        <w:jc w:val="both"/>
        <w:rPr>
          <w:sz w:val="20"/>
        </w:rPr>
      </w:pPr>
      <w:r>
        <w:rPr>
          <w:sz w:val="20"/>
          <w:vertAlign w:val="superscript"/>
        </w:rPr>
        <w:t>10</w:t>
      </w:r>
      <w:r>
        <w:rPr>
          <w:sz w:val="20"/>
        </w:rPr>
        <w:t xml:space="preserve"> Hana Fairuz and WG Pramita</w:t>
      </w:r>
      <w:r>
        <w:rPr>
          <w:sz w:val="20"/>
        </w:rPr>
        <w:t xml:space="preserve"> Ratnasari, “Pemberdayaan Umkm Melalui Program Kampung Bebas Rentenir (Kbr) Kube Berdaya Oleh Rumah Pemberdayaan Masyarakat (RPM) di Pamulang, Kota Tangerang Selatan,” </w:t>
      </w:r>
      <w:r>
        <w:rPr>
          <w:i/>
          <w:sz w:val="20"/>
        </w:rPr>
        <w:t xml:space="preserve">Jurnal Kommunity Online </w:t>
      </w:r>
      <w:r>
        <w:rPr>
          <w:sz w:val="20"/>
        </w:rPr>
        <w:t xml:space="preserve">3, no. 2 (March 3, 2023): 145–64, </w:t>
      </w:r>
      <w:r>
        <w:rPr>
          <w:spacing w:val="-2"/>
          <w:sz w:val="20"/>
        </w:rPr>
        <w:t>https://doi.org/10.15408/jko.v</w:t>
      </w:r>
      <w:r>
        <w:rPr>
          <w:spacing w:val="-2"/>
          <w:sz w:val="20"/>
        </w:rPr>
        <w:t>3i2.30917.</w:t>
      </w:r>
    </w:p>
    <w:p w:rsidR="00244721" w:rsidRDefault="000147A9">
      <w:pPr>
        <w:spacing w:before="1"/>
        <w:ind w:left="475" w:right="704" w:firstLine="720"/>
        <w:jc w:val="both"/>
        <w:rPr>
          <w:sz w:val="20"/>
        </w:rPr>
      </w:pPr>
      <w:r>
        <w:rPr>
          <w:sz w:val="20"/>
          <w:vertAlign w:val="superscript"/>
        </w:rPr>
        <w:t>11</w:t>
      </w:r>
      <w:r>
        <w:rPr>
          <w:spacing w:val="-6"/>
          <w:sz w:val="20"/>
        </w:rPr>
        <w:t xml:space="preserve"> </w:t>
      </w:r>
      <w:r>
        <w:rPr>
          <w:sz w:val="20"/>
        </w:rPr>
        <w:t>Syarif</w:t>
      </w:r>
      <w:r>
        <w:rPr>
          <w:spacing w:val="-5"/>
          <w:sz w:val="20"/>
        </w:rPr>
        <w:t xml:space="preserve"> </w:t>
      </w:r>
      <w:r>
        <w:rPr>
          <w:sz w:val="20"/>
        </w:rPr>
        <w:t>Oebaidillah,</w:t>
      </w:r>
      <w:r>
        <w:rPr>
          <w:spacing w:val="-5"/>
          <w:sz w:val="20"/>
        </w:rPr>
        <w:t xml:space="preserve"> </w:t>
      </w:r>
      <w:r>
        <w:rPr>
          <w:sz w:val="20"/>
        </w:rPr>
        <w:t>“Rumah</w:t>
      </w:r>
      <w:r>
        <w:rPr>
          <w:spacing w:val="-7"/>
          <w:sz w:val="20"/>
        </w:rPr>
        <w:t xml:space="preserve"> </w:t>
      </w:r>
      <w:r>
        <w:rPr>
          <w:sz w:val="20"/>
        </w:rPr>
        <w:t>Pemberdayaan</w:t>
      </w:r>
      <w:r>
        <w:rPr>
          <w:spacing w:val="-5"/>
          <w:sz w:val="20"/>
        </w:rPr>
        <w:t xml:space="preserve"> </w:t>
      </w:r>
      <w:r>
        <w:rPr>
          <w:sz w:val="20"/>
        </w:rPr>
        <w:t>Masyarakat</w:t>
      </w:r>
      <w:r>
        <w:rPr>
          <w:spacing w:val="-5"/>
          <w:sz w:val="20"/>
        </w:rPr>
        <w:t xml:space="preserve"> </w:t>
      </w:r>
      <w:r>
        <w:rPr>
          <w:sz w:val="20"/>
        </w:rPr>
        <w:t>Siap</w:t>
      </w:r>
      <w:r>
        <w:rPr>
          <w:spacing w:val="-8"/>
          <w:sz w:val="20"/>
        </w:rPr>
        <w:t xml:space="preserve"> </w:t>
      </w:r>
      <w:r>
        <w:rPr>
          <w:sz w:val="20"/>
        </w:rPr>
        <w:t>Bebaskan</w:t>
      </w:r>
      <w:r>
        <w:rPr>
          <w:spacing w:val="-5"/>
          <w:sz w:val="20"/>
        </w:rPr>
        <w:t xml:space="preserve"> </w:t>
      </w:r>
      <w:r>
        <w:rPr>
          <w:sz w:val="20"/>
        </w:rPr>
        <w:t>UMKM</w:t>
      </w:r>
      <w:r>
        <w:rPr>
          <w:spacing w:val="-5"/>
          <w:sz w:val="20"/>
        </w:rPr>
        <w:t xml:space="preserve"> </w:t>
      </w:r>
      <w:r>
        <w:rPr>
          <w:sz w:val="20"/>
        </w:rPr>
        <w:t>Dari</w:t>
      </w:r>
      <w:r>
        <w:rPr>
          <w:spacing w:val="-9"/>
          <w:sz w:val="20"/>
        </w:rPr>
        <w:t xml:space="preserve"> </w:t>
      </w:r>
      <w:r>
        <w:rPr>
          <w:sz w:val="20"/>
        </w:rPr>
        <w:t xml:space="preserve">Rentenir,” 2023, https://mediaindonesia.com/megapolitan/581489/rumah-pemberdayaan-masyarakat-siap-bebaskan- </w:t>
      </w:r>
      <w:r>
        <w:rPr>
          <w:spacing w:val="-2"/>
          <w:sz w:val="20"/>
        </w:rPr>
        <w:t>umkm-dari-rentenir.</w:t>
      </w:r>
    </w:p>
    <w:p w:rsidR="00244721" w:rsidRDefault="00244721">
      <w:pPr>
        <w:jc w:val="both"/>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926" w:right="708"/>
        <w:jc w:val="both"/>
      </w:pPr>
      <w:r>
        <w:lastRenderedPageBreak/>
        <w:t>teguh pada syariat Islam.</w:t>
      </w:r>
      <w:r>
        <w:t xml:space="preserve"> Keberhasilan KBR menunjukkan bahwa dengan pendekatan</w:t>
      </w:r>
      <w:r>
        <w:rPr>
          <w:spacing w:val="-2"/>
        </w:rPr>
        <w:t xml:space="preserve"> </w:t>
      </w:r>
      <w:r>
        <w:t>yang</w:t>
      </w:r>
      <w:r>
        <w:rPr>
          <w:spacing w:val="-4"/>
        </w:rPr>
        <w:t xml:space="preserve"> </w:t>
      </w:r>
      <w:r>
        <w:t>tepat,</w:t>
      </w:r>
      <w:r>
        <w:rPr>
          <w:spacing w:val="-4"/>
        </w:rPr>
        <w:t xml:space="preserve"> </w:t>
      </w:r>
      <w:r>
        <w:t>bantuan</w:t>
      </w:r>
      <w:r>
        <w:rPr>
          <w:spacing w:val="-5"/>
        </w:rPr>
        <w:t xml:space="preserve"> </w:t>
      </w:r>
      <w:r>
        <w:t>kepada</w:t>
      </w:r>
      <w:r>
        <w:rPr>
          <w:spacing w:val="-5"/>
        </w:rPr>
        <w:t xml:space="preserve"> </w:t>
      </w:r>
      <w:r>
        <w:t>masyarakat</w:t>
      </w:r>
      <w:r>
        <w:rPr>
          <w:spacing w:val="-3"/>
        </w:rPr>
        <w:t xml:space="preserve"> </w:t>
      </w:r>
      <w:r>
        <w:t>dapat</w:t>
      </w:r>
      <w:r>
        <w:rPr>
          <w:spacing w:val="-4"/>
        </w:rPr>
        <w:t xml:space="preserve"> </w:t>
      </w:r>
      <w:r>
        <w:t>diberikan</w:t>
      </w:r>
      <w:r>
        <w:rPr>
          <w:spacing w:val="-3"/>
        </w:rPr>
        <w:t xml:space="preserve"> </w:t>
      </w:r>
      <w:r>
        <w:t>secara</w:t>
      </w:r>
      <w:r>
        <w:rPr>
          <w:spacing w:val="-3"/>
        </w:rPr>
        <w:t xml:space="preserve"> </w:t>
      </w:r>
      <w:r>
        <w:t>produktif dan berkelanjutan, tanpa harus mengorbankan prinsip-prinsip syariah. Lembaga- lembaga lain dapat belajar dari pengalaman RPM dalam mengimplementasikan program pemberdayaan yang berbasis nilai-nilai Islam, sehingga dapat membantu lebih banyak masy</w:t>
      </w:r>
      <w:r>
        <w:t xml:space="preserve">arakat untuk keluar dari kemiskinan dan mencapai kemandirian </w:t>
      </w:r>
      <w:r>
        <w:rPr>
          <w:spacing w:val="-2"/>
        </w:rPr>
        <w:t>ekonomi.</w:t>
      </w:r>
    </w:p>
    <w:p w:rsidR="00244721" w:rsidRDefault="000147A9">
      <w:pPr>
        <w:pStyle w:val="Heading2"/>
        <w:numPr>
          <w:ilvl w:val="0"/>
          <w:numId w:val="33"/>
        </w:numPr>
        <w:tabs>
          <w:tab w:val="left" w:pos="831"/>
        </w:tabs>
        <w:spacing w:line="273" w:lineRule="exact"/>
        <w:ind w:left="831" w:hanging="356"/>
        <w:jc w:val="both"/>
      </w:pPr>
      <w:bookmarkStart w:id="4" w:name="_bookmark2"/>
      <w:bookmarkEnd w:id="4"/>
      <w:r>
        <w:t>Rumusan</w:t>
      </w:r>
      <w:r>
        <w:rPr>
          <w:spacing w:val="-1"/>
        </w:rPr>
        <w:t xml:space="preserve"> </w:t>
      </w:r>
      <w:r>
        <w:rPr>
          <w:spacing w:val="-2"/>
        </w:rPr>
        <w:t>Masalah</w:t>
      </w:r>
    </w:p>
    <w:p w:rsidR="00244721" w:rsidRDefault="000147A9">
      <w:pPr>
        <w:pStyle w:val="BodyText"/>
        <w:spacing w:before="142"/>
        <w:ind w:left="1195"/>
        <w:jc w:val="both"/>
      </w:pPr>
      <w:r>
        <w:t>Adapun</w:t>
      </w:r>
      <w:r>
        <w:rPr>
          <w:spacing w:val="-2"/>
        </w:rPr>
        <w:t xml:space="preserve"> </w:t>
      </w:r>
      <w:r>
        <w:t>rumusan</w:t>
      </w:r>
      <w:r>
        <w:rPr>
          <w:spacing w:val="-1"/>
        </w:rPr>
        <w:t xml:space="preserve"> </w:t>
      </w:r>
      <w:r>
        <w:t>masalah</w:t>
      </w:r>
      <w:r>
        <w:rPr>
          <w:spacing w:val="-1"/>
        </w:rPr>
        <w:t xml:space="preserve"> </w:t>
      </w:r>
      <w:r>
        <w:t>dalam</w:t>
      </w:r>
      <w:r>
        <w:rPr>
          <w:spacing w:val="-2"/>
        </w:rPr>
        <w:t xml:space="preserve"> </w:t>
      </w:r>
      <w:r>
        <w:t>penelitian</w:t>
      </w:r>
      <w:r>
        <w:rPr>
          <w:spacing w:val="-1"/>
        </w:rPr>
        <w:t xml:space="preserve"> </w:t>
      </w:r>
      <w:r>
        <w:t>ini</w:t>
      </w:r>
      <w:r>
        <w:rPr>
          <w:spacing w:val="1"/>
        </w:rPr>
        <w:t xml:space="preserve"> </w:t>
      </w:r>
      <w:r>
        <w:rPr>
          <w:spacing w:val="-2"/>
        </w:rPr>
        <w:t>adalah:</w:t>
      </w:r>
    </w:p>
    <w:p w:rsidR="00244721" w:rsidRDefault="000147A9">
      <w:pPr>
        <w:pStyle w:val="ListParagraph"/>
        <w:numPr>
          <w:ilvl w:val="1"/>
          <w:numId w:val="33"/>
        </w:numPr>
        <w:tabs>
          <w:tab w:val="left" w:pos="1118"/>
        </w:tabs>
        <w:spacing w:before="140" w:line="360" w:lineRule="auto"/>
        <w:ind w:right="719"/>
        <w:jc w:val="both"/>
        <w:rPr>
          <w:sz w:val="24"/>
        </w:rPr>
      </w:pPr>
      <w:r>
        <w:rPr>
          <w:sz w:val="24"/>
        </w:rPr>
        <w:t>Bagaimana dakwah bil hal dalam mengembangkan komunitas yang dilakukan RPM dapat membantu masyarakat Tangerang Selatan untuk lepas dari praktek ribawi rentenir?</w:t>
      </w:r>
    </w:p>
    <w:p w:rsidR="00244721" w:rsidRDefault="000147A9">
      <w:pPr>
        <w:pStyle w:val="ListParagraph"/>
        <w:numPr>
          <w:ilvl w:val="1"/>
          <w:numId w:val="33"/>
        </w:numPr>
        <w:tabs>
          <w:tab w:val="left" w:pos="1118"/>
        </w:tabs>
        <w:spacing w:line="360" w:lineRule="auto"/>
        <w:ind w:right="721"/>
        <w:jc w:val="both"/>
        <w:rPr>
          <w:sz w:val="24"/>
        </w:rPr>
      </w:pPr>
      <w:r>
        <w:rPr>
          <w:sz w:val="24"/>
        </w:rPr>
        <w:t>Bagaimana masyarakat Tangerang Selatan berkembang dan merasakan manfaat dari dampingan RPM?</w:t>
      </w:r>
    </w:p>
    <w:p w:rsidR="00244721" w:rsidRDefault="00244721">
      <w:pPr>
        <w:pStyle w:val="BodyText"/>
        <w:spacing w:before="135"/>
      </w:pPr>
    </w:p>
    <w:p w:rsidR="00244721" w:rsidRDefault="000147A9">
      <w:pPr>
        <w:pStyle w:val="Heading2"/>
        <w:numPr>
          <w:ilvl w:val="0"/>
          <w:numId w:val="33"/>
        </w:numPr>
        <w:tabs>
          <w:tab w:val="left" w:pos="831"/>
        </w:tabs>
        <w:ind w:left="831" w:hanging="356"/>
        <w:jc w:val="both"/>
      </w:pPr>
      <w:bookmarkStart w:id="5" w:name="_bookmark3"/>
      <w:bookmarkEnd w:id="5"/>
      <w:r>
        <w:t>Tuj</w:t>
      </w:r>
      <w:r>
        <w:t xml:space="preserve">uan </w:t>
      </w:r>
      <w:r>
        <w:rPr>
          <w:spacing w:val="-2"/>
        </w:rPr>
        <w:t>Penelitian</w:t>
      </w:r>
    </w:p>
    <w:p w:rsidR="00244721" w:rsidRDefault="000147A9">
      <w:pPr>
        <w:pStyle w:val="ListParagraph"/>
        <w:numPr>
          <w:ilvl w:val="1"/>
          <w:numId w:val="33"/>
        </w:numPr>
        <w:tabs>
          <w:tab w:val="left" w:pos="1118"/>
        </w:tabs>
        <w:spacing w:before="143" w:line="360" w:lineRule="auto"/>
        <w:ind w:right="711"/>
        <w:jc w:val="both"/>
        <w:rPr>
          <w:sz w:val="24"/>
        </w:rPr>
      </w:pPr>
      <w:r>
        <w:rPr>
          <w:sz w:val="24"/>
        </w:rPr>
        <w:t>Mengidentifikasi</w:t>
      </w:r>
      <w:r>
        <w:rPr>
          <w:spacing w:val="-10"/>
          <w:sz w:val="24"/>
        </w:rPr>
        <w:t xml:space="preserve"> </w:t>
      </w:r>
      <w:r>
        <w:rPr>
          <w:sz w:val="24"/>
        </w:rPr>
        <w:t>dan</w:t>
      </w:r>
      <w:r>
        <w:rPr>
          <w:spacing w:val="-9"/>
          <w:sz w:val="24"/>
        </w:rPr>
        <w:t xml:space="preserve"> </w:t>
      </w:r>
      <w:r>
        <w:rPr>
          <w:sz w:val="24"/>
        </w:rPr>
        <w:t>menganalisis</w:t>
      </w:r>
      <w:r>
        <w:rPr>
          <w:spacing w:val="-8"/>
          <w:sz w:val="24"/>
        </w:rPr>
        <w:t xml:space="preserve"> </w:t>
      </w:r>
      <w:r>
        <w:rPr>
          <w:sz w:val="24"/>
        </w:rPr>
        <w:t>bagaimana</w:t>
      </w:r>
      <w:r>
        <w:rPr>
          <w:spacing w:val="-9"/>
          <w:sz w:val="24"/>
        </w:rPr>
        <w:t xml:space="preserve"> </w:t>
      </w:r>
      <w:r>
        <w:rPr>
          <w:sz w:val="24"/>
        </w:rPr>
        <w:t>dakwah</w:t>
      </w:r>
      <w:r>
        <w:rPr>
          <w:spacing w:val="-11"/>
          <w:sz w:val="24"/>
        </w:rPr>
        <w:t xml:space="preserve"> </w:t>
      </w:r>
      <w:r>
        <w:rPr>
          <w:sz w:val="24"/>
        </w:rPr>
        <w:t>bil</w:t>
      </w:r>
      <w:r>
        <w:rPr>
          <w:spacing w:val="-11"/>
          <w:sz w:val="24"/>
        </w:rPr>
        <w:t xml:space="preserve"> </w:t>
      </w:r>
      <w:r>
        <w:rPr>
          <w:sz w:val="24"/>
        </w:rPr>
        <w:t>hal</w:t>
      </w:r>
      <w:r>
        <w:rPr>
          <w:spacing w:val="-11"/>
          <w:sz w:val="24"/>
        </w:rPr>
        <w:t xml:space="preserve"> </w:t>
      </w:r>
      <w:r>
        <w:rPr>
          <w:sz w:val="24"/>
        </w:rPr>
        <w:t>yang</w:t>
      </w:r>
      <w:r>
        <w:rPr>
          <w:spacing w:val="-11"/>
          <w:sz w:val="24"/>
        </w:rPr>
        <w:t xml:space="preserve"> </w:t>
      </w:r>
      <w:r>
        <w:rPr>
          <w:sz w:val="24"/>
        </w:rPr>
        <w:t>dilakukan</w:t>
      </w:r>
      <w:r>
        <w:rPr>
          <w:spacing w:val="-11"/>
          <w:sz w:val="24"/>
        </w:rPr>
        <w:t xml:space="preserve"> </w:t>
      </w:r>
      <w:r>
        <w:rPr>
          <w:sz w:val="24"/>
        </w:rPr>
        <w:t>oleh RPM</w:t>
      </w:r>
      <w:r>
        <w:rPr>
          <w:spacing w:val="-14"/>
          <w:sz w:val="24"/>
        </w:rPr>
        <w:t xml:space="preserve"> </w:t>
      </w:r>
      <w:r>
        <w:rPr>
          <w:sz w:val="24"/>
        </w:rPr>
        <w:t>dapat</w:t>
      </w:r>
      <w:r>
        <w:rPr>
          <w:spacing w:val="-14"/>
          <w:sz w:val="24"/>
        </w:rPr>
        <w:t xml:space="preserve"> </w:t>
      </w:r>
      <w:r>
        <w:rPr>
          <w:sz w:val="24"/>
        </w:rPr>
        <w:t>membantu</w:t>
      </w:r>
      <w:r>
        <w:rPr>
          <w:spacing w:val="-14"/>
          <w:sz w:val="24"/>
        </w:rPr>
        <w:t xml:space="preserve"> </w:t>
      </w:r>
      <w:r>
        <w:rPr>
          <w:sz w:val="24"/>
        </w:rPr>
        <w:t>masyarakat</w:t>
      </w:r>
      <w:r>
        <w:rPr>
          <w:spacing w:val="-14"/>
          <w:sz w:val="24"/>
        </w:rPr>
        <w:t xml:space="preserve"> </w:t>
      </w:r>
      <w:r>
        <w:rPr>
          <w:sz w:val="24"/>
        </w:rPr>
        <w:t>Tangerang</w:t>
      </w:r>
      <w:r>
        <w:rPr>
          <w:spacing w:val="-14"/>
          <w:sz w:val="24"/>
        </w:rPr>
        <w:t xml:space="preserve"> </w:t>
      </w:r>
      <w:r>
        <w:rPr>
          <w:sz w:val="24"/>
        </w:rPr>
        <w:t>Selatan</w:t>
      </w:r>
      <w:r>
        <w:rPr>
          <w:spacing w:val="-15"/>
          <w:sz w:val="24"/>
        </w:rPr>
        <w:t xml:space="preserve"> </w:t>
      </w:r>
      <w:r>
        <w:rPr>
          <w:sz w:val="24"/>
        </w:rPr>
        <w:t>untuk</w:t>
      </w:r>
      <w:r>
        <w:rPr>
          <w:spacing w:val="-15"/>
          <w:sz w:val="24"/>
        </w:rPr>
        <w:t xml:space="preserve"> </w:t>
      </w:r>
      <w:r>
        <w:rPr>
          <w:sz w:val="24"/>
        </w:rPr>
        <w:t>berkembang</w:t>
      </w:r>
      <w:r>
        <w:rPr>
          <w:spacing w:val="-15"/>
          <w:sz w:val="24"/>
        </w:rPr>
        <w:t xml:space="preserve"> </w:t>
      </w:r>
      <w:r>
        <w:rPr>
          <w:sz w:val="24"/>
        </w:rPr>
        <w:t>dan</w:t>
      </w:r>
      <w:r>
        <w:rPr>
          <w:spacing w:val="-15"/>
          <w:sz w:val="24"/>
        </w:rPr>
        <w:t xml:space="preserve"> </w:t>
      </w:r>
      <w:r>
        <w:rPr>
          <w:sz w:val="24"/>
        </w:rPr>
        <w:t>lepas dari praktik ribawi rentenir.</w:t>
      </w:r>
    </w:p>
    <w:p w:rsidR="00244721" w:rsidRDefault="000147A9">
      <w:pPr>
        <w:pStyle w:val="ListParagraph"/>
        <w:numPr>
          <w:ilvl w:val="1"/>
          <w:numId w:val="33"/>
        </w:numPr>
        <w:tabs>
          <w:tab w:val="left" w:pos="1118"/>
        </w:tabs>
        <w:spacing w:line="360" w:lineRule="auto"/>
        <w:ind w:right="712"/>
        <w:jc w:val="both"/>
        <w:rPr>
          <w:sz w:val="24"/>
        </w:rPr>
      </w:pPr>
      <w:r>
        <w:rPr>
          <w:sz w:val="24"/>
        </w:rPr>
        <w:t>Mengetahui bagaimana masyarakat Tangerang Selatan dapat berkembang dan merasakan manfaat dari dampingan RPM</w:t>
      </w:r>
    </w:p>
    <w:p w:rsidR="00244721" w:rsidRDefault="00244721">
      <w:pPr>
        <w:pStyle w:val="BodyText"/>
        <w:spacing w:before="135"/>
      </w:pPr>
    </w:p>
    <w:p w:rsidR="00244721" w:rsidRDefault="000147A9">
      <w:pPr>
        <w:pStyle w:val="Heading2"/>
        <w:numPr>
          <w:ilvl w:val="0"/>
          <w:numId w:val="33"/>
        </w:numPr>
        <w:tabs>
          <w:tab w:val="left" w:pos="831"/>
        </w:tabs>
        <w:ind w:left="831" w:hanging="356"/>
        <w:jc w:val="both"/>
      </w:pPr>
      <w:bookmarkStart w:id="6" w:name="_bookmark4"/>
      <w:bookmarkEnd w:id="6"/>
      <w:r>
        <w:t>Tinjauan</w:t>
      </w:r>
      <w:r>
        <w:rPr>
          <w:spacing w:val="2"/>
        </w:rPr>
        <w:t xml:space="preserve"> </w:t>
      </w:r>
      <w:r>
        <w:rPr>
          <w:spacing w:val="-2"/>
        </w:rPr>
        <w:t>Pustaka</w:t>
      </w:r>
    </w:p>
    <w:p w:rsidR="00244721" w:rsidRDefault="000147A9">
      <w:pPr>
        <w:pStyle w:val="BodyText"/>
        <w:spacing w:before="137"/>
        <w:ind w:left="902" w:right="706" w:firstLine="292"/>
        <w:jc w:val="both"/>
      </w:pPr>
      <w:r>
        <w:t>Penelitian</w:t>
      </w:r>
      <w:r>
        <w:rPr>
          <w:spacing w:val="-3"/>
        </w:rPr>
        <w:t xml:space="preserve"> </w:t>
      </w:r>
      <w:r>
        <w:t>ini</w:t>
      </w:r>
      <w:r>
        <w:rPr>
          <w:spacing w:val="-6"/>
        </w:rPr>
        <w:t xml:space="preserve"> </w:t>
      </w:r>
      <w:r>
        <w:t>merujuk</w:t>
      </w:r>
      <w:r>
        <w:rPr>
          <w:spacing w:val="-6"/>
        </w:rPr>
        <w:t xml:space="preserve"> </w:t>
      </w:r>
      <w:r>
        <w:t>pada</w:t>
      </w:r>
      <w:r>
        <w:rPr>
          <w:spacing w:val="-8"/>
        </w:rPr>
        <w:t xml:space="preserve"> </w:t>
      </w:r>
      <w:r>
        <w:t>beberapa</w:t>
      </w:r>
      <w:r>
        <w:rPr>
          <w:spacing w:val="-5"/>
        </w:rPr>
        <w:t xml:space="preserve"> </w:t>
      </w:r>
      <w:r>
        <w:t>penelitian</w:t>
      </w:r>
      <w:r>
        <w:rPr>
          <w:spacing w:val="-6"/>
        </w:rPr>
        <w:t xml:space="preserve"> </w:t>
      </w:r>
      <w:r>
        <w:t>sebelumnya</w:t>
      </w:r>
      <w:r>
        <w:rPr>
          <w:spacing w:val="-7"/>
        </w:rPr>
        <w:t xml:space="preserve"> </w:t>
      </w:r>
      <w:r>
        <w:t>yang</w:t>
      </w:r>
      <w:r>
        <w:rPr>
          <w:spacing w:val="-4"/>
        </w:rPr>
        <w:t xml:space="preserve"> </w:t>
      </w:r>
      <w:r>
        <w:t>memiliki</w:t>
      </w:r>
      <w:r>
        <w:rPr>
          <w:spacing w:val="-3"/>
        </w:rPr>
        <w:t xml:space="preserve"> </w:t>
      </w:r>
      <w:r>
        <w:t>tema, konteks,</w:t>
      </w:r>
      <w:r>
        <w:rPr>
          <w:spacing w:val="-7"/>
        </w:rPr>
        <w:t xml:space="preserve"> </w:t>
      </w:r>
      <w:r>
        <w:t>dan</w:t>
      </w:r>
      <w:r>
        <w:rPr>
          <w:spacing w:val="-4"/>
        </w:rPr>
        <w:t xml:space="preserve"> </w:t>
      </w:r>
      <w:r>
        <w:t>perspektif</w:t>
      </w:r>
      <w:r>
        <w:rPr>
          <w:spacing w:val="-7"/>
        </w:rPr>
        <w:t xml:space="preserve"> </w:t>
      </w:r>
      <w:r>
        <w:t>yang</w:t>
      </w:r>
      <w:r>
        <w:rPr>
          <w:spacing w:val="-4"/>
        </w:rPr>
        <w:t xml:space="preserve"> </w:t>
      </w:r>
      <w:r>
        <w:t>relevan</w:t>
      </w:r>
      <w:r>
        <w:rPr>
          <w:spacing w:val="-4"/>
        </w:rPr>
        <w:t xml:space="preserve"> </w:t>
      </w:r>
      <w:r>
        <w:t>dengan</w:t>
      </w:r>
      <w:r>
        <w:rPr>
          <w:spacing w:val="-4"/>
        </w:rPr>
        <w:t xml:space="preserve"> </w:t>
      </w:r>
      <w:r>
        <w:t>penelit</w:t>
      </w:r>
      <w:r>
        <w:t>ian</w:t>
      </w:r>
      <w:r>
        <w:rPr>
          <w:spacing w:val="-3"/>
        </w:rPr>
        <w:t xml:space="preserve"> </w:t>
      </w:r>
      <w:r>
        <w:t>yang</w:t>
      </w:r>
      <w:r>
        <w:rPr>
          <w:spacing w:val="-4"/>
        </w:rPr>
        <w:t xml:space="preserve"> </w:t>
      </w:r>
      <w:r>
        <w:t>dapat</w:t>
      </w:r>
      <w:r>
        <w:rPr>
          <w:spacing w:val="-3"/>
        </w:rPr>
        <w:t xml:space="preserve"> </w:t>
      </w:r>
      <w:r>
        <w:t>dijabarkan</w:t>
      </w:r>
      <w:r>
        <w:rPr>
          <w:spacing w:val="-4"/>
        </w:rPr>
        <w:t xml:space="preserve"> </w:t>
      </w:r>
      <w:r>
        <w:t>dalam tabel berikut ini:</w:t>
      </w: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1982"/>
        <w:gridCol w:w="2078"/>
        <w:gridCol w:w="1983"/>
      </w:tblGrid>
      <w:tr w:rsidR="00244721">
        <w:trPr>
          <w:trHeight w:val="551"/>
        </w:trPr>
        <w:tc>
          <w:tcPr>
            <w:tcW w:w="1937" w:type="dxa"/>
          </w:tcPr>
          <w:p w:rsidR="00244721" w:rsidRDefault="000147A9">
            <w:pPr>
              <w:pStyle w:val="TableParagraph"/>
              <w:spacing w:line="273" w:lineRule="exact"/>
              <w:ind w:left="537"/>
              <w:rPr>
                <w:sz w:val="24"/>
              </w:rPr>
            </w:pPr>
            <w:r>
              <w:rPr>
                <w:spacing w:val="-2"/>
                <w:sz w:val="24"/>
              </w:rPr>
              <w:t>Judul</w:t>
            </w:r>
          </w:p>
          <w:p w:rsidR="00244721" w:rsidRDefault="000147A9">
            <w:pPr>
              <w:pStyle w:val="TableParagraph"/>
              <w:spacing w:line="259" w:lineRule="exact"/>
              <w:ind w:left="537"/>
              <w:rPr>
                <w:sz w:val="24"/>
              </w:rPr>
            </w:pPr>
            <w:r>
              <w:rPr>
                <w:spacing w:val="-2"/>
                <w:sz w:val="24"/>
              </w:rPr>
              <w:t>Penelitian</w:t>
            </w:r>
          </w:p>
        </w:tc>
        <w:tc>
          <w:tcPr>
            <w:tcW w:w="1982" w:type="dxa"/>
          </w:tcPr>
          <w:p w:rsidR="00244721" w:rsidRDefault="000147A9">
            <w:pPr>
              <w:pStyle w:val="TableParagraph"/>
              <w:spacing w:line="273" w:lineRule="exact"/>
              <w:ind w:left="540"/>
              <w:rPr>
                <w:sz w:val="24"/>
              </w:rPr>
            </w:pPr>
            <w:r>
              <w:rPr>
                <w:spacing w:val="-2"/>
                <w:sz w:val="24"/>
              </w:rPr>
              <w:t>Persamaan</w:t>
            </w:r>
          </w:p>
          <w:p w:rsidR="00244721" w:rsidRDefault="000147A9">
            <w:pPr>
              <w:pStyle w:val="TableParagraph"/>
              <w:spacing w:line="259" w:lineRule="exact"/>
              <w:ind w:left="540"/>
              <w:rPr>
                <w:sz w:val="24"/>
              </w:rPr>
            </w:pPr>
            <w:r>
              <w:rPr>
                <w:spacing w:val="-2"/>
                <w:sz w:val="24"/>
              </w:rPr>
              <w:t>Penelitian</w:t>
            </w:r>
          </w:p>
        </w:tc>
        <w:tc>
          <w:tcPr>
            <w:tcW w:w="2078" w:type="dxa"/>
          </w:tcPr>
          <w:p w:rsidR="00244721" w:rsidRDefault="000147A9">
            <w:pPr>
              <w:pStyle w:val="TableParagraph"/>
              <w:spacing w:line="273" w:lineRule="exact"/>
              <w:ind w:left="541"/>
              <w:rPr>
                <w:sz w:val="24"/>
              </w:rPr>
            </w:pPr>
            <w:r>
              <w:rPr>
                <w:spacing w:val="-2"/>
                <w:sz w:val="24"/>
              </w:rPr>
              <w:t>Perbedaan</w:t>
            </w:r>
          </w:p>
          <w:p w:rsidR="00244721" w:rsidRDefault="000147A9">
            <w:pPr>
              <w:pStyle w:val="TableParagraph"/>
              <w:spacing w:line="259" w:lineRule="exact"/>
              <w:ind w:left="541"/>
              <w:rPr>
                <w:sz w:val="24"/>
              </w:rPr>
            </w:pPr>
            <w:r>
              <w:rPr>
                <w:spacing w:val="-2"/>
                <w:sz w:val="24"/>
              </w:rPr>
              <w:t>Penelitian</w:t>
            </w:r>
          </w:p>
        </w:tc>
        <w:tc>
          <w:tcPr>
            <w:tcW w:w="1983" w:type="dxa"/>
          </w:tcPr>
          <w:p w:rsidR="00244721" w:rsidRDefault="000147A9">
            <w:pPr>
              <w:pStyle w:val="TableParagraph"/>
              <w:spacing w:before="135"/>
              <w:ind w:left="544"/>
              <w:rPr>
                <w:sz w:val="24"/>
              </w:rPr>
            </w:pPr>
            <w:r>
              <w:rPr>
                <w:spacing w:val="-2"/>
                <w:sz w:val="24"/>
              </w:rPr>
              <w:t>Gap</w:t>
            </w:r>
            <w:r>
              <w:rPr>
                <w:spacing w:val="-15"/>
                <w:sz w:val="24"/>
              </w:rPr>
              <w:t xml:space="preserve"> </w:t>
            </w:r>
            <w:r>
              <w:rPr>
                <w:spacing w:val="-2"/>
                <w:sz w:val="24"/>
              </w:rPr>
              <w:t>Analaisis</w:t>
            </w:r>
          </w:p>
        </w:tc>
      </w:tr>
      <w:tr w:rsidR="00244721">
        <w:trPr>
          <w:trHeight w:val="1933"/>
        </w:trPr>
        <w:tc>
          <w:tcPr>
            <w:tcW w:w="1937" w:type="dxa"/>
          </w:tcPr>
          <w:p w:rsidR="00244721" w:rsidRDefault="000147A9">
            <w:pPr>
              <w:pStyle w:val="TableParagraph"/>
              <w:tabs>
                <w:tab w:val="left" w:pos="1061"/>
              </w:tabs>
              <w:ind w:left="537" w:right="103"/>
              <w:rPr>
                <w:sz w:val="24"/>
              </w:rPr>
            </w:pPr>
            <w:r>
              <w:rPr>
                <w:spacing w:val="-2"/>
                <w:sz w:val="24"/>
              </w:rPr>
              <w:t xml:space="preserve">Pemberdayaa </w:t>
            </w:r>
            <w:r>
              <w:rPr>
                <w:spacing w:val="-10"/>
                <w:sz w:val="24"/>
              </w:rPr>
              <w:t>n</w:t>
            </w:r>
            <w:r>
              <w:rPr>
                <w:sz w:val="24"/>
              </w:rPr>
              <w:tab/>
            </w:r>
            <w:r>
              <w:rPr>
                <w:spacing w:val="-7"/>
                <w:sz w:val="24"/>
              </w:rPr>
              <w:t>UMKM</w:t>
            </w:r>
          </w:p>
          <w:p w:rsidR="00244721" w:rsidRDefault="000147A9">
            <w:pPr>
              <w:pStyle w:val="TableParagraph"/>
              <w:spacing w:line="270" w:lineRule="atLeast"/>
              <w:ind w:left="537" w:right="451"/>
              <w:rPr>
                <w:sz w:val="24"/>
              </w:rPr>
            </w:pPr>
            <w:r>
              <w:rPr>
                <w:spacing w:val="-2"/>
                <w:sz w:val="24"/>
              </w:rPr>
              <w:t xml:space="preserve">Melalui Program </w:t>
            </w:r>
            <w:r>
              <w:rPr>
                <w:spacing w:val="-4"/>
                <w:sz w:val="24"/>
              </w:rPr>
              <w:t xml:space="preserve">Kampung </w:t>
            </w:r>
            <w:r>
              <w:rPr>
                <w:spacing w:val="-2"/>
                <w:sz w:val="24"/>
              </w:rPr>
              <w:t>Bebas Rentenir</w:t>
            </w:r>
          </w:p>
        </w:tc>
        <w:tc>
          <w:tcPr>
            <w:tcW w:w="1982" w:type="dxa"/>
          </w:tcPr>
          <w:p w:rsidR="00244721" w:rsidRDefault="000147A9">
            <w:pPr>
              <w:pStyle w:val="TableParagraph"/>
              <w:tabs>
                <w:tab w:val="left" w:pos="981"/>
              </w:tabs>
              <w:spacing w:line="276" w:lineRule="exact"/>
              <w:ind w:left="540" w:right="105"/>
              <w:rPr>
                <w:sz w:val="24"/>
              </w:rPr>
            </w:pPr>
            <w:r>
              <w:rPr>
                <w:spacing w:val="-2"/>
                <w:sz w:val="24"/>
              </w:rPr>
              <w:t xml:space="preserve">Mengkaji program pemberdayaa </w:t>
            </w:r>
            <w:r>
              <w:rPr>
                <w:spacing w:val="-10"/>
                <w:sz w:val="24"/>
              </w:rPr>
              <w:t>n</w:t>
            </w:r>
            <w:r>
              <w:rPr>
                <w:sz w:val="24"/>
              </w:rPr>
              <w:tab/>
            </w:r>
            <w:r>
              <w:rPr>
                <w:spacing w:val="-4"/>
                <w:sz w:val="24"/>
              </w:rPr>
              <w:t xml:space="preserve">ekonomi, </w:t>
            </w:r>
            <w:r>
              <w:rPr>
                <w:spacing w:val="-2"/>
                <w:sz w:val="24"/>
              </w:rPr>
              <w:t>menyoroti pentingnya meningkatka</w:t>
            </w:r>
          </w:p>
        </w:tc>
        <w:tc>
          <w:tcPr>
            <w:tcW w:w="2078" w:type="dxa"/>
          </w:tcPr>
          <w:p w:rsidR="00244721" w:rsidRDefault="000147A9">
            <w:pPr>
              <w:pStyle w:val="TableParagraph"/>
              <w:tabs>
                <w:tab w:val="left" w:pos="1522"/>
              </w:tabs>
              <w:ind w:left="541" w:right="99"/>
              <w:rPr>
                <w:sz w:val="24"/>
              </w:rPr>
            </w:pPr>
            <w:r>
              <w:rPr>
                <w:spacing w:val="-2"/>
                <w:sz w:val="24"/>
              </w:rPr>
              <w:t xml:space="preserve">menitikberatk </w:t>
            </w:r>
            <w:r>
              <w:rPr>
                <w:sz w:val="24"/>
              </w:rPr>
              <w:t>an</w:t>
            </w:r>
            <w:r>
              <w:rPr>
                <w:spacing w:val="-12"/>
                <w:sz w:val="24"/>
              </w:rPr>
              <w:t xml:space="preserve"> </w:t>
            </w:r>
            <w:r>
              <w:rPr>
                <w:sz w:val="24"/>
              </w:rPr>
              <w:t>pada</w:t>
            </w:r>
            <w:r>
              <w:rPr>
                <w:spacing w:val="-14"/>
                <w:sz w:val="24"/>
              </w:rPr>
              <w:t xml:space="preserve"> </w:t>
            </w:r>
            <w:r>
              <w:rPr>
                <w:sz w:val="24"/>
              </w:rPr>
              <w:t xml:space="preserve">proses </w:t>
            </w:r>
            <w:r>
              <w:rPr>
                <w:spacing w:val="-4"/>
                <w:sz w:val="24"/>
              </w:rPr>
              <w:t>dan</w:t>
            </w:r>
            <w:r>
              <w:rPr>
                <w:sz w:val="24"/>
              </w:rPr>
              <w:tab/>
            </w:r>
            <w:r>
              <w:rPr>
                <w:spacing w:val="-4"/>
                <w:sz w:val="24"/>
              </w:rPr>
              <w:t xml:space="preserve">hasil </w:t>
            </w:r>
            <w:r>
              <w:rPr>
                <w:spacing w:val="-2"/>
                <w:sz w:val="24"/>
              </w:rPr>
              <w:t xml:space="preserve">pemberdayaan </w:t>
            </w:r>
            <w:r>
              <w:rPr>
                <w:spacing w:val="-4"/>
                <w:sz w:val="24"/>
              </w:rPr>
              <w:t>UMKM</w:t>
            </w:r>
          </w:p>
          <w:p w:rsidR="00244721" w:rsidRDefault="000147A9">
            <w:pPr>
              <w:pStyle w:val="TableParagraph"/>
              <w:spacing w:line="270" w:lineRule="atLeast"/>
              <w:ind w:left="541" w:right="125"/>
              <w:rPr>
                <w:sz w:val="24"/>
              </w:rPr>
            </w:pPr>
            <w:r>
              <w:rPr>
                <w:spacing w:val="-2"/>
                <w:sz w:val="24"/>
              </w:rPr>
              <w:t xml:space="preserve">melalui </w:t>
            </w:r>
            <w:r>
              <w:rPr>
                <w:sz w:val="24"/>
              </w:rPr>
              <w:t>program</w:t>
            </w:r>
            <w:r>
              <w:rPr>
                <w:spacing w:val="-1"/>
                <w:sz w:val="24"/>
              </w:rPr>
              <w:t xml:space="preserve"> </w:t>
            </w:r>
            <w:r>
              <w:rPr>
                <w:sz w:val="24"/>
              </w:rPr>
              <w:t>KBR</w:t>
            </w:r>
          </w:p>
        </w:tc>
        <w:tc>
          <w:tcPr>
            <w:tcW w:w="1983" w:type="dxa"/>
          </w:tcPr>
          <w:p w:rsidR="00244721" w:rsidRDefault="000147A9">
            <w:pPr>
              <w:pStyle w:val="TableParagraph"/>
              <w:tabs>
                <w:tab w:val="left" w:pos="923"/>
                <w:tab w:val="left" w:pos="1417"/>
                <w:tab w:val="left" w:pos="1626"/>
              </w:tabs>
              <w:spacing w:line="276" w:lineRule="exact"/>
              <w:ind w:left="544" w:right="99"/>
              <w:rPr>
                <w:sz w:val="24"/>
              </w:rPr>
            </w:pPr>
            <w:r>
              <w:rPr>
                <w:spacing w:val="-2"/>
                <w:sz w:val="24"/>
              </w:rPr>
              <w:t xml:space="preserve">Tidak menggunaka </w:t>
            </w:r>
            <w:r>
              <w:rPr>
                <w:spacing w:val="-10"/>
                <w:sz w:val="24"/>
              </w:rPr>
              <w:t>n</w:t>
            </w:r>
            <w:r>
              <w:rPr>
                <w:sz w:val="24"/>
              </w:rPr>
              <w:tab/>
            </w:r>
            <w:r>
              <w:rPr>
                <w:spacing w:val="-2"/>
                <w:sz w:val="24"/>
              </w:rPr>
              <w:t>perspektif dakwah</w:t>
            </w:r>
            <w:r>
              <w:rPr>
                <w:sz w:val="24"/>
              </w:rPr>
              <w:tab/>
            </w:r>
            <w:r>
              <w:rPr>
                <w:sz w:val="24"/>
              </w:rPr>
              <w:tab/>
            </w:r>
            <w:r>
              <w:rPr>
                <w:spacing w:val="-6"/>
                <w:sz w:val="24"/>
              </w:rPr>
              <w:t xml:space="preserve">bil </w:t>
            </w:r>
            <w:r>
              <w:rPr>
                <w:spacing w:val="-4"/>
                <w:sz w:val="24"/>
              </w:rPr>
              <w:t>hal,</w:t>
            </w:r>
            <w:r>
              <w:rPr>
                <w:sz w:val="24"/>
              </w:rPr>
              <w:tab/>
            </w:r>
            <w:r>
              <w:rPr>
                <w:sz w:val="24"/>
              </w:rPr>
              <w:tab/>
            </w:r>
            <w:r>
              <w:rPr>
                <w:spacing w:val="-6"/>
                <w:sz w:val="24"/>
              </w:rPr>
              <w:t xml:space="preserve">yang </w:t>
            </w:r>
            <w:r>
              <w:rPr>
                <w:spacing w:val="-2"/>
                <w:sz w:val="24"/>
              </w:rPr>
              <w:t xml:space="preserve">menekankan </w:t>
            </w:r>
            <w:r>
              <w:rPr>
                <w:sz w:val="24"/>
              </w:rPr>
              <w:t>pada</w:t>
            </w:r>
            <w:r>
              <w:rPr>
                <w:spacing w:val="30"/>
                <w:sz w:val="24"/>
              </w:rPr>
              <w:t xml:space="preserve"> </w:t>
            </w:r>
            <w:r>
              <w:rPr>
                <w:sz w:val="24"/>
              </w:rPr>
              <w:t>dakwah</w:t>
            </w:r>
          </w:p>
        </w:tc>
      </w:tr>
    </w:tbl>
    <w:p w:rsidR="00244721" w:rsidRDefault="00244721">
      <w:pPr>
        <w:pStyle w:val="TableParagraph"/>
        <w:spacing w:line="276" w:lineRule="exact"/>
        <w:rPr>
          <w:sz w:val="24"/>
        </w:rPr>
        <w:sectPr w:rsidR="00244721">
          <w:pgSz w:w="12240" w:h="15840"/>
          <w:pgMar w:top="1360" w:right="720" w:bottom="1260" w:left="1800" w:header="0" w:footer="1019" w:gutter="0"/>
          <w:cols w:space="720"/>
        </w:sectPr>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1982"/>
        <w:gridCol w:w="2078"/>
        <w:gridCol w:w="1983"/>
      </w:tblGrid>
      <w:tr w:rsidR="00244721">
        <w:trPr>
          <w:trHeight w:val="4692"/>
        </w:trPr>
        <w:tc>
          <w:tcPr>
            <w:tcW w:w="1937" w:type="dxa"/>
            <w:tcBorders>
              <w:top w:val="nil"/>
            </w:tcBorders>
          </w:tcPr>
          <w:p w:rsidR="00244721" w:rsidRDefault="000147A9">
            <w:pPr>
              <w:pStyle w:val="TableParagraph"/>
              <w:tabs>
                <w:tab w:val="left" w:pos="1593"/>
              </w:tabs>
              <w:ind w:left="537" w:right="101"/>
              <w:rPr>
                <w:sz w:val="24"/>
              </w:rPr>
            </w:pPr>
            <w:r>
              <w:rPr>
                <w:sz w:val="24"/>
              </w:rPr>
              <w:lastRenderedPageBreak/>
              <w:t xml:space="preserve">(KBR) Kube </w:t>
            </w:r>
            <w:r>
              <w:rPr>
                <w:spacing w:val="-2"/>
                <w:sz w:val="24"/>
              </w:rPr>
              <w:t>Berdaya</w:t>
            </w:r>
            <w:r>
              <w:rPr>
                <w:spacing w:val="40"/>
                <w:sz w:val="24"/>
              </w:rPr>
              <w:t xml:space="preserve"> </w:t>
            </w:r>
            <w:r>
              <w:rPr>
                <w:sz w:val="24"/>
              </w:rPr>
              <w:t>Oleh</w:t>
            </w:r>
            <w:r>
              <w:rPr>
                <w:spacing w:val="27"/>
                <w:sz w:val="24"/>
              </w:rPr>
              <w:t xml:space="preserve"> </w:t>
            </w:r>
            <w:r>
              <w:rPr>
                <w:sz w:val="24"/>
              </w:rPr>
              <w:t xml:space="preserve">Rumah </w:t>
            </w:r>
            <w:r>
              <w:rPr>
                <w:spacing w:val="-2"/>
                <w:sz w:val="24"/>
              </w:rPr>
              <w:t>Pemberdayaa n</w:t>
            </w:r>
            <w:r>
              <w:rPr>
                <w:spacing w:val="-15"/>
                <w:sz w:val="24"/>
              </w:rPr>
              <w:t xml:space="preserve"> </w:t>
            </w:r>
            <w:r>
              <w:rPr>
                <w:spacing w:val="-2"/>
                <w:sz w:val="24"/>
              </w:rPr>
              <w:t>Masyarakat (RPM)</w:t>
            </w:r>
            <w:r>
              <w:rPr>
                <w:sz w:val="24"/>
              </w:rPr>
              <w:tab/>
            </w:r>
            <w:r>
              <w:rPr>
                <w:spacing w:val="-10"/>
                <w:sz w:val="24"/>
              </w:rPr>
              <w:t>Di</w:t>
            </w:r>
          </w:p>
          <w:p w:rsidR="00244721" w:rsidRDefault="000147A9">
            <w:pPr>
              <w:pStyle w:val="TableParagraph"/>
              <w:ind w:left="537"/>
              <w:rPr>
                <w:sz w:val="24"/>
              </w:rPr>
            </w:pPr>
            <w:r>
              <w:rPr>
                <w:spacing w:val="-4"/>
                <w:sz w:val="24"/>
              </w:rPr>
              <w:t xml:space="preserve">Pamulang, Kota Tangerang </w:t>
            </w:r>
            <w:r>
              <w:rPr>
                <w:spacing w:val="-2"/>
                <w:sz w:val="24"/>
              </w:rPr>
              <w:t>Selatan</w:t>
            </w:r>
            <w:r>
              <w:rPr>
                <w:spacing w:val="-2"/>
                <w:sz w:val="24"/>
                <w:vertAlign w:val="superscript"/>
              </w:rPr>
              <w:t>12</w:t>
            </w:r>
          </w:p>
        </w:tc>
        <w:tc>
          <w:tcPr>
            <w:tcW w:w="1982" w:type="dxa"/>
            <w:tcBorders>
              <w:top w:val="nil"/>
            </w:tcBorders>
          </w:tcPr>
          <w:p w:rsidR="00244721" w:rsidRDefault="000147A9">
            <w:pPr>
              <w:pStyle w:val="TableParagraph"/>
              <w:tabs>
                <w:tab w:val="left" w:pos="1000"/>
              </w:tabs>
              <w:ind w:left="540" w:right="107"/>
              <w:rPr>
                <w:sz w:val="24"/>
              </w:rPr>
            </w:pPr>
            <w:r>
              <w:rPr>
                <w:spacing w:val="-10"/>
                <w:sz w:val="24"/>
              </w:rPr>
              <w:t>n</w:t>
            </w:r>
            <w:r>
              <w:rPr>
                <w:sz w:val="24"/>
              </w:rPr>
              <w:tab/>
            </w:r>
            <w:r>
              <w:rPr>
                <w:spacing w:val="-4"/>
                <w:sz w:val="24"/>
              </w:rPr>
              <w:t xml:space="preserve">kapasitas </w:t>
            </w:r>
            <w:r>
              <w:rPr>
                <w:spacing w:val="-2"/>
                <w:sz w:val="24"/>
              </w:rPr>
              <w:t xml:space="preserve">ekonomi </w:t>
            </w:r>
            <w:r>
              <w:rPr>
                <w:spacing w:val="-4"/>
                <w:sz w:val="24"/>
              </w:rPr>
              <w:t>UMKM</w:t>
            </w:r>
          </w:p>
          <w:p w:rsidR="00244721" w:rsidRDefault="000147A9">
            <w:pPr>
              <w:pStyle w:val="TableParagraph"/>
              <w:tabs>
                <w:tab w:val="left" w:pos="1533"/>
              </w:tabs>
              <w:ind w:left="540" w:right="100"/>
              <w:rPr>
                <w:sz w:val="24"/>
              </w:rPr>
            </w:pPr>
            <w:r>
              <w:rPr>
                <w:spacing w:val="-2"/>
                <w:sz w:val="24"/>
              </w:rPr>
              <w:t>melalui intervensi programatik. Persamaan</w:t>
            </w:r>
            <w:r>
              <w:rPr>
                <w:spacing w:val="-15"/>
                <w:sz w:val="24"/>
              </w:rPr>
              <w:t xml:space="preserve"> </w:t>
            </w:r>
            <w:r>
              <w:rPr>
                <w:spacing w:val="-2"/>
                <w:sz w:val="24"/>
              </w:rPr>
              <w:t xml:space="preserve">ini </w:t>
            </w:r>
            <w:r>
              <w:rPr>
                <w:sz w:val="24"/>
              </w:rPr>
              <w:t>terlihat</w:t>
            </w:r>
            <w:r>
              <w:rPr>
                <w:spacing w:val="-15"/>
                <w:sz w:val="24"/>
              </w:rPr>
              <w:t xml:space="preserve"> </w:t>
            </w:r>
            <w:r>
              <w:rPr>
                <w:sz w:val="24"/>
              </w:rPr>
              <w:t xml:space="preserve">dalam </w:t>
            </w:r>
            <w:r>
              <w:rPr>
                <w:spacing w:val="-2"/>
                <w:sz w:val="24"/>
              </w:rPr>
              <w:t>penggunaan pendekatan kualitatif untuk menggali proses</w:t>
            </w:r>
            <w:r>
              <w:rPr>
                <w:sz w:val="24"/>
              </w:rPr>
              <w:tab/>
            </w:r>
            <w:r>
              <w:rPr>
                <w:spacing w:val="-6"/>
                <w:sz w:val="24"/>
              </w:rPr>
              <w:t xml:space="preserve">dan </w:t>
            </w:r>
            <w:r>
              <w:rPr>
                <w:spacing w:val="-2"/>
                <w:sz w:val="24"/>
              </w:rPr>
              <w:t>dampak</w:t>
            </w:r>
          </w:p>
          <w:p w:rsidR="00244721" w:rsidRDefault="000147A9">
            <w:pPr>
              <w:pStyle w:val="TableParagraph"/>
              <w:spacing w:before="14" w:line="225" w:lineRule="auto"/>
              <w:ind w:left="540" w:right="105"/>
              <w:rPr>
                <w:sz w:val="24"/>
              </w:rPr>
            </w:pPr>
            <w:r>
              <w:rPr>
                <w:spacing w:val="-4"/>
                <w:sz w:val="24"/>
              </w:rPr>
              <w:t xml:space="preserve">pemberdayaa </w:t>
            </w:r>
            <w:r>
              <w:rPr>
                <w:spacing w:val="-6"/>
                <w:sz w:val="24"/>
              </w:rPr>
              <w:t>n.</w:t>
            </w:r>
          </w:p>
        </w:tc>
        <w:tc>
          <w:tcPr>
            <w:tcW w:w="2078" w:type="dxa"/>
            <w:tcBorders>
              <w:top w:val="nil"/>
            </w:tcBorders>
          </w:tcPr>
          <w:p w:rsidR="00244721" w:rsidRDefault="000147A9">
            <w:pPr>
              <w:pStyle w:val="TableParagraph"/>
              <w:ind w:left="541"/>
              <w:rPr>
                <w:sz w:val="24"/>
              </w:rPr>
            </w:pPr>
            <w:r>
              <w:rPr>
                <w:spacing w:val="-2"/>
                <w:sz w:val="24"/>
              </w:rPr>
              <w:t xml:space="preserve">dengan </w:t>
            </w:r>
            <w:r>
              <w:rPr>
                <w:spacing w:val="-4"/>
                <w:sz w:val="24"/>
              </w:rPr>
              <w:t xml:space="preserve">pendekatan </w:t>
            </w:r>
            <w:r>
              <w:rPr>
                <w:spacing w:val="-2"/>
                <w:sz w:val="24"/>
              </w:rPr>
              <w:t>kualitatif</w:t>
            </w:r>
          </w:p>
        </w:tc>
        <w:tc>
          <w:tcPr>
            <w:tcW w:w="1983" w:type="dxa"/>
            <w:tcBorders>
              <w:top w:val="nil"/>
            </w:tcBorders>
          </w:tcPr>
          <w:p w:rsidR="00244721" w:rsidRDefault="000147A9">
            <w:pPr>
              <w:pStyle w:val="TableParagraph"/>
              <w:tabs>
                <w:tab w:val="left" w:pos="1537"/>
              </w:tabs>
              <w:ind w:left="544" w:right="97"/>
              <w:rPr>
                <w:sz w:val="24"/>
              </w:rPr>
            </w:pPr>
            <w:r>
              <w:rPr>
                <w:spacing w:val="-2"/>
                <w:sz w:val="24"/>
              </w:rPr>
              <w:t>melalui tindakan nyata</w:t>
            </w:r>
            <w:r>
              <w:rPr>
                <w:sz w:val="24"/>
              </w:rPr>
              <w:tab/>
            </w:r>
            <w:r>
              <w:rPr>
                <w:spacing w:val="-6"/>
                <w:sz w:val="24"/>
              </w:rPr>
              <w:t xml:space="preserve">dan </w:t>
            </w:r>
            <w:r>
              <w:rPr>
                <w:spacing w:val="-2"/>
                <w:sz w:val="24"/>
              </w:rPr>
              <w:t xml:space="preserve">pemberdayaa </w:t>
            </w:r>
            <w:r>
              <w:rPr>
                <w:spacing w:val="-6"/>
                <w:sz w:val="24"/>
              </w:rPr>
              <w:t>n.</w:t>
            </w:r>
          </w:p>
        </w:tc>
      </w:tr>
      <w:tr w:rsidR="00244721">
        <w:trPr>
          <w:trHeight w:val="3033"/>
        </w:trPr>
        <w:tc>
          <w:tcPr>
            <w:tcW w:w="1937" w:type="dxa"/>
          </w:tcPr>
          <w:p w:rsidR="00244721" w:rsidRDefault="000147A9">
            <w:pPr>
              <w:pStyle w:val="TableParagraph"/>
              <w:tabs>
                <w:tab w:val="left" w:pos="1005"/>
                <w:tab w:val="left" w:pos="1073"/>
                <w:tab w:val="left" w:pos="1164"/>
                <w:tab w:val="left" w:pos="1226"/>
              </w:tabs>
              <w:spacing w:before="272"/>
              <w:ind w:left="110" w:right="102"/>
              <w:rPr>
                <w:sz w:val="24"/>
              </w:rPr>
            </w:pPr>
            <w:r>
              <w:rPr>
                <w:sz w:val="24"/>
              </w:rPr>
              <w:t>Manfaat</w:t>
            </w:r>
            <w:r>
              <w:rPr>
                <w:spacing w:val="-12"/>
                <w:sz w:val="24"/>
              </w:rPr>
              <w:t xml:space="preserve"> </w:t>
            </w:r>
            <w:r>
              <w:rPr>
                <w:sz w:val="24"/>
              </w:rPr>
              <w:t xml:space="preserve">Program </w:t>
            </w:r>
            <w:r>
              <w:rPr>
                <w:spacing w:val="-2"/>
                <w:sz w:val="24"/>
              </w:rPr>
              <w:t xml:space="preserve">Melawan </w:t>
            </w:r>
            <w:r>
              <w:rPr>
                <w:sz w:val="24"/>
              </w:rPr>
              <w:t>Rentenir</w:t>
            </w:r>
            <w:r>
              <w:rPr>
                <w:spacing w:val="-15"/>
                <w:sz w:val="24"/>
              </w:rPr>
              <w:t xml:space="preserve"> </w:t>
            </w:r>
            <w:r>
              <w:rPr>
                <w:sz w:val="24"/>
              </w:rPr>
              <w:t xml:space="preserve">Berbasis </w:t>
            </w:r>
            <w:r>
              <w:rPr>
                <w:spacing w:val="-2"/>
                <w:sz w:val="24"/>
              </w:rPr>
              <w:t>Masjid</w:t>
            </w:r>
            <w:r>
              <w:rPr>
                <w:sz w:val="24"/>
              </w:rPr>
              <w:tab/>
            </w:r>
            <w:r>
              <w:rPr>
                <w:sz w:val="24"/>
              </w:rPr>
              <w:tab/>
            </w:r>
            <w:r>
              <w:rPr>
                <w:spacing w:val="-4"/>
                <w:sz w:val="24"/>
              </w:rPr>
              <w:t xml:space="preserve">(Mawar </w:t>
            </w:r>
            <w:r>
              <w:rPr>
                <w:spacing w:val="-2"/>
                <w:sz w:val="24"/>
              </w:rPr>
              <w:t>Emas)</w:t>
            </w:r>
            <w:r>
              <w:rPr>
                <w:sz w:val="24"/>
              </w:rPr>
              <w:tab/>
            </w:r>
            <w:r>
              <w:rPr>
                <w:spacing w:val="-4"/>
                <w:sz w:val="24"/>
              </w:rPr>
              <w:t xml:space="preserve">terhadap </w:t>
            </w:r>
            <w:r>
              <w:rPr>
                <w:spacing w:val="-2"/>
                <w:sz w:val="24"/>
              </w:rPr>
              <w:t>Jama'ah</w:t>
            </w:r>
            <w:r>
              <w:rPr>
                <w:sz w:val="24"/>
              </w:rPr>
              <w:tab/>
            </w:r>
            <w:r>
              <w:rPr>
                <w:sz w:val="24"/>
              </w:rPr>
              <w:tab/>
            </w:r>
            <w:r>
              <w:rPr>
                <w:sz w:val="24"/>
              </w:rPr>
              <w:tab/>
            </w:r>
            <w:r>
              <w:rPr>
                <w:spacing w:val="-4"/>
                <w:sz w:val="24"/>
              </w:rPr>
              <w:t xml:space="preserve">Masjid </w:t>
            </w:r>
            <w:r>
              <w:rPr>
                <w:spacing w:val="-2"/>
                <w:sz w:val="24"/>
              </w:rPr>
              <w:t>Jamiatul</w:t>
            </w:r>
            <w:r>
              <w:rPr>
                <w:sz w:val="24"/>
              </w:rPr>
              <w:tab/>
            </w:r>
            <w:r>
              <w:rPr>
                <w:sz w:val="24"/>
              </w:rPr>
              <w:tab/>
            </w:r>
            <w:r>
              <w:rPr>
                <w:sz w:val="24"/>
              </w:rPr>
              <w:tab/>
            </w:r>
            <w:r>
              <w:rPr>
                <w:sz w:val="24"/>
              </w:rPr>
              <w:tab/>
            </w:r>
            <w:r>
              <w:rPr>
                <w:spacing w:val="-4"/>
                <w:sz w:val="24"/>
              </w:rPr>
              <w:t xml:space="preserve">Khair, </w:t>
            </w:r>
            <w:r>
              <w:rPr>
                <w:sz w:val="24"/>
              </w:rPr>
              <w:t xml:space="preserve">Lombok </w:t>
            </w:r>
            <w:r>
              <w:rPr>
                <w:spacing w:val="-2"/>
                <w:sz w:val="24"/>
              </w:rPr>
              <w:t>Timur13</w:t>
            </w:r>
          </w:p>
        </w:tc>
        <w:tc>
          <w:tcPr>
            <w:tcW w:w="1982" w:type="dxa"/>
          </w:tcPr>
          <w:p w:rsidR="00244721" w:rsidRDefault="00244721">
            <w:pPr>
              <w:pStyle w:val="TableParagraph"/>
              <w:rPr>
                <w:sz w:val="24"/>
              </w:rPr>
            </w:pPr>
          </w:p>
          <w:p w:rsidR="00244721" w:rsidRDefault="00244721">
            <w:pPr>
              <w:pStyle w:val="TableParagraph"/>
              <w:spacing w:before="272"/>
              <w:rPr>
                <w:sz w:val="24"/>
              </w:rPr>
            </w:pPr>
          </w:p>
          <w:p w:rsidR="00244721" w:rsidRDefault="000147A9">
            <w:pPr>
              <w:pStyle w:val="TableParagraph"/>
              <w:tabs>
                <w:tab w:val="left" w:pos="1068"/>
                <w:tab w:val="left" w:pos="1425"/>
              </w:tabs>
              <w:ind w:left="113" w:right="103"/>
              <w:rPr>
                <w:sz w:val="24"/>
              </w:rPr>
            </w:pPr>
            <w:r>
              <w:rPr>
                <w:spacing w:val="-2"/>
                <w:sz w:val="24"/>
              </w:rPr>
              <w:t>Berfokus</w:t>
            </w:r>
            <w:r>
              <w:rPr>
                <w:sz w:val="24"/>
              </w:rPr>
              <w:tab/>
            </w:r>
            <w:r>
              <w:rPr>
                <w:sz w:val="24"/>
              </w:rPr>
              <w:tab/>
            </w:r>
            <w:r>
              <w:rPr>
                <w:spacing w:val="-6"/>
                <w:sz w:val="24"/>
              </w:rPr>
              <w:t xml:space="preserve">pada </w:t>
            </w:r>
            <w:r>
              <w:rPr>
                <w:spacing w:val="-2"/>
                <w:sz w:val="24"/>
              </w:rPr>
              <w:t>pemberdayaan masyarakat melalui</w:t>
            </w:r>
            <w:r>
              <w:rPr>
                <w:sz w:val="24"/>
              </w:rPr>
              <w:tab/>
            </w:r>
            <w:r>
              <w:rPr>
                <w:spacing w:val="-4"/>
                <w:sz w:val="24"/>
              </w:rPr>
              <w:t xml:space="preserve">program </w:t>
            </w:r>
            <w:r>
              <w:rPr>
                <w:spacing w:val="-2"/>
                <w:sz w:val="24"/>
              </w:rPr>
              <w:t>anti-rentenir.</w:t>
            </w:r>
          </w:p>
        </w:tc>
        <w:tc>
          <w:tcPr>
            <w:tcW w:w="2078" w:type="dxa"/>
          </w:tcPr>
          <w:p w:rsidR="00244721" w:rsidRDefault="000147A9">
            <w:pPr>
              <w:pStyle w:val="TableParagraph"/>
              <w:spacing w:before="133"/>
              <w:ind w:left="113" w:right="87"/>
              <w:jc w:val="both"/>
              <w:rPr>
                <w:sz w:val="24"/>
              </w:rPr>
            </w:pPr>
            <w:r>
              <w:rPr>
                <w:sz w:val="24"/>
              </w:rPr>
              <w:t>Lebih</w:t>
            </w:r>
            <w:r>
              <w:rPr>
                <w:spacing w:val="-5"/>
                <w:sz w:val="24"/>
              </w:rPr>
              <w:t xml:space="preserve"> </w:t>
            </w:r>
            <w:r>
              <w:rPr>
                <w:sz w:val="24"/>
              </w:rPr>
              <w:t>menekankan pada peran masjid dan program- program pelatihan yang diberikan kepada penerima dana. Selain itu, penelitian</w:t>
            </w:r>
            <w:r>
              <w:rPr>
                <w:spacing w:val="-15"/>
                <w:sz w:val="24"/>
              </w:rPr>
              <w:t xml:space="preserve"> </w:t>
            </w:r>
            <w:r>
              <w:rPr>
                <w:sz w:val="24"/>
              </w:rPr>
              <w:t xml:space="preserve">Supiandi dkk. berlokasi </w:t>
            </w:r>
            <w:r>
              <w:rPr>
                <w:sz w:val="24"/>
              </w:rPr>
              <w:t>di Lombok Timur</w:t>
            </w:r>
          </w:p>
        </w:tc>
        <w:tc>
          <w:tcPr>
            <w:tcW w:w="1983" w:type="dxa"/>
          </w:tcPr>
          <w:p w:rsidR="00244721" w:rsidRDefault="000147A9">
            <w:pPr>
              <w:pStyle w:val="TableParagraph"/>
              <w:tabs>
                <w:tab w:val="left" w:pos="1297"/>
              </w:tabs>
              <w:ind w:left="114" w:right="84"/>
              <w:jc w:val="both"/>
              <w:rPr>
                <w:sz w:val="24"/>
              </w:rPr>
            </w:pPr>
            <w:r>
              <w:rPr>
                <w:sz w:val="24"/>
              </w:rPr>
              <w:t>Kurangnya kajian mendalam</w:t>
            </w:r>
            <w:r>
              <w:rPr>
                <w:spacing w:val="-15"/>
                <w:sz w:val="24"/>
              </w:rPr>
              <w:t xml:space="preserve"> </w:t>
            </w:r>
            <w:r>
              <w:rPr>
                <w:sz w:val="24"/>
              </w:rPr>
              <w:t xml:space="preserve">tentang integrasi nilai- nilai dakwah bil </w:t>
            </w:r>
            <w:r>
              <w:rPr>
                <w:spacing w:val="-5"/>
                <w:sz w:val="24"/>
              </w:rPr>
              <w:t>hal</w:t>
            </w:r>
            <w:r>
              <w:rPr>
                <w:sz w:val="24"/>
              </w:rPr>
              <w:tab/>
            </w:r>
            <w:r>
              <w:rPr>
                <w:spacing w:val="-4"/>
                <w:sz w:val="24"/>
              </w:rPr>
              <w:t>dalam</w:t>
            </w:r>
          </w:p>
          <w:p w:rsidR="00244721" w:rsidRDefault="000147A9">
            <w:pPr>
              <w:pStyle w:val="TableParagraph"/>
              <w:tabs>
                <w:tab w:val="left" w:pos="1417"/>
              </w:tabs>
              <w:ind w:left="114" w:right="96"/>
              <w:rPr>
                <w:sz w:val="24"/>
              </w:rPr>
            </w:pPr>
            <w:r>
              <w:rPr>
                <w:spacing w:val="-2"/>
                <w:sz w:val="24"/>
              </w:rPr>
              <w:t>program pemberdayaan masyarakat</w:t>
            </w:r>
            <w:r>
              <w:rPr>
                <w:sz w:val="24"/>
              </w:rPr>
              <w:tab/>
            </w:r>
            <w:r>
              <w:rPr>
                <w:spacing w:val="-6"/>
                <w:sz w:val="24"/>
              </w:rPr>
              <w:t xml:space="preserve">yang </w:t>
            </w:r>
            <w:r>
              <w:rPr>
                <w:spacing w:val="-2"/>
                <w:sz w:val="24"/>
              </w:rPr>
              <w:t>berfokus</w:t>
            </w:r>
            <w:r>
              <w:rPr>
                <w:sz w:val="24"/>
              </w:rPr>
              <w:tab/>
            </w:r>
            <w:r>
              <w:rPr>
                <w:spacing w:val="-49"/>
                <w:sz w:val="24"/>
              </w:rPr>
              <w:t xml:space="preserve"> </w:t>
            </w:r>
            <w:r>
              <w:rPr>
                <w:spacing w:val="-5"/>
                <w:sz w:val="24"/>
              </w:rPr>
              <w:t>pada</w:t>
            </w:r>
          </w:p>
          <w:p w:rsidR="00244721" w:rsidRDefault="000147A9">
            <w:pPr>
              <w:pStyle w:val="TableParagraph"/>
              <w:tabs>
                <w:tab w:val="left" w:pos="1043"/>
              </w:tabs>
              <w:spacing w:before="10" w:line="260" w:lineRule="exact"/>
              <w:ind w:left="114" w:right="102"/>
              <w:rPr>
                <w:sz w:val="24"/>
              </w:rPr>
            </w:pPr>
            <w:r>
              <w:rPr>
                <w:spacing w:val="-2"/>
                <w:sz w:val="24"/>
              </w:rPr>
              <w:t>aspek</w:t>
            </w:r>
            <w:r>
              <w:rPr>
                <w:sz w:val="24"/>
              </w:rPr>
              <w:tab/>
            </w:r>
            <w:r>
              <w:rPr>
                <w:spacing w:val="-4"/>
                <w:sz w:val="24"/>
              </w:rPr>
              <w:t xml:space="preserve">ekonomi </w:t>
            </w:r>
            <w:r>
              <w:rPr>
                <w:sz w:val="24"/>
              </w:rPr>
              <w:t>dan kemandirian.</w:t>
            </w:r>
          </w:p>
        </w:tc>
      </w:tr>
      <w:tr w:rsidR="00244721">
        <w:trPr>
          <w:trHeight w:val="3314"/>
        </w:trPr>
        <w:tc>
          <w:tcPr>
            <w:tcW w:w="1937" w:type="dxa"/>
          </w:tcPr>
          <w:p w:rsidR="00244721" w:rsidRDefault="000147A9">
            <w:pPr>
              <w:pStyle w:val="TableParagraph"/>
              <w:tabs>
                <w:tab w:val="left" w:pos="1125"/>
                <w:tab w:val="left" w:pos="1245"/>
                <w:tab w:val="left" w:pos="1363"/>
              </w:tabs>
              <w:spacing w:before="275"/>
              <w:ind w:left="110" w:right="103"/>
              <w:rPr>
                <w:sz w:val="24"/>
              </w:rPr>
            </w:pPr>
            <w:r>
              <w:rPr>
                <w:spacing w:val="-2"/>
                <w:sz w:val="24"/>
              </w:rPr>
              <w:t>Pelayanan Advokasi</w:t>
            </w:r>
            <w:r>
              <w:rPr>
                <w:sz w:val="24"/>
              </w:rPr>
              <w:tab/>
            </w:r>
            <w:r>
              <w:rPr>
                <w:sz w:val="24"/>
              </w:rPr>
              <w:tab/>
            </w:r>
            <w:r>
              <w:rPr>
                <w:spacing w:val="-4"/>
                <w:sz w:val="24"/>
              </w:rPr>
              <w:t xml:space="preserve">Bebas </w:t>
            </w:r>
            <w:r>
              <w:rPr>
                <w:spacing w:val="-2"/>
                <w:sz w:val="24"/>
              </w:rPr>
              <w:t>Rentenir</w:t>
            </w:r>
            <w:r>
              <w:rPr>
                <w:sz w:val="24"/>
              </w:rPr>
              <w:tab/>
            </w:r>
            <w:r>
              <w:rPr>
                <w:sz w:val="24"/>
              </w:rPr>
              <w:tab/>
            </w:r>
            <w:r>
              <w:rPr>
                <w:sz w:val="24"/>
              </w:rPr>
              <w:tab/>
            </w:r>
            <w:r>
              <w:rPr>
                <w:spacing w:val="-49"/>
                <w:sz w:val="24"/>
              </w:rPr>
              <w:t xml:space="preserve"> </w:t>
            </w:r>
            <w:r>
              <w:rPr>
                <w:spacing w:val="-4"/>
                <w:sz w:val="24"/>
              </w:rPr>
              <w:t xml:space="preserve">Bagi </w:t>
            </w:r>
            <w:r>
              <w:rPr>
                <w:spacing w:val="-2"/>
                <w:sz w:val="24"/>
              </w:rPr>
              <w:t>Masyarakat Dhuafa</w:t>
            </w:r>
            <w:r>
              <w:rPr>
                <w:sz w:val="24"/>
              </w:rPr>
              <w:tab/>
            </w:r>
            <w:r>
              <w:rPr>
                <w:sz w:val="24"/>
              </w:rPr>
              <w:tab/>
            </w:r>
            <w:r>
              <w:rPr>
                <w:sz w:val="24"/>
              </w:rPr>
              <w:tab/>
            </w:r>
            <w:r>
              <w:rPr>
                <w:spacing w:val="-4"/>
                <w:sz w:val="24"/>
              </w:rPr>
              <w:t xml:space="preserve">Oleh </w:t>
            </w:r>
            <w:r>
              <w:rPr>
                <w:sz w:val="24"/>
              </w:rPr>
              <w:t>Lembaga</w:t>
            </w:r>
            <w:r>
              <w:rPr>
                <w:spacing w:val="27"/>
                <w:sz w:val="24"/>
              </w:rPr>
              <w:t xml:space="preserve"> </w:t>
            </w:r>
            <w:r>
              <w:rPr>
                <w:sz w:val="24"/>
              </w:rPr>
              <w:t xml:space="preserve">Sinergi </w:t>
            </w:r>
            <w:r>
              <w:rPr>
                <w:spacing w:val="-2"/>
                <w:sz w:val="24"/>
              </w:rPr>
              <w:t>Dompet</w:t>
            </w:r>
            <w:r>
              <w:rPr>
                <w:sz w:val="24"/>
              </w:rPr>
              <w:tab/>
            </w:r>
            <w:r>
              <w:rPr>
                <w:spacing w:val="-4"/>
                <w:sz w:val="24"/>
              </w:rPr>
              <w:t xml:space="preserve">Dhuafa </w:t>
            </w:r>
            <w:r>
              <w:rPr>
                <w:spacing w:val="-2"/>
                <w:sz w:val="24"/>
              </w:rPr>
              <w:t>Jabar</w:t>
            </w:r>
            <w:r>
              <w:rPr>
                <w:sz w:val="24"/>
              </w:rPr>
              <w:tab/>
            </w:r>
            <w:r>
              <w:rPr>
                <w:sz w:val="24"/>
              </w:rPr>
              <w:tab/>
            </w:r>
            <w:r>
              <w:rPr>
                <w:sz w:val="24"/>
              </w:rPr>
              <w:tab/>
            </w:r>
            <w:r>
              <w:rPr>
                <w:spacing w:val="-4"/>
                <w:sz w:val="24"/>
              </w:rPr>
              <w:t xml:space="preserve">Kota </w:t>
            </w:r>
            <w:r>
              <w:rPr>
                <w:spacing w:val="-2"/>
                <w:sz w:val="24"/>
              </w:rPr>
              <w:t>Bandung</w:t>
            </w:r>
            <w:r>
              <w:rPr>
                <w:spacing w:val="-2"/>
                <w:sz w:val="24"/>
                <w:vertAlign w:val="superscript"/>
              </w:rPr>
              <w:t>14</w:t>
            </w:r>
          </w:p>
        </w:tc>
        <w:tc>
          <w:tcPr>
            <w:tcW w:w="1982" w:type="dxa"/>
          </w:tcPr>
          <w:p w:rsidR="00244721" w:rsidRDefault="000147A9">
            <w:pPr>
              <w:pStyle w:val="TableParagraph"/>
              <w:tabs>
                <w:tab w:val="left" w:pos="866"/>
                <w:tab w:val="left" w:pos="1296"/>
                <w:tab w:val="left" w:pos="1348"/>
              </w:tabs>
              <w:spacing w:before="1"/>
              <w:ind w:left="113" w:right="99"/>
              <w:rPr>
                <w:sz w:val="24"/>
              </w:rPr>
            </w:pPr>
            <w:r>
              <w:rPr>
                <w:spacing w:val="-2"/>
                <w:sz w:val="24"/>
              </w:rPr>
              <w:t>Memiliki</w:t>
            </w:r>
            <w:r>
              <w:rPr>
                <w:sz w:val="24"/>
              </w:rPr>
              <w:tab/>
            </w:r>
            <w:r>
              <w:rPr>
                <w:sz w:val="24"/>
              </w:rPr>
              <w:tab/>
            </w:r>
            <w:r>
              <w:rPr>
                <w:spacing w:val="-4"/>
                <w:sz w:val="24"/>
              </w:rPr>
              <w:t xml:space="preserve">fokus </w:t>
            </w:r>
            <w:r>
              <w:rPr>
                <w:sz w:val="24"/>
              </w:rPr>
              <w:t>yang sama</w:t>
            </w:r>
            <w:r>
              <w:rPr>
                <w:spacing w:val="27"/>
                <w:sz w:val="24"/>
              </w:rPr>
              <w:t xml:space="preserve"> </w:t>
            </w:r>
            <w:r>
              <w:rPr>
                <w:sz w:val="24"/>
              </w:rPr>
              <w:t xml:space="preserve">dalam </w:t>
            </w:r>
            <w:r>
              <w:rPr>
                <w:spacing w:val="-2"/>
                <w:sz w:val="24"/>
              </w:rPr>
              <w:t>yaitu</w:t>
            </w:r>
            <w:r>
              <w:rPr>
                <w:sz w:val="24"/>
              </w:rPr>
              <w:tab/>
            </w:r>
            <w:r>
              <w:rPr>
                <w:spacing w:val="-4"/>
                <w:sz w:val="24"/>
              </w:rPr>
              <w:t xml:space="preserve">membantu </w:t>
            </w:r>
            <w:r>
              <w:rPr>
                <w:spacing w:val="-2"/>
                <w:sz w:val="24"/>
              </w:rPr>
              <w:t>masyarakat</w:t>
            </w:r>
            <w:r>
              <w:rPr>
                <w:spacing w:val="40"/>
                <w:sz w:val="24"/>
              </w:rPr>
              <w:t xml:space="preserve"> </w:t>
            </w:r>
            <w:r>
              <w:rPr>
                <w:spacing w:val="-2"/>
                <w:sz w:val="24"/>
              </w:rPr>
              <w:t>miskin</w:t>
            </w:r>
            <w:r>
              <w:rPr>
                <w:sz w:val="24"/>
              </w:rPr>
              <w:tab/>
            </w:r>
            <w:r>
              <w:rPr>
                <w:sz w:val="24"/>
              </w:rPr>
              <w:tab/>
            </w:r>
            <w:r>
              <w:rPr>
                <w:spacing w:val="-4"/>
                <w:sz w:val="24"/>
              </w:rPr>
              <w:t xml:space="preserve">dalam </w:t>
            </w:r>
            <w:r>
              <w:rPr>
                <w:spacing w:val="-2"/>
                <w:sz w:val="24"/>
              </w:rPr>
              <w:t>membebaskan</w:t>
            </w:r>
            <w:r>
              <w:rPr>
                <w:spacing w:val="-15"/>
                <w:sz w:val="24"/>
              </w:rPr>
              <w:t xml:space="preserve"> </w:t>
            </w:r>
            <w:r>
              <w:rPr>
                <w:spacing w:val="-2"/>
                <w:sz w:val="24"/>
              </w:rPr>
              <w:t xml:space="preserve">diri </w:t>
            </w:r>
            <w:r>
              <w:rPr>
                <w:sz w:val="24"/>
              </w:rPr>
              <w:t xml:space="preserve">dari utang kepada </w:t>
            </w:r>
            <w:r>
              <w:rPr>
                <w:spacing w:val="-2"/>
                <w:sz w:val="24"/>
              </w:rPr>
              <w:t>rentenir.</w:t>
            </w:r>
          </w:p>
          <w:p w:rsidR="00244721" w:rsidRDefault="000147A9">
            <w:pPr>
              <w:pStyle w:val="TableParagraph"/>
              <w:ind w:left="113" w:right="122"/>
              <w:rPr>
                <w:sz w:val="24"/>
              </w:rPr>
            </w:pPr>
            <w:r>
              <w:rPr>
                <w:sz w:val="24"/>
              </w:rPr>
              <w:t>Penelitian</w:t>
            </w:r>
            <w:r>
              <w:rPr>
                <w:spacing w:val="-15"/>
                <w:sz w:val="24"/>
              </w:rPr>
              <w:t xml:space="preserve"> </w:t>
            </w:r>
            <w:r>
              <w:rPr>
                <w:sz w:val="24"/>
              </w:rPr>
              <w:t>ini</w:t>
            </w:r>
            <w:r>
              <w:rPr>
                <w:spacing w:val="-15"/>
                <w:sz w:val="24"/>
              </w:rPr>
              <w:t xml:space="preserve"> </w:t>
            </w:r>
            <w:r>
              <w:rPr>
                <w:sz w:val="24"/>
              </w:rPr>
              <w:t xml:space="preserve">juga </w:t>
            </w:r>
            <w:r>
              <w:rPr>
                <w:spacing w:val="-2"/>
                <w:sz w:val="24"/>
              </w:rPr>
              <w:t>menggunakan</w:t>
            </w:r>
          </w:p>
          <w:p w:rsidR="00244721" w:rsidRDefault="000147A9">
            <w:pPr>
              <w:pStyle w:val="TableParagraph"/>
              <w:tabs>
                <w:tab w:val="left" w:pos="1293"/>
              </w:tabs>
              <w:spacing w:line="270" w:lineRule="atLeast"/>
              <w:ind w:left="113" w:right="108"/>
              <w:rPr>
                <w:sz w:val="24"/>
              </w:rPr>
            </w:pPr>
            <w:r>
              <w:rPr>
                <w:spacing w:val="-2"/>
                <w:sz w:val="24"/>
              </w:rPr>
              <w:t>pendekatan kualitatif</w:t>
            </w:r>
            <w:r>
              <w:rPr>
                <w:sz w:val="24"/>
              </w:rPr>
              <w:tab/>
            </w:r>
            <w:r>
              <w:rPr>
                <w:spacing w:val="-6"/>
                <w:sz w:val="24"/>
              </w:rPr>
              <w:t>dalam</w:t>
            </w:r>
          </w:p>
        </w:tc>
        <w:tc>
          <w:tcPr>
            <w:tcW w:w="2078" w:type="dxa"/>
          </w:tcPr>
          <w:p w:rsidR="00244721" w:rsidRDefault="00244721">
            <w:pPr>
              <w:pStyle w:val="TableParagraph"/>
              <w:rPr>
                <w:sz w:val="24"/>
              </w:rPr>
            </w:pPr>
          </w:p>
          <w:p w:rsidR="00244721" w:rsidRDefault="00244721">
            <w:pPr>
              <w:pStyle w:val="TableParagraph"/>
              <w:rPr>
                <w:sz w:val="24"/>
              </w:rPr>
            </w:pPr>
          </w:p>
          <w:p w:rsidR="00244721" w:rsidRDefault="00244721">
            <w:pPr>
              <w:pStyle w:val="TableParagraph"/>
              <w:spacing w:before="275"/>
              <w:rPr>
                <w:sz w:val="24"/>
              </w:rPr>
            </w:pPr>
          </w:p>
          <w:p w:rsidR="00244721" w:rsidRDefault="000147A9">
            <w:pPr>
              <w:pStyle w:val="TableParagraph"/>
              <w:tabs>
                <w:tab w:val="left" w:pos="1628"/>
              </w:tabs>
              <w:ind w:left="113" w:right="93"/>
              <w:jc w:val="both"/>
              <w:rPr>
                <w:sz w:val="24"/>
              </w:rPr>
            </w:pPr>
            <w:r>
              <w:rPr>
                <w:sz w:val="24"/>
              </w:rPr>
              <w:t xml:space="preserve">Lebih </w:t>
            </w:r>
            <w:r>
              <w:rPr>
                <w:sz w:val="24"/>
              </w:rPr>
              <w:t xml:space="preserve">berorientasi pada advokasi </w:t>
            </w:r>
            <w:r>
              <w:rPr>
                <w:spacing w:val="-2"/>
                <w:sz w:val="24"/>
              </w:rPr>
              <w:t>hukum</w:t>
            </w:r>
            <w:r>
              <w:rPr>
                <w:sz w:val="24"/>
              </w:rPr>
              <w:tab/>
            </w:r>
            <w:r>
              <w:rPr>
                <w:spacing w:val="-4"/>
                <w:sz w:val="24"/>
              </w:rPr>
              <w:t xml:space="preserve">dan </w:t>
            </w:r>
            <w:r>
              <w:rPr>
                <w:sz w:val="24"/>
              </w:rPr>
              <w:t>pembebasan</w:t>
            </w:r>
            <w:r>
              <w:rPr>
                <w:spacing w:val="-15"/>
                <w:sz w:val="24"/>
              </w:rPr>
              <w:t xml:space="preserve"> </w:t>
            </w:r>
            <w:r>
              <w:rPr>
                <w:sz w:val="24"/>
              </w:rPr>
              <w:t>utang.</w:t>
            </w:r>
          </w:p>
        </w:tc>
        <w:tc>
          <w:tcPr>
            <w:tcW w:w="1983" w:type="dxa"/>
          </w:tcPr>
          <w:p w:rsidR="00244721" w:rsidRDefault="00244721">
            <w:pPr>
              <w:pStyle w:val="TableParagraph"/>
              <w:spacing w:before="274"/>
              <w:rPr>
                <w:sz w:val="24"/>
              </w:rPr>
            </w:pPr>
          </w:p>
          <w:p w:rsidR="00244721" w:rsidRDefault="000147A9">
            <w:pPr>
              <w:pStyle w:val="TableParagraph"/>
              <w:tabs>
                <w:tab w:val="left" w:pos="1295"/>
              </w:tabs>
              <w:spacing w:before="1"/>
              <w:ind w:left="114" w:right="106"/>
              <w:rPr>
                <w:sz w:val="24"/>
              </w:rPr>
            </w:pPr>
            <w:r>
              <w:rPr>
                <w:spacing w:val="-2"/>
                <w:sz w:val="24"/>
              </w:rPr>
              <w:t>Kurang mengeksplorasi pendekatan</w:t>
            </w:r>
            <w:r>
              <w:rPr>
                <w:spacing w:val="40"/>
                <w:sz w:val="24"/>
              </w:rPr>
              <w:t xml:space="preserve"> </w:t>
            </w:r>
            <w:r>
              <w:rPr>
                <w:spacing w:val="-2"/>
                <w:sz w:val="24"/>
              </w:rPr>
              <w:t>da'wah</w:t>
            </w:r>
            <w:r>
              <w:rPr>
                <w:spacing w:val="-14"/>
                <w:sz w:val="24"/>
              </w:rPr>
              <w:t xml:space="preserve"> </w:t>
            </w:r>
            <w:r>
              <w:rPr>
                <w:spacing w:val="-2"/>
                <w:sz w:val="24"/>
              </w:rPr>
              <w:t>bil</w:t>
            </w:r>
            <w:r>
              <w:rPr>
                <w:spacing w:val="-14"/>
                <w:sz w:val="24"/>
              </w:rPr>
              <w:t xml:space="preserve"> </w:t>
            </w:r>
            <w:r>
              <w:rPr>
                <w:spacing w:val="-2"/>
                <w:sz w:val="24"/>
              </w:rPr>
              <w:t>hal</w:t>
            </w:r>
            <w:r>
              <w:rPr>
                <w:spacing w:val="-14"/>
                <w:sz w:val="24"/>
              </w:rPr>
              <w:t xml:space="preserve"> </w:t>
            </w:r>
            <w:r>
              <w:rPr>
                <w:spacing w:val="-2"/>
                <w:sz w:val="24"/>
              </w:rPr>
              <w:t>atau program-program konkret</w:t>
            </w:r>
            <w:r>
              <w:rPr>
                <w:sz w:val="24"/>
              </w:rPr>
              <w:tab/>
            </w:r>
            <w:r>
              <w:rPr>
                <w:spacing w:val="-6"/>
                <w:sz w:val="24"/>
              </w:rPr>
              <w:t xml:space="preserve">dalam </w:t>
            </w:r>
            <w:r>
              <w:rPr>
                <w:spacing w:val="-2"/>
                <w:sz w:val="24"/>
              </w:rPr>
              <w:t>empowerment masyarakat</w:t>
            </w:r>
          </w:p>
        </w:tc>
      </w:tr>
    </w:tbl>
    <w:p w:rsidR="00244721" w:rsidRDefault="000147A9">
      <w:pPr>
        <w:pStyle w:val="BodyText"/>
        <w:spacing w:before="10"/>
        <w:rPr>
          <w:sz w:val="15"/>
        </w:rPr>
      </w:pPr>
      <w:r>
        <w:rPr>
          <w:noProof/>
          <w:sz w:val="15"/>
        </w:rPr>
        <mc:AlternateContent>
          <mc:Choice Requires="wps">
            <w:drawing>
              <wp:anchor distT="0" distB="0" distL="0" distR="0" simplePos="0" relativeHeight="487590912" behindDoc="1" locked="0" layoutInCell="1" allowOverlap="1">
                <wp:simplePos x="0" y="0"/>
                <wp:positionH relativeFrom="page">
                  <wp:posOffset>1901825</wp:posOffset>
                </wp:positionH>
                <wp:positionV relativeFrom="paragraph">
                  <wp:posOffset>131445</wp:posOffset>
                </wp:positionV>
                <wp:extent cx="1829435" cy="762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675CC0" id="Graphic 10" o:spid="_x0000_s1026" style="position:absolute;margin-left:149.75pt;margin-top:10.35pt;width:144.05pt;height:.6pt;z-index:-1572556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" path="m1829053,l,,,7619r1829053,l1829053,xe" fillcolor="black" stroked="f">
                <v:path arrowok="t"/>
                <w10:wrap type="topAndBottom" anchorx="page"/>
              </v:shape>
            </w:pict>
          </mc:Fallback>
        </mc:AlternateContent>
      </w:r>
    </w:p>
    <w:p w:rsidR="00244721" w:rsidRDefault="000147A9">
      <w:pPr>
        <w:spacing w:before="104"/>
        <w:ind w:left="475" w:right="710" w:firstLine="720"/>
        <w:jc w:val="both"/>
        <w:rPr>
          <w:sz w:val="20"/>
        </w:rPr>
      </w:pPr>
      <w:r>
        <w:rPr>
          <w:sz w:val="20"/>
          <w:vertAlign w:val="superscript"/>
        </w:rPr>
        <w:t>12</w:t>
      </w:r>
      <w:r>
        <w:rPr>
          <w:spacing w:val="-6"/>
          <w:sz w:val="20"/>
        </w:rPr>
        <w:t xml:space="preserve"> </w:t>
      </w:r>
      <w:r>
        <w:rPr>
          <w:sz w:val="20"/>
        </w:rPr>
        <w:t>Fairuz</w:t>
      </w:r>
      <w:r>
        <w:rPr>
          <w:spacing w:val="-6"/>
          <w:sz w:val="20"/>
        </w:rPr>
        <w:t xml:space="preserve"> </w:t>
      </w:r>
      <w:r>
        <w:rPr>
          <w:sz w:val="20"/>
        </w:rPr>
        <w:t>and</w:t>
      </w:r>
      <w:r>
        <w:rPr>
          <w:spacing w:val="-3"/>
          <w:sz w:val="20"/>
        </w:rPr>
        <w:t xml:space="preserve"> </w:t>
      </w:r>
      <w:r>
        <w:rPr>
          <w:sz w:val="20"/>
        </w:rPr>
        <w:t>Ratnasari,</w:t>
      </w:r>
      <w:r>
        <w:rPr>
          <w:spacing w:val="-6"/>
          <w:sz w:val="20"/>
        </w:rPr>
        <w:t xml:space="preserve"> </w:t>
      </w:r>
      <w:r>
        <w:rPr>
          <w:sz w:val="20"/>
        </w:rPr>
        <w:t>“Pemberdayaan</w:t>
      </w:r>
      <w:r>
        <w:rPr>
          <w:spacing w:val="-3"/>
          <w:sz w:val="20"/>
        </w:rPr>
        <w:t xml:space="preserve"> </w:t>
      </w:r>
      <w:r>
        <w:rPr>
          <w:sz w:val="20"/>
        </w:rPr>
        <w:t>Umkm</w:t>
      </w:r>
      <w:r>
        <w:rPr>
          <w:spacing w:val="-5"/>
          <w:sz w:val="20"/>
        </w:rPr>
        <w:t xml:space="preserve"> </w:t>
      </w:r>
      <w:r>
        <w:rPr>
          <w:sz w:val="20"/>
        </w:rPr>
        <w:t>Melalui</w:t>
      </w:r>
      <w:r>
        <w:rPr>
          <w:spacing w:val="-6"/>
          <w:sz w:val="20"/>
        </w:rPr>
        <w:t xml:space="preserve"> </w:t>
      </w:r>
      <w:r>
        <w:rPr>
          <w:sz w:val="20"/>
        </w:rPr>
        <w:t>Program</w:t>
      </w:r>
      <w:r>
        <w:rPr>
          <w:spacing w:val="-5"/>
          <w:sz w:val="20"/>
        </w:rPr>
        <w:t xml:space="preserve"> </w:t>
      </w:r>
      <w:r>
        <w:rPr>
          <w:sz w:val="20"/>
        </w:rPr>
        <w:t>Kampung</w:t>
      </w:r>
      <w:r>
        <w:rPr>
          <w:spacing w:val="-4"/>
          <w:sz w:val="20"/>
        </w:rPr>
        <w:t xml:space="preserve"> </w:t>
      </w:r>
      <w:r>
        <w:rPr>
          <w:sz w:val="20"/>
        </w:rPr>
        <w:t>Bebas</w:t>
      </w:r>
      <w:r>
        <w:rPr>
          <w:spacing w:val="-7"/>
          <w:sz w:val="20"/>
        </w:rPr>
        <w:t xml:space="preserve"> </w:t>
      </w:r>
      <w:r>
        <w:rPr>
          <w:sz w:val="20"/>
        </w:rPr>
        <w:t>Rentenir</w:t>
      </w:r>
      <w:r>
        <w:rPr>
          <w:spacing w:val="-5"/>
          <w:sz w:val="20"/>
        </w:rPr>
        <w:t xml:space="preserve"> </w:t>
      </w:r>
      <w:r>
        <w:rPr>
          <w:sz w:val="20"/>
        </w:rPr>
        <w:t>(Kbr) Kube Berdaya Oleh Rumah Pemberdayaan Masyarakat (Rpm) Di Pamulang, Kota Tangerang Selatan.”</w:t>
      </w:r>
    </w:p>
    <w:p w:rsidR="00244721" w:rsidRDefault="000147A9">
      <w:pPr>
        <w:spacing w:before="1"/>
        <w:ind w:left="475" w:right="711" w:firstLine="720"/>
        <w:jc w:val="both"/>
        <w:rPr>
          <w:sz w:val="20"/>
        </w:rPr>
      </w:pPr>
      <w:r>
        <w:rPr>
          <w:sz w:val="20"/>
          <w:vertAlign w:val="superscript"/>
        </w:rPr>
        <w:t>13</w:t>
      </w:r>
      <w:r>
        <w:rPr>
          <w:spacing w:val="-2"/>
          <w:sz w:val="20"/>
        </w:rPr>
        <w:t xml:space="preserve"> </w:t>
      </w:r>
      <w:r>
        <w:rPr>
          <w:sz w:val="20"/>
        </w:rPr>
        <w:t>Supiandi et</w:t>
      </w:r>
      <w:r>
        <w:rPr>
          <w:spacing w:val="-4"/>
          <w:sz w:val="20"/>
        </w:rPr>
        <w:t xml:space="preserve"> </w:t>
      </w:r>
      <w:r>
        <w:rPr>
          <w:sz w:val="20"/>
        </w:rPr>
        <w:t>al.,</w:t>
      </w:r>
      <w:r>
        <w:rPr>
          <w:spacing w:val="-1"/>
          <w:sz w:val="20"/>
        </w:rPr>
        <w:t xml:space="preserve"> </w:t>
      </w:r>
      <w:r>
        <w:rPr>
          <w:sz w:val="20"/>
        </w:rPr>
        <w:t>“Manfaat</w:t>
      </w:r>
      <w:r>
        <w:rPr>
          <w:spacing w:val="-1"/>
          <w:sz w:val="20"/>
        </w:rPr>
        <w:t xml:space="preserve"> </w:t>
      </w:r>
      <w:r>
        <w:rPr>
          <w:sz w:val="20"/>
        </w:rPr>
        <w:t>Program Melawan Rentenir</w:t>
      </w:r>
      <w:r>
        <w:rPr>
          <w:spacing w:val="-1"/>
          <w:sz w:val="20"/>
        </w:rPr>
        <w:t xml:space="preserve"> </w:t>
      </w:r>
      <w:r>
        <w:rPr>
          <w:sz w:val="20"/>
        </w:rPr>
        <w:t>Berbasis</w:t>
      </w:r>
      <w:r>
        <w:rPr>
          <w:spacing w:val="-3"/>
          <w:sz w:val="20"/>
        </w:rPr>
        <w:t xml:space="preserve"> </w:t>
      </w:r>
      <w:r>
        <w:rPr>
          <w:sz w:val="20"/>
        </w:rPr>
        <w:t>Masjid</w:t>
      </w:r>
      <w:r>
        <w:rPr>
          <w:spacing w:val="-1"/>
          <w:sz w:val="20"/>
        </w:rPr>
        <w:t xml:space="preserve"> </w:t>
      </w:r>
      <w:r>
        <w:rPr>
          <w:sz w:val="20"/>
        </w:rPr>
        <w:t>(Mawar</w:t>
      </w:r>
      <w:r>
        <w:rPr>
          <w:spacing w:val="-1"/>
          <w:sz w:val="20"/>
        </w:rPr>
        <w:t xml:space="preserve"> </w:t>
      </w:r>
      <w:r>
        <w:rPr>
          <w:sz w:val="20"/>
        </w:rPr>
        <w:t>Emas) terhadap Jama’ah Masjid Jamiatul Khair, Lombok Timur.”</w:t>
      </w:r>
    </w:p>
    <w:p w:rsidR="00244721" w:rsidRDefault="000147A9">
      <w:pPr>
        <w:ind w:left="475" w:right="709" w:firstLine="720"/>
        <w:jc w:val="both"/>
        <w:rPr>
          <w:sz w:val="20"/>
        </w:rPr>
      </w:pPr>
      <w:r>
        <w:rPr>
          <w:sz w:val="20"/>
          <w:vertAlign w:val="superscript"/>
        </w:rPr>
        <w:t>14</w:t>
      </w:r>
      <w:r>
        <w:rPr>
          <w:sz w:val="20"/>
        </w:rPr>
        <w:t xml:space="preserve"> Soni A. Nulhaqim,</w:t>
      </w:r>
      <w:r>
        <w:rPr>
          <w:sz w:val="20"/>
        </w:rPr>
        <w:t xml:space="preserve"> “Pelayanan Advokasi Bebas Rentenir Bagi Masyarakat Dhuafa Oleh Lembaga</w:t>
      </w:r>
      <w:r>
        <w:rPr>
          <w:spacing w:val="-8"/>
          <w:sz w:val="20"/>
        </w:rPr>
        <w:t xml:space="preserve"> </w:t>
      </w:r>
      <w:r>
        <w:rPr>
          <w:sz w:val="20"/>
        </w:rPr>
        <w:t>Sinergi</w:t>
      </w:r>
      <w:r>
        <w:rPr>
          <w:spacing w:val="-9"/>
          <w:sz w:val="20"/>
        </w:rPr>
        <w:t xml:space="preserve"> </w:t>
      </w:r>
      <w:r>
        <w:rPr>
          <w:sz w:val="20"/>
        </w:rPr>
        <w:t>Dompet</w:t>
      </w:r>
      <w:r>
        <w:rPr>
          <w:spacing w:val="-7"/>
          <w:sz w:val="20"/>
        </w:rPr>
        <w:t xml:space="preserve"> </w:t>
      </w:r>
      <w:r>
        <w:rPr>
          <w:sz w:val="20"/>
        </w:rPr>
        <w:t>Dhuafa</w:t>
      </w:r>
      <w:r>
        <w:rPr>
          <w:spacing w:val="-8"/>
          <w:sz w:val="20"/>
        </w:rPr>
        <w:t xml:space="preserve"> </w:t>
      </w:r>
      <w:r>
        <w:rPr>
          <w:sz w:val="20"/>
        </w:rPr>
        <w:t>Jabar</w:t>
      </w:r>
      <w:r>
        <w:rPr>
          <w:spacing w:val="-8"/>
          <w:sz w:val="20"/>
        </w:rPr>
        <w:t xml:space="preserve"> </w:t>
      </w:r>
      <w:r>
        <w:rPr>
          <w:sz w:val="20"/>
        </w:rPr>
        <w:t>Kota</w:t>
      </w:r>
      <w:r>
        <w:rPr>
          <w:spacing w:val="-8"/>
          <w:sz w:val="20"/>
        </w:rPr>
        <w:t xml:space="preserve"> </w:t>
      </w:r>
      <w:r>
        <w:rPr>
          <w:sz w:val="20"/>
        </w:rPr>
        <w:t>Bandung,”</w:t>
      </w:r>
      <w:r>
        <w:rPr>
          <w:spacing w:val="-10"/>
          <w:sz w:val="20"/>
        </w:rPr>
        <w:t xml:space="preserve"> </w:t>
      </w:r>
      <w:r>
        <w:rPr>
          <w:i/>
          <w:sz w:val="20"/>
        </w:rPr>
        <w:t>EMPATI:</w:t>
      </w:r>
      <w:r>
        <w:rPr>
          <w:i/>
          <w:spacing w:val="-7"/>
          <w:sz w:val="20"/>
        </w:rPr>
        <w:t xml:space="preserve"> </w:t>
      </w:r>
      <w:r>
        <w:rPr>
          <w:i/>
          <w:sz w:val="20"/>
        </w:rPr>
        <w:t>Jurnal</w:t>
      </w:r>
      <w:r>
        <w:rPr>
          <w:i/>
          <w:spacing w:val="-11"/>
          <w:sz w:val="20"/>
        </w:rPr>
        <w:t xml:space="preserve"> </w:t>
      </w:r>
      <w:r>
        <w:rPr>
          <w:i/>
          <w:sz w:val="20"/>
        </w:rPr>
        <w:t>Ilmu</w:t>
      </w:r>
      <w:r>
        <w:rPr>
          <w:i/>
          <w:spacing w:val="-7"/>
          <w:sz w:val="20"/>
        </w:rPr>
        <w:t xml:space="preserve"> </w:t>
      </w:r>
      <w:r>
        <w:rPr>
          <w:i/>
          <w:sz w:val="20"/>
        </w:rPr>
        <w:t>Kesejahteraan</w:t>
      </w:r>
      <w:r>
        <w:rPr>
          <w:i/>
          <w:spacing w:val="-6"/>
          <w:sz w:val="20"/>
        </w:rPr>
        <w:t xml:space="preserve"> </w:t>
      </w:r>
      <w:r>
        <w:rPr>
          <w:i/>
          <w:sz w:val="20"/>
        </w:rPr>
        <w:t>Sosial</w:t>
      </w:r>
      <w:r>
        <w:rPr>
          <w:i/>
          <w:spacing w:val="-11"/>
          <w:sz w:val="20"/>
        </w:rPr>
        <w:t xml:space="preserve"> </w:t>
      </w:r>
      <w:r>
        <w:rPr>
          <w:sz w:val="20"/>
        </w:rPr>
        <w:t>2,</w:t>
      </w:r>
      <w:r>
        <w:rPr>
          <w:spacing w:val="-11"/>
          <w:sz w:val="20"/>
        </w:rPr>
        <w:t xml:space="preserve"> </w:t>
      </w:r>
      <w:r>
        <w:rPr>
          <w:sz w:val="20"/>
        </w:rPr>
        <w:t>no. 1 (September 6, 2013): 35–48, https://doi.org/10.15408/empati.v2i1.9754.</w:t>
      </w:r>
    </w:p>
    <w:p w:rsidR="00244721" w:rsidRDefault="00244721">
      <w:pPr>
        <w:jc w:val="both"/>
        <w:rPr>
          <w:sz w:val="20"/>
        </w:rPr>
        <w:sectPr w:rsidR="00244721">
          <w:type w:val="continuous"/>
          <w:pgSz w:w="12240" w:h="15840"/>
          <w:pgMar w:top="1400" w:right="720" w:bottom="1260" w:left="1800" w:header="0" w:footer="1019" w:gutter="0"/>
          <w:cols w:space="720"/>
        </w:sectPr>
      </w:pPr>
    </w:p>
    <w:tbl>
      <w:tblPr>
        <w:tblW w:w="0" w:type="auto"/>
        <w:tblInd w:w="10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37"/>
        <w:gridCol w:w="1982"/>
        <w:gridCol w:w="2078"/>
        <w:gridCol w:w="1983"/>
      </w:tblGrid>
      <w:tr w:rsidR="00244721">
        <w:trPr>
          <w:trHeight w:val="2318"/>
        </w:trPr>
        <w:tc>
          <w:tcPr>
            <w:tcW w:w="1937" w:type="dxa"/>
            <w:tcBorders>
              <w:top w:val="nil"/>
            </w:tcBorders>
          </w:tcPr>
          <w:p w:rsidR="00244721" w:rsidRDefault="00244721">
            <w:pPr>
              <w:pStyle w:val="TableParagraph"/>
            </w:pPr>
          </w:p>
        </w:tc>
        <w:tc>
          <w:tcPr>
            <w:tcW w:w="1982" w:type="dxa"/>
            <w:tcBorders>
              <w:top w:val="nil"/>
            </w:tcBorders>
          </w:tcPr>
          <w:p w:rsidR="00244721" w:rsidRDefault="000147A9">
            <w:pPr>
              <w:pStyle w:val="TableParagraph"/>
              <w:tabs>
                <w:tab w:val="left" w:pos="1531"/>
              </w:tabs>
              <w:ind w:left="113" w:right="102"/>
              <w:rPr>
                <w:sz w:val="24"/>
              </w:rPr>
            </w:pPr>
            <w:r>
              <w:rPr>
                <w:spacing w:val="-2"/>
                <w:sz w:val="24"/>
              </w:rPr>
              <w:t xml:space="preserve">mengumpulkan </w:t>
            </w:r>
            <w:r>
              <w:rPr>
                <w:spacing w:val="-4"/>
                <w:sz w:val="24"/>
              </w:rPr>
              <w:t>data</w:t>
            </w:r>
            <w:r>
              <w:rPr>
                <w:sz w:val="24"/>
              </w:rPr>
              <w:tab/>
            </w:r>
            <w:r>
              <w:rPr>
                <w:spacing w:val="-7"/>
                <w:sz w:val="24"/>
              </w:rPr>
              <w:t>dan</w:t>
            </w:r>
          </w:p>
          <w:p w:rsidR="00244721" w:rsidRDefault="000147A9">
            <w:pPr>
              <w:pStyle w:val="TableParagraph"/>
              <w:ind w:left="113"/>
              <w:rPr>
                <w:sz w:val="24"/>
              </w:rPr>
            </w:pPr>
            <w:r>
              <w:rPr>
                <w:sz w:val="24"/>
              </w:rPr>
              <w:t>menganalisis</w:t>
            </w:r>
            <w:r>
              <w:rPr>
                <w:spacing w:val="-6"/>
                <w:sz w:val="24"/>
              </w:rPr>
              <w:t xml:space="preserve"> </w:t>
            </w:r>
            <w:r>
              <w:rPr>
                <w:spacing w:val="-4"/>
                <w:sz w:val="24"/>
              </w:rPr>
              <w:t>hasil</w:t>
            </w:r>
          </w:p>
        </w:tc>
        <w:tc>
          <w:tcPr>
            <w:tcW w:w="2078" w:type="dxa"/>
            <w:tcBorders>
              <w:top w:val="nil"/>
            </w:tcBorders>
          </w:tcPr>
          <w:p w:rsidR="00244721" w:rsidRDefault="00244721">
            <w:pPr>
              <w:pStyle w:val="TableParagraph"/>
            </w:pPr>
          </w:p>
        </w:tc>
        <w:tc>
          <w:tcPr>
            <w:tcW w:w="1983" w:type="dxa"/>
            <w:tcBorders>
              <w:top w:val="nil"/>
            </w:tcBorders>
          </w:tcPr>
          <w:p w:rsidR="00244721" w:rsidRDefault="00244721">
            <w:pPr>
              <w:pStyle w:val="TableParagraph"/>
            </w:pPr>
          </w:p>
        </w:tc>
      </w:tr>
      <w:tr w:rsidR="00244721">
        <w:trPr>
          <w:trHeight w:val="3035"/>
        </w:trPr>
        <w:tc>
          <w:tcPr>
            <w:tcW w:w="1937" w:type="dxa"/>
            <w:tcBorders>
              <w:bottom w:val="nil"/>
            </w:tcBorders>
          </w:tcPr>
          <w:p w:rsidR="00244721" w:rsidRDefault="00244721">
            <w:pPr>
              <w:pStyle w:val="TableParagraph"/>
              <w:rPr>
                <w:sz w:val="24"/>
              </w:rPr>
            </w:pPr>
          </w:p>
          <w:p w:rsidR="00244721" w:rsidRDefault="00244721">
            <w:pPr>
              <w:pStyle w:val="TableParagraph"/>
              <w:spacing w:before="274"/>
              <w:rPr>
                <w:sz w:val="24"/>
              </w:rPr>
            </w:pPr>
          </w:p>
          <w:p w:rsidR="00244721" w:rsidRDefault="000147A9">
            <w:pPr>
              <w:pStyle w:val="TableParagraph"/>
              <w:tabs>
                <w:tab w:val="left" w:pos="1301"/>
              </w:tabs>
              <w:spacing w:before="1"/>
              <w:ind w:left="110" w:right="103"/>
              <w:rPr>
                <w:sz w:val="24"/>
              </w:rPr>
            </w:pPr>
            <w:r>
              <w:rPr>
                <w:sz w:val="24"/>
              </w:rPr>
              <w:t xml:space="preserve">Dakwah Bil Hal: </w:t>
            </w:r>
            <w:r>
              <w:rPr>
                <w:spacing w:val="-2"/>
                <w:sz w:val="24"/>
              </w:rPr>
              <w:t>Pemberdayaan Ekonomi</w:t>
            </w:r>
            <w:r>
              <w:rPr>
                <w:sz w:val="24"/>
              </w:rPr>
              <w:tab/>
            </w:r>
            <w:r>
              <w:rPr>
                <w:spacing w:val="-6"/>
                <w:sz w:val="24"/>
              </w:rPr>
              <w:t xml:space="preserve">Umat </w:t>
            </w:r>
            <w:r>
              <w:rPr>
                <w:sz w:val="24"/>
              </w:rPr>
              <w:t>Islam di Garut</w:t>
            </w:r>
            <w:r>
              <w:rPr>
                <w:sz w:val="24"/>
                <w:vertAlign w:val="superscript"/>
              </w:rPr>
              <w:t>15</w:t>
            </w:r>
          </w:p>
        </w:tc>
        <w:tc>
          <w:tcPr>
            <w:tcW w:w="1982" w:type="dxa"/>
            <w:tcBorders>
              <w:bottom w:val="nil"/>
            </w:tcBorders>
          </w:tcPr>
          <w:p w:rsidR="00244721" w:rsidRDefault="000147A9">
            <w:pPr>
              <w:pStyle w:val="TableParagraph"/>
              <w:tabs>
                <w:tab w:val="left" w:pos="1053"/>
                <w:tab w:val="left" w:pos="1132"/>
                <w:tab w:val="left" w:pos="1286"/>
                <w:tab w:val="left" w:pos="1524"/>
              </w:tabs>
              <w:ind w:left="113" w:right="102"/>
              <w:rPr>
                <w:sz w:val="24"/>
              </w:rPr>
            </w:pPr>
            <w:r>
              <w:rPr>
                <w:spacing w:val="-2"/>
                <w:sz w:val="24"/>
              </w:rPr>
              <w:t>Penelitian menekankan pentingnya dakwah</w:t>
            </w:r>
            <w:r>
              <w:rPr>
                <w:sz w:val="24"/>
              </w:rPr>
              <w:tab/>
            </w:r>
            <w:r>
              <w:rPr>
                <w:spacing w:val="-51"/>
                <w:sz w:val="24"/>
              </w:rPr>
              <w:t xml:space="preserve"> </w:t>
            </w:r>
            <w:r>
              <w:rPr>
                <w:spacing w:val="-2"/>
                <w:sz w:val="24"/>
              </w:rPr>
              <w:t>bil</w:t>
            </w:r>
            <w:r>
              <w:rPr>
                <w:sz w:val="24"/>
              </w:rPr>
              <w:tab/>
            </w:r>
            <w:r>
              <w:rPr>
                <w:spacing w:val="-6"/>
                <w:sz w:val="24"/>
              </w:rPr>
              <w:t xml:space="preserve">hal, </w:t>
            </w:r>
            <w:r>
              <w:rPr>
                <w:spacing w:val="-2"/>
                <w:sz w:val="24"/>
              </w:rPr>
              <w:t>yaitu</w:t>
            </w:r>
            <w:r>
              <w:rPr>
                <w:sz w:val="24"/>
              </w:rPr>
              <w:tab/>
            </w:r>
            <w:r>
              <w:rPr>
                <w:sz w:val="24"/>
              </w:rPr>
              <w:tab/>
            </w:r>
            <w:r>
              <w:rPr>
                <w:spacing w:val="-4"/>
                <w:sz w:val="24"/>
              </w:rPr>
              <w:t xml:space="preserve">dakwah </w:t>
            </w:r>
            <w:r>
              <w:rPr>
                <w:spacing w:val="-2"/>
                <w:sz w:val="24"/>
              </w:rPr>
              <w:t>melalui</w:t>
            </w:r>
            <w:r>
              <w:rPr>
                <w:sz w:val="24"/>
              </w:rPr>
              <w:tab/>
            </w:r>
            <w:r>
              <w:rPr>
                <w:spacing w:val="-4"/>
                <w:sz w:val="24"/>
              </w:rPr>
              <w:t xml:space="preserve">tindakan </w:t>
            </w:r>
            <w:r>
              <w:rPr>
                <w:sz w:val="24"/>
              </w:rPr>
              <w:t>nyata</w:t>
            </w:r>
            <w:r>
              <w:rPr>
                <w:spacing w:val="40"/>
                <w:sz w:val="24"/>
              </w:rPr>
              <w:t xml:space="preserve"> </w:t>
            </w:r>
            <w:r>
              <w:rPr>
                <w:sz w:val="24"/>
              </w:rPr>
              <w:t>yang</w:t>
            </w:r>
            <w:r>
              <w:rPr>
                <w:spacing w:val="40"/>
                <w:sz w:val="24"/>
              </w:rPr>
              <w:t xml:space="preserve"> </w:t>
            </w:r>
            <w:r>
              <w:rPr>
                <w:sz w:val="24"/>
              </w:rPr>
              <w:t xml:space="preserve">dapat </w:t>
            </w:r>
            <w:r>
              <w:rPr>
                <w:spacing w:val="-2"/>
                <w:sz w:val="24"/>
              </w:rPr>
              <w:t xml:space="preserve">memberdayakan </w:t>
            </w:r>
            <w:r>
              <w:rPr>
                <w:spacing w:val="-4"/>
                <w:sz w:val="24"/>
              </w:rPr>
              <w:t>umat</w:t>
            </w:r>
            <w:r>
              <w:rPr>
                <w:sz w:val="24"/>
              </w:rPr>
              <w:tab/>
            </w:r>
            <w:r>
              <w:rPr>
                <w:sz w:val="24"/>
              </w:rPr>
              <w:tab/>
            </w:r>
            <w:r>
              <w:rPr>
                <w:sz w:val="24"/>
              </w:rPr>
              <w:tab/>
            </w:r>
            <w:r>
              <w:rPr>
                <w:spacing w:val="-5"/>
                <w:sz w:val="24"/>
              </w:rPr>
              <w:t>Islam,</w:t>
            </w:r>
          </w:p>
          <w:p w:rsidR="00244721" w:rsidRDefault="000147A9">
            <w:pPr>
              <w:pStyle w:val="TableParagraph"/>
              <w:tabs>
                <w:tab w:val="left" w:pos="1291"/>
              </w:tabs>
              <w:spacing w:before="8" w:line="262" w:lineRule="exact"/>
              <w:ind w:left="113" w:right="103"/>
              <w:rPr>
                <w:sz w:val="24"/>
              </w:rPr>
            </w:pPr>
            <w:r>
              <w:rPr>
                <w:spacing w:val="-2"/>
                <w:sz w:val="24"/>
              </w:rPr>
              <w:t>terutama</w:t>
            </w:r>
            <w:r>
              <w:rPr>
                <w:sz w:val="24"/>
              </w:rPr>
              <w:tab/>
            </w:r>
            <w:r>
              <w:rPr>
                <w:spacing w:val="-4"/>
                <w:sz w:val="24"/>
              </w:rPr>
              <w:t xml:space="preserve">dalam </w:t>
            </w:r>
            <w:r>
              <w:rPr>
                <w:sz w:val="24"/>
              </w:rPr>
              <w:t>konteks ekonomi.</w:t>
            </w:r>
          </w:p>
        </w:tc>
        <w:tc>
          <w:tcPr>
            <w:tcW w:w="2078" w:type="dxa"/>
            <w:tcBorders>
              <w:bottom w:val="nil"/>
            </w:tcBorders>
          </w:tcPr>
          <w:p w:rsidR="00244721" w:rsidRDefault="000147A9">
            <w:pPr>
              <w:pStyle w:val="TableParagraph"/>
              <w:tabs>
                <w:tab w:val="left" w:pos="1520"/>
              </w:tabs>
              <w:spacing w:before="135"/>
              <w:ind w:left="113" w:right="86"/>
              <w:jc w:val="both"/>
              <w:rPr>
                <w:sz w:val="24"/>
              </w:rPr>
            </w:pPr>
            <w:r>
              <w:rPr>
                <w:sz w:val="24"/>
              </w:rPr>
              <w:t>Lebih menyoroti kesenjangan</w:t>
            </w:r>
            <w:r>
              <w:rPr>
                <w:spacing w:val="-4"/>
                <w:sz w:val="24"/>
              </w:rPr>
              <w:t xml:space="preserve"> </w:t>
            </w:r>
            <w:r>
              <w:rPr>
                <w:sz w:val="24"/>
              </w:rPr>
              <w:t xml:space="preserve">antara kehidupan elit Muslim dan umat </w:t>
            </w:r>
            <w:r>
              <w:rPr>
                <w:spacing w:val="-2"/>
                <w:sz w:val="24"/>
              </w:rPr>
              <w:t>Islam</w:t>
            </w:r>
            <w:r>
              <w:rPr>
                <w:sz w:val="24"/>
              </w:rPr>
              <w:tab/>
            </w:r>
            <w:r>
              <w:rPr>
                <w:spacing w:val="-4"/>
                <w:sz w:val="24"/>
              </w:rPr>
              <w:t>pada</w:t>
            </w:r>
          </w:p>
          <w:p w:rsidR="00244721" w:rsidRDefault="000147A9">
            <w:pPr>
              <w:pStyle w:val="TableParagraph"/>
              <w:tabs>
                <w:tab w:val="left" w:pos="1227"/>
                <w:tab w:val="left" w:pos="1455"/>
                <w:tab w:val="left" w:pos="1522"/>
              </w:tabs>
              <w:spacing w:before="1"/>
              <w:ind w:left="113" w:right="104"/>
              <w:rPr>
                <w:sz w:val="24"/>
              </w:rPr>
            </w:pPr>
            <w:r>
              <w:rPr>
                <w:spacing w:val="-2"/>
                <w:sz w:val="24"/>
              </w:rPr>
              <w:t>umumnya</w:t>
            </w:r>
            <w:r>
              <w:rPr>
                <w:sz w:val="24"/>
              </w:rPr>
              <w:tab/>
            </w:r>
            <w:r>
              <w:rPr>
                <w:sz w:val="24"/>
              </w:rPr>
              <w:tab/>
            </w:r>
            <w:r>
              <w:rPr>
                <w:sz w:val="24"/>
              </w:rPr>
              <w:tab/>
            </w:r>
            <w:r>
              <w:rPr>
                <w:spacing w:val="-6"/>
                <w:sz w:val="24"/>
              </w:rPr>
              <w:t xml:space="preserve">serta </w:t>
            </w:r>
            <w:r>
              <w:rPr>
                <w:spacing w:val="-2"/>
                <w:sz w:val="24"/>
              </w:rPr>
              <w:t>pentingnya tindakan</w:t>
            </w:r>
            <w:r>
              <w:rPr>
                <w:sz w:val="24"/>
              </w:rPr>
              <w:tab/>
            </w:r>
            <w:r>
              <w:rPr>
                <w:sz w:val="24"/>
              </w:rPr>
              <w:tab/>
            </w:r>
            <w:r>
              <w:rPr>
                <w:spacing w:val="-6"/>
                <w:sz w:val="24"/>
              </w:rPr>
              <w:t xml:space="preserve">nyata </w:t>
            </w:r>
            <w:r>
              <w:rPr>
                <w:spacing w:val="-2"/>
                <w:sz w:val="24"/>
              </w:rPr>
              <w:t>dalam</w:t>
            </w:r>
            <w:r>
              <w:rPr>
                <w:sz w:val="24"/>
              </w:rPr>
              <w:tab/>
            </w:r>
            <w:r>
              <w:rPr>
                <w:spacing w:val="-4"/>
                <w:sz w:val="24"/>
              </w:rPr>
              <w:t xml:space="preserve">dakwah </w:t>
            </w:r>
            <w:r>
              <w:rPr>
                <w:spacing w:val="-2"/>
                <w:sz w:val="24"/>
              </w:rPr>
              <w:t>ekonomi..</w:t>
            </w:r>
          </w:p>
        </w:tc>
        <w:tc>
          <w:tcPr>
            <w:tcW w:w="1983" w:type="dxa"/>
            <w:tcBorders>
              <w:bottom w:val="nil"/>
            </w:tcBorders>
          </w:tcPr>
          <w:p w:rsidR="00244721" w:rsidRDefault="000147A9">
            <w:pPr>
              <w:pStyle w:val="TableParagraph"/>
              <w:tabs>
                <w:tab w:val="left" w:pos="1134"/>
                <w:tab w:val="left" w:pos="1192"/>
                <w:tab w:val="left" w:pos="1403"/>
              </w:tabs>
              <w:spacing w:before="135"/>
              <w:ind w:left="114" w:right="99"/>
              <w:rPr>
                <w:sz w:val="24"/>
              </w:rPr>
            </w:pPr>
            <w:r>
              <w:rPr>
                <w:spacing w:val="-2"/>
                <w:sz w:val="24"/>
              </w:rPr>
              <w:t xml:space="preserve">Penelitian </w:t>
            </w:r>
            <w:r>
              <w:rPr>
                <w:sz w:val="24"/>
              </w:rPr>
              <w:t>sebelumnya</w:t>
            </w:r>
            <w:r>
              <w:rPr>
                <w:spacing w:val="33"/>
                <w:sz w:val="24"/>
              </w:rPr>
              <w:t xml:space="preserve"> </w:t>
            </w:r>
            <w:r>
              <w:rPr>
                <w:sz w:val="24"/>
              </w:rPr>
              <w:t xml:space="preserve">tidak </w:t>
            </w:r>
            <w:r>
              <w:rPr>
                <w:spacing w:val="-2"/>
                <w:sz w:val="24"/>
              </w:rPr>
              <w:t>secara</w:t>
            </w:r>
            <w:r>
              <w:rPr>
                <w:sz w:val="24"/>
              </w:rPr>
              <w:tab/>
            </w:r>
            <w:r>
              <w:rPr>
                <w:spacing w:val="-4"/>
                <w:sz w:val="24"/>
              </w:rPr>
              <w:t xml:space="preserve">spesifik </w:t>
            </w:r>
            <w:r>
              <w:rPr>
                <w:spacing w:val="-2"/>
                <w:sz w:val="24"/>
              </w:rPr>
              <w:t>mengintegrasikan prinsip-prinsip ekonomi</w:t>
            </w:r>
            <w:r>
              <w:rPr>
                <w:sz w:val="24"/>
              </w:rPr>
              <w:tab/>
            </w:r>
            <w:r>
              <w:rPr>
                <w:sz w:val="24"/>
              </w:rPr>
              <w:tab/>
            </w:r>
            <w:r>
              <w:rPr>
                <w:spacing w:val="-4"/>
                <w:sz w:val="24"/>
              </w:rPr>
              <w:t xml:space="preserve">syariah </w:t>
            </w:r>
            <w:r>
              <w:rPr>
                <w:spacing w:val="-2"/>
                <w:sz w:val="24"/>
              </w:rPr>
              <w:t>dalam</w:t>
            </w:r>
            <w:r>
              <w:rPr>
                <w:sz w:val="24"/>
              </w:rPr>
              <w:tab/>
            </w:r>
            <w:r>
              <w:rPr>
                <w:spacing w:val="-4"/>
                <w:sz w:val="24"/>
              </w:rPr>
              <w:t xml:space="preserve">konteks </w:t>
            </w:r>
            <w:r>
              <w:rPr>
                <w:spacing w:val="-2"/>
                <w:sz w:val="24"/>
              </w:rPr>
              <w:t>pemberdayaan ekonomi</w:t>
            </w:r>
            <w:r>
              <w:rPr>
                <w:sz w:val="24"/>
              </w:rPr>
              <w:tab/>
            </w:r>
            <w:r>
              <w:rPr>
                <w:sz w:val="24"/>
              </w:rPr>
              <w:tab/>
            </w:r>
            <w:r>
              <w:rPr>
                <w:sz w:val="24"/>
              </w:rPr>
              <w:tab/>
            </w:r>
            <w:r>
              <w:rPr>
                <w:spacing w:val="-6"/>
                <w:sz w:val="24"/>
              </w:rPr>
              <w:t xml:space="preserve">umat </w:t>
            </w:r>
            <w:r>
              <w:rPr>
                <w:spacing w:val="-2"/>
                <w:sz w:val="24"/>
              </w:rPr>
              <w:t>Islam.</w:t>
            </w:r>
          </w:p>
        </w:tc>
      </w:tr>
      <w:tr w:rsidR="00244721">
        <w:trPr>
          <w:trHeight w:val="2484"/>
        </w:trPr>
        <w:tc>
          <w:tcPr>
            <w:tcW w:w="1937" w:type="dxa"/>
            <w:tcBorders>
              <w:top w:val="nil"/>
            </w:tcBorders>
          </w:tcPr>
          <w:p w:rsidR="00244721" w:rsidRDefault="00244721">
            <w:pPr>
              <w:pStyle w:val="TableParagraph"/>
              <w:spacing w:before="101"/>
            </w:pPr>
          </w:p>
          <w:p w:rsidR="00244721" w:rsidRDefault="000147A9">
            <w:pPr>
              <w:pStyle w:val="TableParagraph"/>
              <w:tabs>
                <w:tab w:val="left" w:pos="1149"/>
                <w:tab w:val="left" w:pos="1334"/>
              </w:tabs>
              <w:ind w:left="110" w:right="101"/>
            </w:pPr>
            <w:r>
              <w:rPr>
                <w:spacing w:val="-2"/>
              </w:rPr>
              <w:t>Dakwah</w:t>
            </w:r>
            <w:r>
              <w:tab/>
            </w:r>
            <w:r>
              <w:rPr>
                <w:spacing w:val="-4"/>
              </w:rPr>
              <w:t xml:space="preserve">Melalui </w:t>
            </w:r>
            <w:r>
              <w:rPr>
                <w:spacing w:val="-2"/>
              </w:rPr>
              <w:t>Pemberdayaan Masyarakat Terhadap Kelompok</w:t>
            </w:r>
            <w:r>
              <w:tab/>
            </w:r>
            <w:r>
              <w:tab/>
            </w:r>
            <w:r>
              <w:rPr>
                <w:spacing w:val="-4"/>
              </w:rPr>
              <w:t xml:space="preserve">Sadar </w:t>
            </w:r>
            <w:r>
              <w:rPr>
                <w:spacing w:val="-2"/>
              </w:rPr>
              <w:t>Wisata</w:t>
            </w:r>
            <w:r>
              <w:rPr>
                <w:spacing w:val="-2"/>
                <w:vertAlign w:val="superscript"/>
              </w:rPr>
              <w:t>16</w:t>
            </w:r>
          </w:p>
        </w:tc>
        <w:tc>
          <w:tcPr>
            <w:tcW w:w="1982" w:type="dxa"/>
            <w:tcBorders>
              <w:top w:val="nil"/>
            </w:tcBorders>
          </w:tcPr>
          <w:p w:rsidR="00244721" w:rsidRDefault="000147A9">
            <w:pPr>
              <w:pStyle w:val="TableParagraph"/>
              <w:tabs>
                <w:tab w:val="left" w:pos="708"/>
                <w:tab w:val="left" w:pos="1132"/>
                <w:tab w:val="left" w:pos="1358"/>
                <w:tab w:val="left" w:pos="1401"/>
              </w:tabs>
              <w:spacing w:before="4"/>
              <w:ind w:left="113" w:right="102"/>
              <w:rPr>
                <w:sz w:val="24"/>
              </w:rPr>
            </w:pPr>
            <w:r>
              <w:rPr>
                <w:sz w:val="24"/>
              </w:rPr>
              <w:t>Kedua</w:t>
            </w:r>
            <w:r>
              <w:rPr>
                <w:spacing w:val="40"/>
                <w:sz w:val="24"/>
              </w:rPr>
              <w:t xml:space="preserve"> </w:t>
            </w:r>
            <w:r>
              <w:rPr>
                <w:sz w:val="24"/>
              </w:rPr>
              <w:t xml:space="preserve">penelitian </w:t>
            </w:r>
            <w:r>
              <w:rPr>
                <w:spacing w:val="-2"/>
                <w:sz w:val="24"/>
              </w:rPr>
              <w:t>mengusung konsep</w:t>
            </w:r>
            <w:r>
              <w:rPr>
                <w:sz w:val="24"/>
              </w:rPr>
              <w:tab/>
            </w:r>
            <w:r>
              <w:rPr>
                <w:spacing w:val="-4"/>
                <w:sz w:val="24"/>
              </w:rPr>
              <w:t>dakwah bil</w:t>
            </w:r>
            <w:r>
              <w:rPr>
                <w:sz w:val="24"/>
              </w:rPr>
              <w:tab/>
            </w:r>
            <w:r>
              <w:rPr>
                <w:spacing w:val="-4"/>
                <w:sz w:val="24"/>
              </w:rPr>
              <w:t>hal,</w:t>
            </w:r>
            <w:r>
              <w:rPr>
                <w:sz w:val="24"/>
              </w:rPr>
              <w:tab/>
            </w:r>
            <w:r>
              <w:rPr>
                <w:sz w:val="24"/>
              </w:rPr>
              <w:tab/>
            </w:r>
            <w:r>
              <w:rPr>
                <w:sz w:val="24"/>
              </w:rPr>
              <w:tab/>
            </w:r>
            <w:r>
              <w:rPr>
                <w:spacing w:val="-6"/>
                <w:sz w:val="24"/>
              </w:rPr>
              <w:t xml:space="preserve">yaitu </w:t>
            </w:r>
            <w:r>
              <w:rPr>
                <w:spacing w:val="-2"/>
                <w:sz w:val="24"/>
              </w:rPr>
              <w:t>dakwah</w:t>
            </w:r>
            <w:r>
              <w:rPr>
                <w:sz w:val="24"/>
              </w:rPr>
              <w:tab/>
            </w:r>
            <w:r>
              <w:rPr>
                <w:spacing w:val="-37"/>
                <w:sz w:val="24"/>
              </w:rPr>
              <w:t xml:space="preserve"> </w:t>
            </w:r>
            <w:r>
              <w:rPr>
                <w:spacing w:val="-4"/>
                <w:sz w:val="24"/>
              </w:rPr>
              <w:t xml:space="preserve">melalui </w:t>
            </w:r>
            <w:r>
              <w:rPr>
                <w:spacing w:val="-2"/>
                <w:sz w:val="24"/>
              </w:rPr>
              <w:t>tindakan</w:t>
            </w:r>
            <w:r>
              <w:rPr>
                <w:sz w:val="24"/>
              </w:rPr>
              <w:tab/>
            </w:r>
            <w:r>
              <w:rPr>
                <w:sz w:val="24"/>
              </w:rPr>
              <w:tab/>
            </w:r>
            <w:r>
              <w:rPr>
                <w:spacing w:val="-4"/>
                <w:sz w:val="24"/>
              </w:rPr>
              <w:t>nyata dan</w:t>
            </w:r>
          </w:p>
          <w:p w:rsidR="00244721" w:rsidRDefault="000147A9">
            <w:pPr>
              <w:pStyle w:val="TableParagraph"/>
              <w:spacing w:before="9" w:line="260" w:lineRule="exact"/>
              <w:ind w:left="113"/>
              <w:rPr>
                <w:sz w:val="24"/>
              </w:rPr>
            </w:pPr>
            <w:r>
              <w:rPr>
                <w:spacing w:val="-4"/>
                <w:sz w:val="24"/>
              </w:rPr>
              <w:t xml:space="preserve">pemberdayaan </w:t>
            </w:r>
            <w:r>
              <w:rPr>
                <w:spacing w:val="-2"/>
                <w:sz w:val="24"/>
              </w:rPr>
              <w:t>masyarakat.</w:t>
            </w:r>
          </w:p>
        </w:tc>
        <w:tc>
          <w:tcPr>
            <w:tcW w:w="2078" w:type="dxa"/>
            <w:tcBorders>
              <w:top w:val="nil"/>
            </w:tcBorders>
          </w:tcPr>
          <w:p w:rsidR="00244721" w:rsidRDefault="00244721">
            <w:pPr>
              <w:pStyle w:val="TableParagraph"/>
              <w:spacing w:before="136"/>
              <w:rPr>
                <w:sz w:val="24"/>
              </w:rPr>
            </w:pPr>
          </w:p>
          <w:p w:rsidR="00244721" w:rsidRDefault="000147A9">
            <w:pPr>
              <w:pStyle w:val="TableParagraph"/>
              <w:ind w:left="113" w:right="125"/>
              <w:rPr>
                <w:sz w:val="24"/>
              </w:rPr>
            </w:pPr>
            <w:r>
              <w:rPr>
                <w:sz w:val="24"/>
              </w:rPr>
              <w:t>Lebih</w:t>
            </w:r>
            <w:r>
              <w:rPr>
                <w:spacing w:val="-15"/>
                <w:sz w:val="24"/>
              </w:rPr>
              <w:t xml:space="preserve"> </w:t>
            </w:r>
            <w:r>
              <w:rPr>
                <w:sz w:val="24"/>
              </w:rPr>
              <w:t xml:space="preserve">menekankan </w:t>
            </w:r>
            <w:r>
              <w:rPr>
                <w:spacing w:val="-4"/>
                <w:sz w:val="24"/>
              </w:rPr>
              <w:t>pada</w:t>
            </w:r>
            <w:r>
              <w:rPr>
                <w:spacing w:val="-2"/>
                <w:sz w:val="24"/>
              </w:rPr>
              <w:t xml:space="preserve"> pemberdayaan sosial-ekonomi </w:t>
            </w:r>
            <w:r>
              <w:rPr>
                <w:sz w:val="24"/>
              </w:rPr>
              <w:t>melalui</w:t>
            </w:r>
            <w:r>
              <w:rPr>
                <w:spacing w:val="23"/>
                <w:sz w:val="24"/>
              </w:rPr>
              <w:t xml:space="preserve"> </w:t>
            </w:r>
            <w:r>
              <w:rPr>
                <w:sz w:val="24"/>
              </w:rPr>
              <w:t>pariwisata di desa.</w:t>
            </w:r>
          </w:p>
        </w:tc>
        <w:tc>
          <w:tcPr>
            <w:tcW w:w="1983" w:type="dxa"/>
            <w:tcBorders>
              <w:top w:val="nil"/>
            </w:tcBorders>
          </w:tcPr>
          <w:p w:rsidR="00244721" w:rsidRDefault="000147A9">
            <w:pPr>
              <w:pStyle w:val="TableParagraph"/>
              <w:tabs>
                <w:tab w:val="left" w:pos="1043"/>
                <w:tab w:val="left" w:pos="1283"/>
              </w:tabs>
              <w:spacing w:before="275"/>
              <w:ind w:left="114" w:right="97"/>
              <w:rPr>
                <w:sz w:val="24"/>
              </w:rPr>
            </w:pPr>
            <w:r>
              <w:rPr>
                <w:spacing w:val="-2"/>
                <w:sz w:val="24"/>
              </w:rPr>
              <w:t>Implementasi prinsip</w:t>
            </w:r>
            <w:r>
              <w:rPr>
                <w:sz w:val="24"/>
              </w:rPr>
              <w:tab/>
            </w:r>
            <w:r>
              <w:rPr>
                <w:spacing w:val="-4"/>
                <w:sz w:val="24"/>
              </w:rPr>
              <w:t xml:space="preserve">ekonomi </w:t>
            </w:r>
            <w:r>
              <w:rPr>
                <w:spacing w:val="-2"/>
                <w:sz w:val="24"/>
              </w:rPr>
              <w:t>syariah</w:t>
            </w:r>
            <w:r>
              <w:rPr>
                <w:sz w:val="24"/>
              </w:rPr>
              <w:tab/>
            </w:r>
            <w:r>
              <w:rPr>
                <w:sz w:val="24"/>
              </w:rPr>
              <w:tab/>
            </w:r>
            <w:r>
              <w:rPr>
                <w:spacing w:val="-49"/>
                <w:sz w:val="24"/>
              </w:rPr>
              <w:t xml:space="preserve"> </w:t>
            </w:r>
            <w:r>
              <w:rPr>
                <w:spacing w:val="-4"/>
                <w:sz w:val="24"/>
              </w:rPr>
              <w:t xml:space="preserve">dalam </w:t>
            </w:r>
            <w:r>
              <w:rPr>
                <w:spacing w:val="-2"/>
                <w:sz w:val="24"/>
              </w:rPr>
              <w:t xml:space="preserve">pemberdayaan </w:t>
            </w:r>
            <w:r>
              <w:rPr>
                <w:sz w:val="24"/>
              </w:rPr>
              <w:t>masyarakat</w:t>
            </w:r>
            <w:r>
              <w:rPr>
                <w:spacing w:val="40"/>
                <w:sz w:val="24"/>
              </w:rPr>
              <w:t xml:space="preserve"> </w:t>
            </w:r>
            <w:r>
              <w:rPr>
                <w:sz w:val="24"/>
              </w:rPr>
              <w:t xml:space="preserve">tidak </w:t>
            </w:r>
            <w:r>
              <w:rPr>
                <w:spacing w:val="-2"/>
                <w:sz w:val="24"/>
              </w:rPr>
              <w:t>dibahas</w:t>
            </w:r>
            <w:r>
              <w:rPr>
                <w:sz w:val="24"/>
              </w:rPr>
              <w:tab/>
            </w:r>
            <w:r>
              <w:rPr>
                <w:sz w:val="24"/>
              </w:rPr>
              <w:tab/>
            </w:r>
            <w:r>
              <w:rPr>
                <w:spacing w:val="-4"/>
                <w:sz w:val="24"/>
              </w:rPr>
              <w:t xml:space="preserve">secara </w:t>
            </w:r>
            <w:r>
              <w:rPr>
                <w:spacing w:val="-2"/>
                <w:sz w:val="24"/>
              </w:rPr>
              <w:t>mendalam</w:t>
            </w:r>
          </w:p>
        </w:tc>
      </w:tr>
    </w:tbl>
    <w:p w:rsidR="00244721" w:rsidRDefault="00244721">
      <w:pPr>
        <w:pStyle w:val="BodyText"/>
        <w:spacing w:before="180"/>
      </w:pPr>
    </w:p>
    <w:p w:rsidR="00244721" w:rsidRDefault="000147A9">
      <w:pPr>
        <w:pStyle w:val="BodyText"/>
        <w:spacing w:line="360" w:lineRule="auto"/>
        <w:ind w:left="902" w:right="706" w:firstLine="292"/>
        <w:jc w:val="both"/>
      </w:pPr>
      <w:r>
        <w:t>Hasil kajian pustaka menunjukkan bahwa penelitian ini sesuai dengan tujuan untuk mengeksplorasi konsep Kampung Bebas Rentenir sebagai bentuk dakwah bil hal melalui pemberdayaan masyarakat di Rumah Pemberdayaan Masyarakat Tangerang Selatan. Beberapa penelit</w:t>
      </w:r>
      <w:r>
        <w:t>ian sebelumnya telah memberikan kontribusi penting dalam bidang pemberdayaan ekonomi dan sosial, seperti penelitian tentang program Kampung Bebas Rentenir (KBR) di Pamulang dan manfaat program melawan</w:t>
      </w:r>
      <w:r>
        <w:rPr>
          <w:spacing w:val="40"/>
        </w:rPr>
        <w:t xml:space="preserve"> </w:t>
      </w:r>
      <w:r>
        <w:t>rentenir</w:t>
      </w:r>
      <w:r>
        <w:rPr>
          <w:spacing w:val="40"/>
        </w:rPr>
        <w:t xml:space="preserve"> </w:t>
      </w:r>
      <w:r>
        <w:t>berbasis</w:t>
      </w:r>
      <w:r>
        <w:rPr>
          <w:spacing w:val="40"/>
        </w:rPr>
        <w:t xml:space="preserve"> </w:t>
      </w:r>
      <w:r>
        <w:t>masjid</w:t>
      </w:r>
      <w:r>
        <w:rPr>
          <w:spacing w:val="40"/>
        </w:rPr>
        <w:t xml:space="preserve"> </w:t>
      </w:r>
      <w:r>
        <w:t>di</w:t>
      </w:r>
      <w:r>
        <w:rPr>
          <w:spacing w:val="40"/>
        </w:rPr>
        <w:t xml:space="preserve"> </w:t>
      </w:r>
      <w:r>
        <w:t>Lombok</w:t>
      </w:r>
      <w:r>
        <w:rPr>
          <w:spacing w:val="40"/>
        </w:rPr>
        <w:t xml:space="preserve"> </w:t>
      </w:r>
      <w:r>
        <w:t>Timur.</w:t>
      </w:r>
      <w:r>
        <w:rPr>
          <w:spacing w:val="40"/>
        </w:rPr>
        <w:t xml:space="preserve"> </w:t>
      </w:r>
      <w:r>
        <w:t>Namun,</w:t>
      </w:r>
      <w:r>
        <w:rPr>
          <w:spacing w:val="40"/>
        </w:rPr>
        <w:t xml:space="preserve"> </w:t>
      </w:r>
      <w:r>
        <w:t>terdap</w:t>
      </w:r>
      <w:r>
        <w:t>at</w:t>
      </w:r>
      <w:r>
        <w:rPr>
          <w:spacing w:val="40"/>
        </w:rPr>
        <w:t xml:space="preserve"> </w:t>
      </w:r>
      <w:r>
        <w:t>beberapa</w:t>
      </w:r>
    </w:p>
    <w:p w:rsidR="00244721" w:rsidRDefault="000147A9">
      <w:pPr>
        <w:pStyle w:val="BodyText"/>
        <w:spacing w:before="42"/>
        <w:rPr>
          <w:sz w:val="20"/>
        </w:rPr>
      </w:pPr>
      <w:r>
        <w:rPr>
          <w:noProof/>
          <w:sz w:val="20"/>
        </w:rPr>
        <mc:AlternateContent>
          <mc:Choice Requires="wps">
            <w:drawing>
              <wp:anchor distT="0" distB="0" distL="0" distR="0" simplePos="0" relativeHeight="487591424" behindDoc="1" locked="0" layoutInCell="1" allowOverlap="1">
                <wp:simplePos x="0" y="0"/>
                <wp:positionH relativeFrom="page">
                  <wp:posOffset>1901825</wp:posOffset>
                </wp:positionH>
                <wp:positionV relativeFrom="paragraph">
                  <wp:posOffset>188131</wp:posOffset>
                </wp:positionV>
                <wp:extent cx="1829435" cy="7620"/>
                <wp:effectExtent l="0" t="0" r="0" b="0"/>
                <wp:wrapTopAndBottom/>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CC975B" id="Graphic 11" o:spid="_x0000_s1026" style="position:absolute;margin-left:149.75pt;margin-top:14.8pt;width:144.05pt;height:.6pt;z-index:-1572505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" path="m1829053,l,,,7619r1829053,l1829053,xe" fillcolor="black" stroked="f">
                <v:path arrowok="t"/>
                <w10:wrap type="topAndBottom" anchorx="page"/>
              </v:shape>
            </w:pict>
          </mc:Fallback>
        </mc:AlternateContent>
      </w:r>
    </w:p>
    <w:p w:rsidR="00244721" w:rsidRDefault="000147A9">
      <w:pPr>
        <w:spacing w:before="106"/>
        <w:ind w:left="475" w:right="707" w:firstLine="720"/>
        <w:jc w:val="both"/>
        <w:rPr>
          <w:sz w:val="20"/>
        </w:rPr>
      </w:pPr>
      <w:r>
        <w:rPr>
          <w:sz w:val="20"/>
          <w:vertAlign w:val="superscript"/>
        </w:rPr>
        <w:t>15</w:t>
      </w:r>
      <w:r>
        <w:rPr>
          <w:sz w:val="20"/>
        </w:rPr>
        <w:t xml:space="preserve"> Ace Toyib Bahtiar et al., “Dakwah Bil Hal: Empowering Muslim Economy in Garut,” </w:t>
      </w:r>
      <w:r>
        <w:rPr>
          <w:i/>
          <w:sz w:val="20"/>
        </w:rPr>
        <w:t xml:space="preserve">Ilmu Dakwah: Academic Journal for Homiletic Studies </w:t>
      </w:r>
      <w:r>
        <w:rPr>
          <w:sz w:val="20"/>
        </w:rPr>
        <w:t xml:space="preserve">14, no. 1 (June 8, 2020): 113–32, </w:t>
      </w:r>
      <w:r>
        <w:rPr>
          <w:spacing w:val="-2"/>
          <w:sz w:val="20"/>
        </w:rPr>
        <w:t>https://doi.org/10.15575/idajhs.v14i1.9122.</w:t>
      </w:r>
    </w:p>
    <w:p w:rsidR="00244721" w:rsidRDefault="000147A9">
      <w:pPr>
        <w:ind w:left="475" w:right="709" w:firstLine="720"/>
        <w:jc w:val="both"/>
        <w:rPr>
          <w:sz w:val="20"/>
        </w:rPr>
      </w:pPr>
      <w:r>
        <w:rPr>
          <w:sz w:val="20"/>
          <w:vertAlign w:val="superscript"/>
        </w:rPr>
        <w:t>16</w:t>
      </w:r>
      <w:r>
        <w:rPr>
          <w:sz w:val="20"/>
        </w:rPr>
        <w:t xml:space="preserve"> Inggit Atmawati and Agus W</w:t>
      </w:r>
      <w:r>
        <w:rPr>
          <w:sz w:val="20"/>
        </w:rPr>
        <w:t xml:space="preserve">ahyu Triatmo, “Dakwah Melalui Pemberdayaan Masyarakat Terhadap Kelompok Sadar Wisata,” </w:t>
      </w:r>
      <w:r>
        <w:rPr>
          <w:i/>
          <w:sz w:val="20"/>
        </w:rPr>
        <w:t xml:space="preserve">Jurnal Manajemen Dakwah </w:t>
      </w:r>
      <w:r>
        <w:rPr>
          <w:sz w:val="20"/>
        </w:rPr>
        <w:t xml:space="preserve">1, no. 1 (August 30, 2023): 1–16, </w:t>
      </w:r>
      <w:r>
        <w:rPr>
          <w:spacing w:val="-2"/>
          <w:sz w:val="20"/>
        </w:rPr>
        <w:t>https://doi.org/10.22515/jmd.v1i1.7518.</w:t>
      </w:r>
    </w:p>
    <w:p w:rsidR="00244721" w:rsidRDefault="00244721">
      <w:pPr>
        <w:jc w:val="both"/>
        <w:rPr>
          <w:sz w:val="20"/>
        </w:rPr>
        <w:sectPr w:rsidR="00244721">
          <w:pgSz w:w="12240" w:h="15840"/>
          <w:pgMar w:top="1400" w:right="720" w:bottom="1260" w:left="1800" w:header="0" w:footer="1019" w:gutter="0"/>
          <w:cols w:space="720"/>
        </w:sectPr>
      </w:pPr>
    </w:p>
    <w:p w:rsidR="00244721" w:rsidRDefault="000147A9">
      <w:pPr>
        <w:pStyle w:val="BodyText"/>
        <w:spacing w:before="79" w:line="360" w:lineRule="auto"/>
        <w:ind w:left="902" w:right="716"/>
        <w:jc w:val="both"/>
      </w:pPr>
      <w:r>
        <w:lastRenderedPageBreak/>
        <w:t>kekurangan dalam penelitian-penelitian tersebut yang memb</w:t>
      </w:r>
      <w:r>
        <w:t>uka celah untuk penelitian lebih lanjut.</w:t>
      </w:r>
    </w:p>
    <w:p w:rsidR="00244721" w:rsidRDefault="000147A9">
      <w:pPr>
        <w:pStyle w:val="BodyText"/>
        <w:spacing w:line="360" w:lineRule="auto"/>
        <w:ind w:left="902" w:right="710" w:firstLine="292"/>
        <w:jc w:val="both"/>
      </w:pPr>
      <w:r>
        <w:t>Pertama,</w:t>
      </w:r>
      <w:r>
        <w:rPr>
          <w:spacing w:val="-15"/>
        </w:rPr>
        <w:t xml:space="preserve"> </w:t>
      </w:r>
      <w:r>
        <w:t>meskipun</w:t>
      </w:r>
      <w:r>
        <w:rPr>
          <w:spacing w:val="-15"/>
        </w:rPr>
        <w:t xml:space="preserve"> </w:t>
      </w:r>
      <w:r>
        <w:t>penelitian</w:t>
      </w:r>
      <w:r>
        <w:rPr>
          <w:spacing w:val="-15"/>
        </w:rPr>
        <w:t xml:space="preserve"> </w:t>
      </w:r>
      <w:r>
        <w:t>sebelumnya</w:t>
      </w:r>
      <w:r>
        <w:rPr>
          <w:spacing w:val="-15"/>
        </w:rPr>
        <w:t xml:space="preserve"> </w:t>
      </w:r>
      <w:r>
        <w:t>telah</w:t>
      </w:r>
      <w:r>
        <w:rPr>
          <w:spacing w:val="-15"/>
        </w:rPr>
        <w:t xml:space="preserve"> </w:t>
      </w:r>
      <w:r>
        <w:t>menyoroti</w:t>
      </w:r>
      <w:r>
        <w:rPr>
          <w:spacing w:val="-15"/>
        </w:rPr>
        <w:t xml:space="preserve"> </w:t>
      </w:r>
      <w:r>
        <w:t>pentingnya</w:t>
      </w:r>
      <w:r>
        <w:rPr>
          <w:spacing w:val="-15"/>
        </w:rPr>
        <w:t xml:space="preserve"> </w:t>
      </w:r>
      <w:r>
        <w:t>pendekatan kualitatif untuk menggali proses dan dampak pemberdayaan, banyak yang belum secara eksplisit menggunakan perspektif dakwah bil hal. Perspektif ini menekankan pada</w:t>
      </w:r>
      <w:r>
        <w:rPr>
          <w:spacing w:val="-3"/>
        </w:rPr>
        <w:t xml:space="preserve"> </w:t>
      </w:r>
      <w:r>
        <w:t>tindakan nyata</w:t>
      </w:r>
      <w:r>
        <w:rPr>
          <w:spacing w:val="-1"/>
        </w:rPr>
        <w:t xml:space="preserve"> </w:t>
      </w:r>
      <w:r>
        <w:t>dan pemberdayaan dalam</w:t>
      </w:r>
      <w:r>
        <w:rPr>
          <w:spacing w:val="-2"/>
        </w:rPr>
        <w:t xml:space="preserve"> </w:t>
      </w:r>
      <w:r>
        <w:t>konteks</w:t>
      </w:r>
      <w:r>
        <w:rPr>
          <w:spacing w:val="-2"/>
        </w:rPr>
        <w:t xml:space="preserve"> </w:t>
      </w:r>
      <w:r>
        <w:t>dakwah, yang sangat relevan dalam ko</w:t>
      </w:r>
      <w:r>
        <w:t>nteks pemberdayaan masyarakat. Penelitian ini dapat mengisi kekosongan tersebut dengan fokus pada bagaimana nilai-nilai dakwah bil hal diterapkan dalam program pemberdayaan di Rumah Pemberdayaan Masyarakat Tangerang Selatan.</w:t>
      </w:r>
    </w:p>
    <w:p w:rsidR="00244721" w:rsidRDefault="000147A9">
      <w:pPr>
        <w:pStyle w:val="BodyText"/>
        <w:spacing w:line="360" w:lineRule="auto"/>
        <w:ind w:left="902" w:right="709" w:firstLine="720"/>
        <w:jc w:val="both"/>
      </w:pPr>
      <w:r>
        <w:t>Kedua, terdapat kekurangan kaji</w:t>
      </w:r>
      <w:r>
        <w:t>an mendalam tentang integrasi nilai-nilai dakwah</w:t>
      </w:r>
      <w:r>
        <w:rPr>
          <w:spacing w:val="-4"/>
        </w:rPr>
        <w:t xml:space="preserve"> </w:t>
      </w:r>
      <w:r>
        <w:t>bil hal</w:t>
      </w:r>
      <w:r>
        <w:rPr>
          <w:spacing w:val="-4"/>
        </w:rPr>
        <w:t xml:space="preserve"> </w:t>
      </w:r>
      <w:r>
        <w:t>dalam</w:t>
      </w:r>
      <w:r>
        <w:rPr>
          <w:spacing w:val="-2"/>
        </w:rPr>
        <w:t xml:space="preserve"> </w:t>
      </w:r>
      <w:r>
        <w:t>program</w:t>
      </w:r>
      <w:r>
        <w:rPr>
          <w:spacing w:val="-4"/>
        </w:rPr>
        <w:t xml:space="preserve"> </w:t>
      </w:r>
      <w:r>
        <w:t>pemberdayaan</w:t>
      </w:r>
      <w:r>
        <w:rPr>
          <w:spacing w:val="-3"/>
        </w:rPr>
        <w:t xml:space="preserve"> </w:t>
      </w:r>
      <w:r>
        <w:t>masyarakat</w:t>
      </w:r>
      <w:r>
        <w:rPr>
          <w:spacing w:val="-1"/>
        </w:rPr>
        <w:t xml:space="preserve"> </w:t>
      </w:r>
      <w:r>
        <w:t>yang</w:t>
      </w:r>
      <w:r>
        <w:rPr>
          <w:spacing w:val="-4"/>
        </w:rPr>
        <w:t xml:space="preserve"> </w:t>
      </w:r>
      <w:r>
        <w:t>berfokus pada</w:t>
      </w:r>
      <w:r>
        <w:rPr>
          <w:spacing w:val="-5"/>
        </w:rPr>
        <w:t xml:space="preserve"> </w:t>
      </w:r>
      <w:r>
        <w:t>aspek ekonomi dan kemandirian. Misalnya, penelitian tentang manfaat program melawan rentenir</w:t>
      </w:r>
      <w:r>
        <w:rPr>
          <w:spacing w:val="-15"/>
        </w:rPr>
        <w:t xml:space="preserve"> </w:t>
      </w:r>
      <w:r>
        <w:t>berbasis</w:t>
      </w:r>
      <w:r>
        <w:rPr>
          <w:spacing w:val="-11"/>
        </w:rPr>
        <w:t xml:space="preserve"> </w:t>
      </w:r>
      <w:r>
        <w:t>masjid</w:t>
      </w:r>
      <w:r>
        <w:rPr>
          <w:spacing w:val="-12"/>
        </w:rPr>
        <w:t xml:space="preserve"> </w:t>
      </w:r>
      <w:r>
        <w:t>lebih</w:t>
      </w:r>
      <w:r>
        <w:rPr>
          <w:spacing w:val="-13"/>
        </w:rPr>
        <w:t xml:space="preserve"> </w:t>
      </w:r>
      <w:r>
        <w:t>menekankan</w:t>
      </w:r>
      <w:r>
        <w:rPr>
          <w:spacing w:val="-12"/>
        </w:rPr>
        <w:t xml:space="preserve"> </w:t>
      </w:r>
      <w:r>
        <w:t>pada</w:t>
      </w:r>
      <w:r>
        <w:rPr>
          <w:spacing w:val="-15"/>
        </w:rPr>
        <w:t xml:space="preserve"> </w:t>
      </w:r>
      <w:r>
        <w:t>peran</w:t>
      </w:r>
      <w:r>
        <w:rPr>
          <w:spacing w:val="-14"/>
        </w:rPr>
        <w:t xml:space="preserve"> </w:t>
      </w:r>
      <w:r>
        <w:t>masjid</w:t>
      </w:r>
      <w:r>
        <w:rPr>
          <w:spacing w:val="-12"/>
        </w:rPr>
        <w:t xml:space="preserve"> </w:t>
      </w:r>
      <w:r>
        <w:t>dan</w:t>
      </w:r>
      <w:r>
        <w:rPr>
          <w:spacing w:val="-12"/>
        </w:rPr>
        <w:t xml:space="preserve"> </w:t>
      </w:r>
      <w:r>
        <w:t>program</w:t>
      </w:r>
      <w:r>
        <w:rPr>
          <w:spacing w:val="-12"/>
        </w:rPr>
        <w:t xml:space="preserve"> </w:t>
      </w:r>
      <w:r>
        <w:t>pelatihan, tanpa mengeksplorasi secara mendalam nilai-nilai dakwah yang diterapkan. Penelitian ini d</w:t>
      </w:r>
      <w:r>
        <w:t>apat mengisi celah tersebut dengan memberikan analisis mendalam tentang bagaimana nilai-nilai dakwah bil hal dapat diterapkan secara efektif dalam program-program pemberdayaan ekonomi dan sosial.</w:t>
      </w:r>
    </w:p>
    <w:p w:rsidR="00244721" w:rsidRDefault="000147A9">
      <w:pPr>
        <w:pStyle w:val="BodyText"/>
        <w:spacing w:before="3" w:line="360" w:lineRule="auto"/>
        <w:ind w:left="902" w:right="706" w:firstLine="720"/>
        <w:jc w:val="both"/>
      </w:pPr>
      <w:r>
        <w:t>Ketiga, penelitian-penelitian sebelumnya juga kurang mengeks</w:t>
      </w:r>
      <w:r>
        <w:t>plorasi pendekatan dakwah bil hal atau program-program konkret dalam pemberdayaan masyarakat yang berorientasi pada advokasi hukum dan pembebasan utang, seperti yang dilakukan oleh Dompet Dhuafa. Penelitian ini dapat menambahkan perspektif baru</w:t>
      </w:r>
      <w:r>
        <w:rPr>
          <w:spacing w:val="-10"/>
        </w:rPr>
        <w:t xml:space="preserve"> </w:t>
      </w:r>
      <w:r>
        <w:t>dengan</w:t>
      </w:r>
      <w:r>
        <w:rPr>
          <w:spacing w:val="-9"/>
        </w:rPr>
        <w:t xml:space="preserve"> </w:t>
      </w:r>
      <w:r>
        <w:t>meng</w:t>
      </w:r>
      <w:r>
        <w:t>eksplorasi</w:t>
      </w:r>
      <w:r>
        <w:rPr>
          <w:spacing w:val="-8"/>
        </w:rPr>
        <w:t xml:space="preserve"> </w:t>
      </w:r>
      <w:r>
        <w:t>strategi-strategi</w:t>
      </w:r>
      <w:r>
        <w:rPr>
          <w:spacing w:val="-11"/>
        </w:rPr>
        <w:t xml:space="preserve"> </w:t>
      </w:r>
      <w:r>
        <w:t>dakwah</w:t>
      </w:r>
      <w:r>
        <w:rPr>
          <w:spacing w:val="-9"/>
        </w:rPr>
        <w:t xml:space="preserve"> </w:t>
      </w:r>
      <w:r>
        <w:t>yang</w:t>
      </w:r>
      <w:r>
        <w:rPr>
          <w:spacing w:val="-9"/>
        </w:rPr>
        <w:t xml:space="preserve"> </w:t>
      </w:r>
      <w:r>
        <w:t>digunakan</w:t>
      </w:r>
      <w:r>
        <w:rPr>
          <w:spacing w:val="-9"/>
        </w:rPr>
        <w:t xml:space="preserve"> </w:t>
      </w:r>
      <w:r>
        <w:t>dalam</w:t>
      </w:r>
      <w:r>
        <w:rPr>
          <w:spacing w:val="-8"/>
        </w:rPr>
        <w:t xml:space="preserve"> </w:t>
      </w:r>
      <w:r>
        <w:t>konteks pemberdayaan masyarakat yang lebih luas, serta dampaknya terhadap kemandirian dan peningkatan kesejahteraan masyarakat.</w:t>
      </w:r>
    </w:p>
    <w:p w:rsidR="00244721" w:rsidRDefault="000147A9">
      <w:pPr>
        <w:pStyle w:val="BodyText"/>
        <w:spacing w:before="1" w:line="360" w:lineRule="auto"/>
        <w:ind w:left="902" w:right="707" w:firstLine="720"/>
        <w:jc w:val="both"/>
      </w:pPr>
      <w:r>
        <w:t>Dengan demikian,</w:t>
      </w:r>
      <w:r>
        <w:rPr>
          <w:spacing w:val="-1"/>
        </w:rPr>
        <w:t xml:space="preserve"> </w:t>
      </w:r>
      <w:r>
        <w:t>penelitian tentang</w:t>
      </w:r>
      <w:r>
        <w:rPr>
          <w:spacing w:val="-3"/>
        </w:rPr>
        <w:t xml:space="preserve"> </w:t>
      </w:r>
      <w:r>
        <w:t>Kampung Bebas</w:t>
      </w:r>
      <w:r>
        <w:rPr>
          <w:spacing w:val="-3"/>
        </w:rPr>
        <w:t xml:space="preserve"> </w:t>
      </w:r>
      <w:r>
        <w:t xml:space="preserve">Rentenir; Dakwah Bil </w:t>
      </w:r>
      <w:r>
        <w:t xml:space="preserve">Hal Melalui Pemberdayaan Masyarakat di Rumah Pemberdayaan Masyarakat Tangerang Selatan dapat memberikan kontribusi signifikan dalam literatur pemberdayaan masyarakat dan dakwah. Penelitian ini tidak hanya mengisi kekosongan dalam literatur yang ada tetapi </w:t>
      </w:r>
      <w:r>
        <w:t>juga memberikan wawasan praktis tentang bagaimana dakwah bil hal dapat diterapkan secara efektif dalam konteks pemberdayaan masyarakat.</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Heading2"/>
        <w:numPr>
          <w:ilvl w:val="0"/>
          <w:numId w:val="33"/>
        </w:numPr>
        <w:tabs>
          <w:tab w:val="left" w:pos="901"/>
        </w:tabs>
        <w:spacing w:before="79"/>
        <w:ind w:left="901" w:hanging="356"/>
        <w:jc w:val="left"/>
      </w:pPr>
      <w:bookmarkStart w:id="7" w:name="_bookmark5"/>
      <w:bookmarkEnd w:id="7"/>
      <w:r>
        <w:lastRenderedPageBreak/>
        <w:t>KERANGKA</w:t>
      </w:r>
      <w:r>
        <w:rPr>
          <w:spacing w:val="-1"/>
        </w:rPr>
        <w:t xml:space="preserve"> </w:t>
      </w:r>
      <w:r>
        <w:rPr>
          <w:spacing w:val="-2"/>
        </w:rPr>
        <w:t>TEORITIS</w:t>
      </w:r>
    </w:p>
    <w:p w:rsidR="00244721" w:rsidRDefault="000147A9">
      <w:pPr>
        <w:pStyle w:val="Heading2"/>
        <w:numPr>
          <w:ilvl w:val="1"/>
          <w:numId w:val="33"/>
        </w:numPr>
        <w:tabs>
          <w:tab w:val="left" w:pos="1183"/>
        </w:tabs>
        <w:spacing w:before="137"/>
        <w:ind w:left="1183"/>
      </w:pPr>
      <w:bookmarkStart w:id="8" w:name="_bookmark6"/>
      <w:bookmarkEnd w:id="8"/>
      <w:r>
        <w:t>Pengembangan</w:t>
      </w:r>
      <w:r>
        <w:rPr>
          <w:spacing w:val="-2"/>
        </w:rPr>
        <w:t xml:space="preserve"> Komunitas</w:t>
      </w:r>
    </w:p>
    <w:p w:rsidR="00244721" w:rsidRDefault="00244721">
      <w:pPr>
        <w:pStyle w:val="BodyText"/>
        <w:rPr>
          <w:b/>
        </w:rPr>
      </w:pPr>
    </w:p>
    <w:p w:rsidR="00244721" w:rsidRDefault="000147A9">
      <w:pPr>
        <w:pStyle w:val="BodyText"/>
        <w:spacing w:line="360" w:lineRule="auto"/>
        <w:ind w:left="1195" w:right="708" w:firstLine="720"/>
        <w:jc w:val="both"/>
      </w:pPr>
      <w:r>
        <w:t>Pengembangan komunitas atau pengembangan masyarakat yang dalam b</w:t>
      </w:r>
      <w:r>
        <w:t xml:space="preserve">ahasa Inggrisnya </w:t>
      </w:r>
      <w:r>
        <w:rPr>
          <w:i/>
        </w:rPr>
        <w:t xml:space="preserve">Community development </w:t>
      </w:r>
      <w:r>
        <w:t>adalah proses di mana anggota masyarakat bekerja bersama untuk menciptakan kondisi sosial, ekonomi, dan lingkungan yang lebih baik. Konsep ini menekankan pentingnya partisipasi aktif dari masyarakat dalam berbagai keg</w:t>
      </w:r>
      <w:r>
        <w:t>iatan yang bertujuan untuk mensejahterakan sumber daya dan mewujudkan kehidupan yang lebih baik</w:t>
      </w:r>
      <w:r>
        <w:rPr>
          <w:vertAlign w:val="superscript"/>
        </w:rPr>
        <w:t>17</w:t>
      </w:r>
      <w:r>
        <w:t xml:space="preserve">. </w:t>
      </w:r>
      <w:r>
        <w:rPr>
          <w:i/>
        </w:rPr>
        <w:t xml:space="preserve">Community development </w:t>
      </w:r>
      <w:r>
        <w:t>bersifat inklusif, berbasis masyarakat, berbasis sumber daya lokal, dan berkelanjutan. Program-program yang dirancang untuk pengembanga</w:t>
      </w:r>
      <w:r>
        <w:t xml:space="preserve">n masyarakat biasanya menekankan pada pemberdayaan komunitas agar mereka mampu mengatasi masalah dan memanfaatkan peluang yang ada di sekitar </w:t>
      </w:r>
      <w:r>
        <w:rPr>
          <w:spacing w:val="-2"/>
        </w:rPr>
        <w:t>mereka</w:t>
      </w:r>
      <w:r>
        <w:rPr>
          <w:spacing w:val="-2"/>
          <w:vertAlign w:val="superscript"/>
        </w:rPr>
        <w:t>18</w:t>
      </w:r>
      <w:r>
        <w:rPr>
          <w:spacing w:val="-2"/>
        </w:rPr>
        <w:t>.</w:t>
      </w:r>
    </w:p>
    <w:p w:rsidR="00244721" w:rsidRDefault="000147A9">
      <w:pPr>
        <w:pStyle w:val="BodyText"/>
        <w:spacing w:before="2" w:line="360" w:lineRule="auto"/>
        <w:ind w:left="1183" w:right="709" w:firstLine="424"/>
        <w:jc w:val="both"/>
      </w:pPr>
      <w:r>
        <w:t xml:space="preserve">Asumsi dasar dari </w:t>
      </w:r>
      <w:r>
        <w:rPr>
          <w:i/>
        </w:rPr>
        <w:t xml:space="preserve">Community development </w:t>
      </w:r>
      <w:r>
        <w:t>adalah bahwa setiap masyarakat memiliki kapasitas untuk menghadapi masalahnya sendiri dan setiap individu memiliki kemampuan untuk berubah. Ross dan Lappin</w:t>
      </w:r>
      <w:r>
        <w:rPr>
          <w:vertAlign w:val="superscript"/>
        </w:rPr>
        <w:t>19</w:t>
      </w:r>
      <w:r>
        <w:t xml:space="preserve"> menjelaskan bahwa edukasi yang diberikan kepada masyarakat melalui sosialisasi, penyuluhan, dan pr</w:t>
      </w:r>
      <w:r>
        <w:t>ogram</w:t>
      </w:r>
      <w:r>
        <w:rPr>
          <w:spacing w:val="-12"/>
        </w:rPr>
        <w:t xml:space="preserve"> </w:t>
      </w:r>
      <w:r>
        <w:t>tindakan</w:t>
      </w:r>
      <w:r>
        <w:rPr>
          <w:spacing w:val="-11"/>
        </w:rPr>
        <w:t xml:space="preserve"> </w:t>
      </w:r>
      <w:r>
        <w:t>dapat</w:t>
      </w:r>
      <w:r>
        <w:rPr>
          <w:spacing w:val="-11"/>
        </w:rPr>
        <w:t xml:space="preserve"> </w:t>
      </w:r>
      <w:r>
        <w:t>menambah</w:t>
      </w:r>
      <w:r>
        <w:rPr>
          <w:spacing w:val="-13"/>
        </w:rPr>
        <w:t xml:space="preserve"> </w:t>
      </w:r>
      <w:r>
        <w:t>wawasan</w:t>
      </w:r>
      <w:r>
        <w:rPr>
          <w:spacing w:val="-12"/>
        </w:rPr>
        <w:t xml:space="preserve"> </w:t>
      </w:r>
      <w:r>
        <w:t>serta</w:t>
      </w:r>
      <w:r>
        <w:rPr>
          <w:spacing w:val="-13"/>
        </w:rPr>
        <w:t xml:space="preserve"> </w:t>
      </w:r>
      <w:r>
        <w:t>mendorong</w:t>
      </w:r>
      <w:r>
        <w:rPr>
          <w:spacing w:val="-12"/>
        </w:rPr>
        <w:t xml:space="preserve"> </w:t>
      </w:r>
      <w:r>
        <w:t>perubahan</w:t>
      </w:r>
      <w:r>
        <w:rPr>
          <w:spacing w:val="-9"/>
        </w:rPr>
        <w:t xml:space="preserve"> </w:t>
      </w:r>
      <w:r>
        <w:t>mindset dan perilaku. Dengan demikian, masyarakat dapat menjadi lebih kreatif dan mandiri dalam menemukan solusi untuk permasalahan yang dihadapi.</w:t>
      </w:r>
    </w:p>
    <w:p w:rsidR="00244721" w:rsidRDefault="000147A9">
      <w:pPr>
        <w:pStyle w:val="BodyText"/>
        <w:spacing w:line="360" w:lineRule="auto"/>
        <w:ind w:left="1183" w:right="713" w:firstLine="424"/>
        <w:jc w:val="both"/>
      </w:pPr>
      <w:r>
        <w:t xml:space="preserve">Tujuan utama dari </w:t>
      </w:r>
      <w:r>
        <w:rPr>
          <w:i/>
        </w:rPr>
        <w:t xml:space="preserve">Community development </w:t>
      </w:r>
      <w:r>
        <w:t>adala</w:t>
      </w:r>
      <w:r>
        <w:t>h mencapai keberfungsian sosial masyarakat melalui pemberian informasi, komunikasi, motivasi, dan edukasi yang bertujuan untuk mengubah pola pikir dan perilaku. Ini memungkinkan masyarakat untuk lebih siap menerima perubahan yang dipersiapkan</w:t>
      </w:r>
      <w:r>
        <w:rPr>
          <w:spacing w:val="40"/>
        </w:rPr>
        <w:t xml:space="preserve"> </w:t>
      </w:r>
      <w:r>
        <w:t>oleh</w:t>
      </w:r>
      <w:r>
        <w:rPr>
          <w:spacing w:val="40"/>
        </w:rPr>
        <w:t xml:space="preserve"> </w:t>
      </w:r>
      <w:r>
        <w:t>pemerint</w:t>
      </w:r>
      <w:r>
        <w:t>ah</w:t>
      </w:r>
      <w:r>
        <w:rPr>
          <w:spacing w:val="40"/>
        </w:rPr>
        <w:t xml:space="preserve"> </w:t>
      </w:r>
      <w:r>
        <w:t>melalui</w:t>
      </w:r>
      <w:r>
        <w:rPr>
          <w:spacing w:val="40"/>
        </w:rPr>
        <w:t xml:space="preserve"> </w:t>
      </w:r>
      <w:r>
        <w:t>program-program</w:t>
      </w:r>
      <w:r>
        <w:rPr>
          <w:spacing w:val="40"/>
        </w:rPr>
        <w:t xml:space="preserve"> </w:t>
      </w:r>
      <w:r>
        <w:t>kesejahteraan</w:t>
      </w:r>
      <w:r>
        <w:rPr>
          <w:spacing w:val="40"/>
        </w:rPr>
        <w:t xml:space="preserve"> </w:t>
      </w:r>
      <w:r>
        <w:t>sosial.</w:t>
      </w:r>
    </w:p>
    <w:p w:rsidR="00244721" w:rsidRDefault="00244721">
      <w:pPr>
        <w:pStyle w:val="BodyText"/>
        <w:rPr>
          <w:sz w:val="20"/>
        </w:rPr>
      </w:pPr>
    </w:p>
    <w:p w:rsidR="00244721" w:rsidRDefault="000147A9">
      <w:pPr>
        <w:pStyle w:val="BodyText"/>
        <w:spacing w:before="33"/>
        <w:rPr>
          <w:sz w:val="20"/>
        </w:rPr>
      </w:pPr>
      <w:r>
        <w:rPr>
          <w:noProof/>
          <w:sz w:val="20"/>
        </w:rPr>
        <mc:AlternateContent>
          <mc:Choice Requires="wps">
            <w:drawing>
              <wp:anchor distT="0" distB="0" distL="0" distR="0" simplePos="0" relativeHeight="487591936" behindDoc="1" locked="0" layoutInCell="1" allowOverlap="1">
                <wp:simplePos x="0" y="0"/>
                <wp:positionH relativeFrom="page">
                  <wp:posOffset>1901825</wp:posOffset>
                </wp:positionH>
                <wp:positionV relativeFrom="paragraph">
                  <wp:posOffset>182816</wp:posOffset>
                </wp:positionV>
                <wp:extent cx="1829435" cy="7620"/>
                <wp:effectExtent l="0" t="0" r="0" b="0"/>
                <wp:wrapTopAndBottom/>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EE0FF7" id="Graphic 12" o:spid="_x0000_s1026" style="position:absolute;margin-left:149.75pt;margin-top:14.4pt;width:144.05pt;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" path="m1829053,l,,,7618r1829053,l1829053,xe" fillcolor="black" stroked="f">
                <v:path arrowok="t"/>
                <w10:wrap type="topAndBottom" anchorx="page"/>
              </v:shape>
            </w:pict>
          </mc:Fallback>
        </mc:AlternateContent>
      </w:r>
    </w:p>
    <w:p w:rsidR="00244721" w:rsidRDefault="000147A9">
      <w:pPr>
        <w:spacing w:before="104"/>
        <w:ind w:left="475" w:right="707" w:firstLine="720"/>
        <w:jc w:val="both"/>
        <w:rPr>
          <w:sz w:val="20"/>
        </w:rPr>
      </w:pPr>
      <w:r>
        <w:rPr>
          <w:sz w:val="20"/>
          <w:vertAlign w:val="superscript"/>
        </w:rPr>
        <w:t>17</w:t>
      </w:r>
      <w:r>
        <w:rPr>
          <w:sz w:val="20"/>
        </w:rPr>
        <w:t xml:space="preserve"> Siti Nabila, “Community Development Melalui Program Kampung Sejahtera Mandiri (Ksm) Sebagai</w:t>
      </w:r>
      <w:r>
        <w:rPr>
          <w:spacing w:val="-12"/>
          <w:sz w:val="20"/>
        </w:rPr>
        <w:t xml:space="preserve"> </w:t>
      </w:r>
      <w:r>
        <w:rPr>
          <w:sz w:val="20"/>
        </w:rPr>
        <w:t>Sarana</w:t>
      </w:r>
      <w:r>
        <w:rPr>
          <w:spacing w:val="-10"/>
          <w:sz w:val="20"/>
        </w:rPr>
        <w:t xml:space="preserve"> </w:t>
      </w:r>
      <w:r>
        <w:rPr>
          <w:sz w:val="20"/>
        </w:rPr>
        <w:t>Pemberdayaan</w:t>
      </w:r>
      <w:r>
        <w:rPr>
          <w:spacing w:val="-11"/>
          <w:sz w:val="20"/>
        </w:rPr>
        <w:t xml:space="preserve"> </w:t>
      </w:r>
      <w:r>
        <w:rPr>
          <w:sz w:val="20"/>
        </w:rPr>
        <w:t>Perempuan,”</w:t>
      </w:r>
      <w:r>
        <w:rPr>
          <w:spacing w:val="-10"/>
          <w:sz w:val="20"/>
        </w:rPr>
        <w:t xml:space="preserve"> </w:t>
      </w:r>
      <w:r>
        <w:rPr>
          <w:i/>
          <w:sz w:val="20"/>
        </w:rPr>
        <w:t>Ministrate:</w:t>
      </w:r>
      <w:r>
        <w:rPr>
          <w:i/>
          <w:spacing w:val="-8"/>
          <w:sz w:val="20"/>
        </w:rPr>
        <w:t xml:space="preserve"> </w:t>
      </w:r>
      <w:r>
        <w:rPr>
          <w:i/>
          <w:sz w:val="20"/>
        </w:rPr>
        <w:t>Jurnal</w:t>
      </w:r>
      <w:r>
        <w:rPr>
          <w:i/>
          <w:spacing w:val="-11"/>
          <w:sz w:val="20"/>
        </w:rPr>
        <w:t xml:space="preserve"> </w:t>
      </w:r>
      <w:r>
        <w:rPr>
          <w:i/>
          <w:sz w:val="20"/>
        </w:rPr>
        <w:t>Birokrasi</w:t>
      </w:r>
      <w:r>
        <w:rPr>
          <w:i/>
          <w:spacing w:val="-11"/>
          <w:sz w:val="20"/>
        </w:rPr>
        <w:t xml:space="preserve"> </w:t>
      </w:r>
      <w:r>
        <w:rPr>
          <w:i/>
          <w:sz w:val="20"/>
        </w:rPr>
        <w:t>Dan</w:t>
      </w:r>
      <w:r>
        <w:rPr>
          <w:i/>
          <w:spacing w:val="-10"/>
          <w:sz w:val="20"/>
        </w:rPr>
        <w:t xml:space="preserve"> </w:t>
      </w:r>
      <w:r>
        <w:rPr>
          <w:i/>
          <w:sz w:val="20"/>
        </w:rPr>
        <w:t>Pemerintahan</w:t>
      </w:r>
      <w:r>
        <w:rPr>
          <w:i/>
          <w:spacing w:val="-9"/>
          <w:sz w:val="20"/>
        </w:rPr>
        <w:t xml:space="preserve"> </w:t>
      </w:r>
      <w:r>
        <w:rPr>
          <w:i/>
          <w:sz w:val="20"/>
        </w:rPr>
        <w:t>Daerah</w:t>
      </w:r>
      <w:r>
        <w:rPr>
          <w:i/>
          <w:spacing w:val="-10"/>
          <w:sz w:val="20"/>
        </w:rPr>
        <w:t xml:space="preserve"> </w:t>
      </w:r>
      <w:r>
        <w:rPr>
          <w:sz w:val="20"/>
        </w:rPr>
        <w:t>4,</w:t>
      </w:r>
      <w:r>
        <w:rPr>
          <w:spacing w:val="-13"/>
          <w:sz w:val="20"/>
        </w:rPr>
        <w:t xml:space="preserve"> </w:t>
      </w:r>
      <w:r>
        <w:rPr>
          <w:sz w:val="20"/>
        </w:rPr>
        <w:t>no. 3 (November 30, 2022): 41–52, https://doi.org/10.15575/jbpd.v4i3.21051.</w:t>
      </w:r>
    </w:p>
    <w:p w:rsidR="00244721" w:rsidRDefault="000147A9">
      <w:pPr>
        <w:spacing w:before="2"/>
        <w:ind w:left="475" w:right="706" w:firstLine="720"/>
        <w:jc w:val="both"/>
        <w:rPr>
          <w:sz w:val="20"/>
        </w:rPr>
      </w:pPr>
      <w:r>
        <w:rPr>
          <w:sz w:val="20"/>
          <w:vertAlign w:val="superscript"/>
        </w:rPr>
        <w:t>18</w:t>
      </w:r>
      <w:r>
        <w:rPr>
          <w:sz w:val="20"/>
        </w:rPr>
        <w:t xml:space="preserve"> Yulia Annisa and Wanda Fitri, “Cara Kerja Community Development Dalam Menumbuhkan Dan</w:t>
      </w:r>
      <w:r>
        <w:rPr>
          <w:spacing w:val="-3"/>
          <w:sz w:val="20"/>
        </w:rPr>
        <w:t xml:space="preserve"> </w:t>
      </w:r>
      <w:r>
        <w:rPr>
          <w:sz w:val="20"/>
        </w:rPr>
        <w:t>Memberdayakan Masyarakat,”</w:t>
      </w:r>
      <w:r>
        <w:rPr>
          <w:spacing w:val="-3"/>
          <w:sz w:val="20"/>
        </w:rPr>
        <w:t xml:space="preserve"> </w:t>
      </w:r>
      <w:r>
        <w:rPr>
          <w:i/>
          <w:sz w:val="20"/>
        </w:rPr>
        <w:t>Al-Hikmah:</w:t>
      </w:r>
      <w:r>
        <w:rPr>
          <w:i/>
          <w:spacing w:val="-3"/>
          <w:sz w:val="20"/>
        </w:rPr>
        <w:t xml:space="preserve"> </w:t>
      </w:r>
      <w:r>
        <w:rPr>
          <w:i/>
          <w:sz w:val="20"/>
        </w:rPr>
        <w:t>Jurnal</w:t>
      </w:r>
      <w:r>
        <w:rPr>
          <w:i/>
          <w:spacing w:val="-3"/>
          <w:sz w:val="20"/>
        </w:rPr>
        <w:t xml:space="preserve"> </w:t>
      </w:r>
      <w:r>
        <w:rPr>
          <w:i/>
          <w:sz w:val="20"/>
        </w:rPr>
        <w:t>Dakwah</w:t>
      </w:r>
      <w:r>
        <w:rPr>
          <w:i/>
          <w:spacing w:val="-3"/>
          <w:sz w:val="20"/>
        </w:rPr>
        <w:t xml:space="preserve"> </w:t>
      </w:r>
      <w:r>
        <w:rPr>
          <w:i/>
          <w:sz w:val="20"/>
        </w:rPr>
        <w:t>Dan</w:t>
      </w:r>
      <w:r>
        <w:rPr>
          <w:i/>
          <w:spacing w:val="-3"/>
          <w:sz w:val="20"/>
        </w:rPr>
        <w:t xml:space="preserve"> </w:t>
      </w:r>
      <w:r>
        <w:rPr>
          <w:i/>
          <w:sz w:val="20"/>
        </w:rPr>
        <w:t>Ilmu</w:t>
      </w:r>
      <w:r>
        <w:rPr>
          <w:i/>
          <w:spacing w:val="-5"/>
          <w:sz w:val="20"/>
        </w:rPr>
        <w:t xml:space="preserve"> </w:t>
      </w:r>
      <w:r>
        <w:rPr>
          <w:i/>
          <w:sz w:val="20"/>
        </w:rPr>
        <w:t>Komunikasi</w:t>
      </w:r>
      <w:r>
        <w:rPr>
          <w:i/>
          <w:spacing w:val="-3"/>
          <w:sz w:val="20"/>
        </w:rPr>
        <w:t xml:space="preserve"> </w:t>
      </w:r>
      <w:r>
        <w:rPr>
          <w:sz w:val="20"/>
        </w:rPr>
        <w:t>8,</w:t>
      </w:r>
      <w:r>
        <w:rPr>
          <w:spacing w:val="-8"/>
          <w:sz w:val="20"/>
        </w:rPr>
        <w:t xml:space="preserve"> </w:t>
      </w:r>
      <w:r>
        <w:rPr>
          <w:sz w:val="20"/>
        </w:rPr>
        <w:t>no.</w:t>
      </w:r>
      <w:r>
        <w:rPr>
          <w:spacing w:val="-6"/>
          <w:sz w:val="20"/>
        </w:rPr>
        <w:t xml:space="preserve"> </w:t>
      </w:r>
      <w:r>
        <w:rPr>
          <w:sz w:val="20"/>
        </w:rPr>
        <w:t>2</w:t>
      </w:r>
      <w:r>
        <w:rPr>
          <w:spacing w:val="-5"/>
          <w:sz w:val="20"/>
        </w:rPr>
        <w:t xml:space="preserve"> </w:t>
      </w:r>
      <w:r>
        <w:rPr>
          <w:sz w:val="20"/>
        </w:rPr>
        <w:t xml:space="preserve">(December </w:t>
      </w:r>
      <w:r>
        <w:rPr>
          <w:sz w:val="20"/>
        </w:rPr>
        <w:t>31, 2021): 120–29, https://doi.org/10.15548/al-hikmah.v8i2.3586.</w:t>
      </w:r>
    </w:p>
    <w:p w:rsidR="00244721" w:rsidRDefault="000147A9">
      <w:pPr>
        <w:spacing w:before="1"/>
        <w:ind w:left="475" w:right="710" w:firstLine="720"/>
        <w:jc w:val="both"/>
        <w:rPr>
          <w:sz w:val="20"/>
        </w:rPr>
      </w:pPr>
      <w:r>
        <w:rPr>
          <w:sz w:val="20"/>
          <w:vertAlign w:val="superscript"/>
        </w:rPr>
        <w:t>19</w:t>
      </w:r>
      <w:r>
        <w:rPr>
          <w:sz w:val="20"/>
        </w:rPr>
        <w:t xml:space="preserve"> MG Ross and B.W. Lappin, </w:t>
      </w:r>
      <w:r>
        <w:rPr>
          <w:i/>
          <w:sz w:val="20"/>
        </w:rPr>
        <w:t>Community Organization: Theory, Principles, and Practice</w:t>
      </w:r>
      <w:r>
        <w:rPr>
          <w:sz w:val="20"/>
        </w:rPr>
        <w:t>, 2nd ed. (New York: Harper and Row, 1967).</w:t>
      </w:r>
    </w:p>
    <w:p w:rsidR="00244721" w:rsidRDefault="00244721">
      <w:pPr>
        <w:jc w:val="both"/>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183" w:right="711"/>
        <w:jc w:val="both"/>
      </w:pPr>
      <w:r>
        <w:lastRenderedPageBreak/>
        <w:t xml:space="preserve">Pendekatan </w:t>
      </w:r>
      <w:r>
        <w:rPr>
          <w:i/>
        </w:rPr>
        <w:t xml:space="preserve">bottom-up </w:t>
      </w:r>
      <w:r>
        <w:t>digunakan untuk memastikan b</w:t>
      </w:r>
      <w:r>
        <w:t>ahwa pembangunan berpusat pada kebutuhan masyarakat itu sendiri, sehingga arah pengembangan dapat ditentukan oleh masyarakat tersebut</w:t>
      </w:r>
      <w:r>
        <w:rPr>
          <w:vertAlign w:val="superscript"/>
        </w:rPr>
        <w:t>20</w:t>
      </w:r>
      <w:r>
        <w:t>.</w:t>
      </w:r>
    </w:p>
    <w:p w:rsidR="00244721" w:rsidRDefault="000147A9">
      <w:pPr>
        <w:pStyle w:val="BodyText"/>
        <w:spacing w:line="360" w:lineRule="auto"/>
        <w:ind w:left="1183" w:right="710" w:firstLine="424"/>
        <w:jc w:val="both"/>
      </w:pPr>
      <w:r>
        <w:t xml:space="preserve">Strategi yang digunakan dalam </w:t>
      </w:r>
      <w:r>
        <w:rPr>
          <w:i/>
        </w:rPr>
        <w:t xml:space="preserve">Community development </w:t>
      </w:r>
      <w:r>
        <w:t>mencakup pemberdayaan, keamanan, kesetaraan, keberlanjutan, dan ker</w:t>
      </w:r>
      <w:r>
        <w:t>jasama. Pada tahap pemberdayaan,</w:t>
      </w:r>
      <w:r>
        <w:rPr>
          <w:spacing w:val="-3"/>
        </w:rPr>
        <w:t xml:space="preserve"> </w:t>
      </w:r>
      <w:r>
        <w:t>anggota</w:t>
      </w:r>
      <w:r>
        <w:rPr>
          <w:spacing w:val="-5"/>
        </w:rPr>
        <w:t xml:space="preserve"> </w:t>
      </w:r>
      <w:r>
        <w:t>masyarakat</w:t>
      </w:r>
      <w:r>
        <w:rPr>
          <w:spacing w:val="-3"/>
        </w:rPr>
        <w:t xml:space="preserve"> </w:t>
      </w:r>
      <w:r>
        <w:t>diharapkan</w:t>
      </w:r>
      <w:r>
        <w:rPr>
          <w:spacing w:val="-4"/>
        </w:rPr>
        <w:t xml:space="preserve"> </w:t>
      </w:r>
      <w:r>
        <w:t>dapat</w:t>
      </w:r>
      <w:r>
        <w:rPr>
          <w:spacing w:val="-3"/>
        </w:rPr>
        <w:t xml:space="preserve"> </w:t>
      </w:r>
      <w:r>
        <w:t>berpartisipasi</w:t>
      </w:r>
      <w:r>
        <w:rPr>
          <w:spacing w:val="-3"/>
        </w:rPr>
        <w:t xml:space="preserve"> </w:t>
      </w:r>
      <w:r>
        <w:t>dalam</w:t>
      </w:r>
      <w:r>
        <w:rPr>
          <w:spacing w:val="-4"/>
        </w:rPr>
        <w:t xml:space="preserve"> </w:t>
      </w:r>
      <w:r>
        <w:t>proses produksi</w:t>
      </w:r>
      <w:r>
        <w:rPr>
          <w:spacing w:val="-6"/>
        </w:rPr>
        <w:t xml:space="preserve"> </w:t>
      </w:r>
      <w:r>
        <w:t>atau</w:t>
      </w:r>
      <w:r>
        <w:rPr>
          <w:spacing w:val="-7"/>
        </w:rPr>
        <w:t xml:space="preserve"> </w:t>
      </w:r>
      <w:r>
        <w:t>mendukung</w:t>
      </w:r>
      <w:r>
        <w:rPr>
          <w:spacing w:val="-7"/>
        </w:rPr>
        <w:t xml:space="preserve"> </w:t>
      </w:r>
      <w:r>
        <w:t>institusi</w:t>
      </w:r>
      <w:r>
        <w:rPr>
          <w:spacing w:val="-6"/>
        </w:rPr>
        <w:t xml:space="preserve"> </w:t>
      </w:r>
      <w:r>
        <w:t>dalam</w:t>
      </w:r>
      <w:r>
        <w:rPr>
          <w:spacing w:val="-6"/>
        </w:rPr>
        <w:t xml:space="preserve"> </w:t>
      </w:r>
      <w:r>
        <w:t>proses</w:t>
      </w:r>
      <w:r>
        <w:rPr>
          <w:spacing w:val="-7"/>
        </w:rPr>
        <w:t xml:space="preserve"> </w:t>
      </w:r>
      <w:r>
        <w:t>tersebut.</w:t>
      </w:r>
      <w:r>
        <w:rPr>
          <w:spacing w:val="-6"/>
        </w:rPr>
        <w:t xml:space="preserve"> </w:t>
      </w:r>
      <w:r>
        <w:t>Seluruh</w:t>
      </w:r>
      <w:r>
        <w:rPr>
          <w:spacing w:val="-6"/>
        </w:rPr>
        <w:t xml:space="preserve"> </w:t>
      </w:r>
      <w:r>
        <w:t>upaya</w:t>
      </w:r>
      <w:r>
        <w:rPr>
          <w:spacing w:val="-8"/>
        </w:rPr>
        <w:t xml:space="preserve"> </w:t>
      </w:r>
      <w:r>
        <w:t>ini</w:t>
      </w:r>
      <w:r>
        <w:rPr>
          <w:spacing w:val="-6"/>
        </w:rPr>
        <w:t xml:space="preserve"> </w:t>
      </w:r>
      <w:r>
        <w:t>harus dijalankan secara simultan agar dapat mencapai hasil yang optimal. Masyarakat sebagai</w:t>
      </w:r>
      <w:r>
        <w:rPr>
          <w:spacing w:val="-6"/>
        </w:rPr>
        <w:t xml:space="preserve"> </w:t>
      </w:r>
      <w:r>
        <w:t>sistem</w:t>
      </w:r>
      <w:r>
        <w:rPr>
          <w:spacing w:val="-6"/>
        </w:rPr>
        <w:t xml:space="preserve"> </w:t>
      </w:r>
      <w:r>
        <w:t>sosial</w:t>
      </w:r>
      <w:r>
        <w:rPr>
          <w:spacing w:val="-6"/>
        </w:rPr>
        <w:t xml:space="preserve"> </w:t>
      </w:r>
      <w:r>
        <w:t>besar</w:t>
      </w:r>
      <w:r>
        <w:rPr>
          <w:spacing w:val="-7"/>
        </w:rPr>
        <w:t xml:space="preserve"> </w:t>
      </w:r>
      <w:r>
        <w:t>yang</w:t>
      </w:r>
      <w:r>
        <w:rPr>
          <w:spacing w:val="-7"/>
        </w:rPr>
        <w:t xml:space="preserve"> </w:t>
      </w:r>
      <w:r>
        <w:t>berisi</w:t>
      </w:r>
      <w:r>
        <w:rPr>
          <w:spacing w:val="-6"/>
        </w:rPr>
        <w:t xml:space="preserve"> </w:t>
      </w:r>
      <w:r>
        <w:t>unit-unit</w:t>
      </w:r>
      <w:r>
        <w:rPr>
          <w:spacing w:val="-6"/>
        </w:rPr>
        <w:t xml:space="preserve"> </w:t>
      </w:r>
      <w:r>
        <w:t>sosial</w:t>
      </w:r>
      <w:r>
        <w:rPr>
          <w:spacing w:val="-6"/>
        </w:rPr>
        <w:t xml:space="preserve"> </w:t>
      </w:r>
      <w:r>
        <w:t>kecil</w:t>
      </w:r>
      <w:r>
        <w:rPr>
          <w:spacing w:val="-6"/>
        </w:rPr>
        <w:t xml:space="preserve"> </w:t>
      </w:r>
      <w:r>
        <w:t>perlu</w:t>
      </w:r>
      <w:r>
        <w:rPr>
          <w:spacing w:val="-6"/>
        </w:rPr>
        <w:t xml:space="preserve"> </w:t>
      </w:r>
      <w:r>
        <w:t>dikelola</w:t>
      </w:r>
      <w:r>
        <w:rPr>
          <w:spacing w:val="-5"/>
        </w:rPr>
        <w:t xml:space="preserve"> </w:t>
      </w:r>
      <w:r>
        <w:t>dengan baik agar pengembangan masyarakat dapat berjalan efektif.</w:t>
      </w:r>
    </w:p>
    <w:p w:rsidR="00244721" w:rsidRDefault="000147A9">
      <w:pPr>
        <w:pStyle w:val="BodyText"/>
        <w:spacing w:before="1" w:line="360" w:lineRule="auto"/>
        <w:ind w:left="1183" w:right="711" w:firstLine="424"/>
        <w:jc w:val="both"/>
      </w:pPr>
      <w:r>
        <w:t>Salah</w:t>
      </w:r>
      <w:r>
        <w:rPr>
          <w:spacing w:val="-15"/>
        </w:rPr>
        <w:t xml:space="preserve"> </w:t>
      </w:r>
      <w:r>
        <w:t>satu</w:t>
      </w:r>
      <w:r>
        <w:rPr>
          <w:spacing w:val="-15"/>
        </w:rPr>
        <w:t xml:space="preserve"> </w:t>
      </w:r>
      <w:r>
        <w:t>praktik</w:t>
      </w:r>
      <w:r>
        <w:rPr>
          <w:spacing w:val="-14"/>
        </w:rPr>
        <w:t xml:space="preserve"> </w:t>
      </w:r>
      <w:r>
        <w:t>penting</w:t>
      </w:r>
      <w:r>
        <w:rPr>
          <w:spacing w:val="-12"/>
        </w:rPr>
        <w:t xml:space="preserve"> </w:t>
      </w:r>
      <w:r>
        <w:t>dalam</w:t>
      </w:r>
      <w:r>
        <w:rPr>
          <w:spacing w:val="-15"/>
        </w:rPr>
        <w:t xml:space="preserve"> </w:t>
      </w:r>
      <w:r>
        <w:rPr>
          <w:i/>
        </w:rPr>
        <w:t>Community</w:t>
      </w:r>
      <w:r>
        <w:rPr>
          <w:i/>
          <w:spacing w:val="-13"/>
        </w:rPr>
        <w:t xml:space="preserve"> </w:t>
      </w:r>
      <w:r>
        <w:rPr>
          <w:i/>
        </w:rPr>
        <w:t>development</w:t>
      </w:r>
      <w:r>
        <w:rPr>
          <w:i/>
          <w:spacing w:val="-11"/>
        </w:rPr>
        <w:t xml:space="preserve"> </w:t>
      </w:r>
      <w:r>
        <w:t>adalah</w:t>
      </w:r>
      <w:r>
        <w:rPr>
          <w:spacing w:val="-13"/>
        </w:rPr>
        <w:t xml:space="preserve"> </w:t>
      </w:r>
      <w:r>
        <w:t>keterlibatan berbagai organisasi dan kelompok dalam masyarakat. Organisasi ini berperan sebagai</w:t>
      </w:r>
      <w:r>
        <w:rPr>
          <w:spacing w:val="-3"/>
        </w:rPr>
        <w:t xml:space="preserve"> </w:t>
      </w:r>
      <w:r>
        <w:t>fasilitator</w:t>
      </w:r>
      <w:r>
        <w:rPr>
          <w:spacing w:val="-3"/>
        </w:rPr>
        <w:t xml:space="preserve"> </w:t>
      </w:r>
      <w:r>
        <w:t>dan</w:t>
      </w:r>
      <w:r>
        <w:rPr>
          <w:spacing w:val="-4"/>
        </w:rPr>
        <w:t xml:space="preserve"> </w:t>
      </w:r>
      <w:r>
        <w:t>pendamping</w:t>
      </w:r>
      <w:r>
        <w:rPr>
          <w:spacing w:val="-3"/>
        </w:rPr>
        <w:t xml:space="preserve"> </w:t>
      </w:r>
      <w:r>
        <w:t>yang</w:t>
      </w:r>
      <w:r>
        <w:rPr>
          <w:spacing w:val="-4"/>
        </w:rPr>
        <w:t xml:space="preserve"> </w:t>
      </w:r>
      <w:r>
        <w:t>membantu</w:t>
      </w:r>
      <w:r>
        <w:rPr>
          <w:spacing w:val="-4"/>
        </w:rPr>
        <w:t xml:space="preserve"> </w:t>
      </w:r>
      <w:r>
        <w:t>masyarakat</w:t>
      </w:r>
      <w:r>
        <w:rPr>
          <w:spacing w:val="-3"/>
        </w:rPr>
        <w:t xml:space="preserve"> </w:t>
      </w:r>
      <w:r>
        <w:t>mengembangkan potensi mereka untuk mencapai tujuan bersama. Selai</w:t>
      </w:r>
      <w:r>
        <w:t>n itu, kerjasama antara masyarakat, pemerintah, dan sektor swasta sangat penting untuk menciptakan kondisi sosial yang lebih baik. Partisipasi penuh dari semua pihak adalah kunci untuk keberhasilan program-program pengembangan masyarakat</w:t>
      </w:r>
      <w:r>
        <w:rPr>
          <w:vertAlign w:val="superscript"/>
        </w:rPr>
        <w:t>21</w:t>
      </w:r>
      <w:r>
        <w:t>.</w:t>
      </w:r>
    </w:p>
    <w:p w:rsidR="00244721" w:rsidRDefault="000147A9">
      <w:pPr>
        <w:pStyle w:val="BodyText"/>
        <w:spacing w:line="360" w:lineRule="auto"/>
        <w:ind w:left="1183" w:right="711" w:firstLine="424"/>
        <w:jc w:val="both"/>
      </w:pPr>
      <w:r>
        <w:rPr>
          <w:i/>
        </w:rPr>
        <w:t xml:space="preserve">Community development </w:t>
      </w:r>
      <w:r>
        <w:t>juga harus mempertimbangkan perspektif ekologi dan keadilan sosial. Perspektif ekologi menekankan pentingnya hidup selaras dengan</w:t>
      </w:r>
      <w:r>
        <w:rPr>
          <w:spacing w:val="-5"/>
        </w:rPr>
        <w:t xml:space="preserve"> </w:t>
      </w:r>
      <w:r>
        <w:t>alam,</w:t>
      </w:r>
      <w:r>
        <w:rPr>
          <w:spacing w:val="-5"/>
        </w:rPr>
        <w:t xml:space="preserve"> </w:t>
      </w:r>
      <w:r>
        <w:t>sementara</w:t>
      </w:r>
      <w:r>
        <w:rPr>
          <w:spacing w:val="-3"/>
        </w:rPr>
        <w:t xml:space="preserve"> </w:t>
      </w:r>
      <w:r>
        <w:t>perspektif</w:t>
      </w:r>
      <w:r>
        <w:rPr>
          <w:spacing w:val="-6"/>
        </w:rPr>
        <w:t xml:space="preserve"> </w:t>
      </w:r>
      <w:r>
        <w:t>keadilan</w:t>
      </w:r>
      <w:r>
        <w:rPr>
          <w:spacing w:val="-4"/>
        </w:rPr>
        <w:t xml:space="preserve"> </w:t>
      </w:r>
      <w:r>
        <w:t>sosial</w:t>
      </w:r>
      <w:r>
        <w:rPr>
          <w:spacing w:val="-2"/>
        </w:rPr>
        <w:t xml:space="preserve"> </w:t>
      </w:r>
      <w:r>
        <w:t>menekankan</w:t>
      </w:r>
      <w:r>
        <w:rPr>
          <w:spacing w:val="-4"/>
        </w:rPr>
        <w:t xml:space="preserve"> </w:t>
      </w:r>
      <w:r>
        <w:t>pentingnya</w:t>
      </w:r>
      <w:r>
        <w:rPr>
          <w:spacing w:val="-4"/>
        </w:rPr>
        <w:t xml:space="preserve"> </w:t>
      </w:r>
      <w:r>
        <w:t>hidup selaras dengan sesama manusia. Ke</w:t>
      </w:r>
      <w:r>
        <w:t>dua perspektif ini harus diintegrasikan dalam strategi pemberdayaan masyarakat untuk menciptakan pembangunan yang berkelanjutan dan adil</w:t>
      </w:r>
      <w:r>
        <w:rPr>
          <w:vertAlign w:val="superscript"/>
        </w:rPr>
        <w:t>22</w:t>
      </w:r>
      <w:r>
        <w:t>.</w:t>
      </w:r>
    </w:p>
    <w:p w:rsidR="00244721" w:rsidRDefault="000147A9">
      <w:pPr>
        <w:pStyle w:val="BodyText"/>
        <w:spacing w:line="360" w:lineRule="auto"/>
        <w:ind w:left="1183" w:right="709" w:firstLine="424"/>
        <w:jc w:val="both"/>
      </w:pPr>
      <w:r>
        <w:t>Dalam konteks pemberdayaan masyarakat, kemiskinan dan keterbelakangan sering</w:t>
      </w:r>
      <w:r>
        <w:rPr>
          <w:spacing w:val="-14"/>
        </w:rPr>
        <w:t xml:space="preserve"> </w:t>
      </w:r>
      <w:r>
        <w:t>menjadi</w:t>
      </w:r>
      <w:r>
        <w:rPr>
          <w:spacing w:val="-9"/>
        </w:rPr>
        <w:t xml:space="preserve"> </w:t>
      </w:r>
      <w:r>
        <w:t>fokus</w:t>
      </w:r>
      <w:r>
        <w:rPr>
          <w:spacing w:val="-12"/>
        </w:rPr>
        <w:t xml:space="preserve"> </w:t>
      </w:r>
      <w:r>
        <w:t>utama.</w:t>
      </w:r>
      <w:r>
        <w:rPr>
          <w:spacing w:val="-14"/>
        </w:rPr>
        <w:t xml:space="preserve"> </w:t>
      </w:r>
      <w:r>
        <w:t>Upaya</w:t>
      </w:r>
      <w:r>
        <w:rPr>
          <w:spacing w:val="-14"/>
        </w:rPr>
        <w:t xml:space="preserve"> </w:t>
      </w:r>
      <w:r>
        <w:t>pemberdayaan</w:t>
      </w:r>
      <w:r>
        <w:rPr>
          <w:spacing w:val="-13"/>
        </w:rPr>
        <w:t xml:space="preserve"> </w:t>
      </w:r>
      <w:r>
        <w:t>bertujuan</w:t>
      </w:r>
      <w:r>
        <w:rPr>
          <w:spacing w:val="-12"/>
        </w:rPr>
        <w:t xml:space="preserve"> </w:t>
      </w:r>
      <w:r>
        <w:t>untuk</w:t>
      </w:r>
      <w:r>
        <w:rPr>
          <w:spacing w:val="-11"/>
        </w:rPr>
        <w:t xml:space="preserve"> </w:t>
      </w:r>
      <w:r>
        <w:t>memandirikan masyarakat dari kemiskinan dan ketidakberdayaan dengan memenuhi kebutuhan</w:t>
      </w:r>
    </w:p>
    <w:p w:rsidR="00244721" w:rsidRDefault="000147A9">
      <w:pPr>
        <w:pStyle w:val="BodyText"/>
        <w:spacing w:before="10"/>
        <w:rPr>
          <w:sz w:val="18"/>
        </w:rPr>
      </w:pPr>
      <w:r>
        <w:rPr>
          <w:noProof/>
          <w:sz w:val="18"/>
        </w:rPr>
        <mc:AlternateContent>
          <mc:Choice Requires="wps">
            <w:drawing>
              <wp:anchor distT="0" distB="0" distL="0" distR="0" simplePos="0" relativeHeight="487592448" behindDoc="1" locked="0" layoutInCell="1" allowOverlap="1">
                <wp:simplePos x="0" y="0"/>
                <wp:positionH relativeFrom="page">
                  <wp:posOffset>1901825</wp:posOffset>
                </wp:positionH>
                <wp:positionV relativeFrom="paragraph">
                  <wp:posOffset>153616</wp:posOffset>
                </wp:positionV>
                <wp:extent cx="1829435" cy="7620"/>
                <wp:effectExtent l="0" t="0" r="0" b="0"/>
                <wp:wrapTopAndBottom/>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A4F5B3" id="Graphic 13" o:spid="_x0000_s1026" style="position:absolute;margin-left:149.75pt;margin-top:12.1pt;width:144.05pt;height:.6pt;z-index:-1572403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" path="m1829053,l,,,7618r1829053,l1829053,xe" fillcolor="black" stroked="f">
                <v:path arrowok="t"/>
                <w10:wrap type="topAndBottom" anchorx="page"/>
              </v:shape>
            </w:pict>
          </mc:Fallback>
        </mc:AlternateContent>
      </w:r>
    </w:p>
    <w:p w:rsidR="00244721" w:rsidRDefault="000147A9">
      <w:pPr>
        <w:spacing w:before="104"/>
        <w:ind w:left="475" w:right="707" w:firstLine="720"/>
        <w:jc w:val="both"/>
        <w:rPr>
          <w:sz w:val="20"/>
        </w:rPr>
      </w:pPr>
      <w:r>
        <w:rPr>
          <w:sz w:val="20"/>
          <w:vertAlign w:val="superscript"/>
        </w:rPr>
        <w:t>20</w:t>
      </w:r>
      <w:r>
        <w:rPr>
          <w:sz w:val="20"/>
        </w:rPr>
        <w:t xml:space="preserve"> I Wayan Edi Arsawan, Ni Made Kariati, and I Wayan Sukarta, “Pemberdayaan Masyarakat Berbasis Community Development (Studi Ekploratorif Di Kawasan W</w:t>
      </w:r>
      <w:r>
        <w:rPr>
          <w:sz w:val="20"/>
        </w:rPr>
        <w:t xml:space="preserve">isata Sangeh),” </w:t>
      </w:r>
      <w:r>
        <w:rPr>
          <w:i/>
          <w:sz w:val="20"/>
        </w:rPr>
        <w:t xml:space="preserve">Soshum: Jurnal Sosial dan Kemanusiaan </w:t>
      </w:r>
      <w:r>
        <w:rPr>
          <w:sz w:val="20"/>
        </w:rPr>
        <w:t>6, no. 3 (2016): 238.</w:t>
      </w:r>
    </w:p>
    <w:p w:rsidR="00244721" w:rsidRDefault="000147A9">
      <w:pPr>
        <w:spacing w:before="2"/>
        <w:ind w:left="475" w:right="709" w:firstLine="720"/>
        <w:jc w:val="both"/>
        <w:rPr>
          <w:sz w:val="20"/>
        </w:rPr>
      </w:pPr>
      <w:r>
        <w:rPr>
          <w:sz w:val="20"/>
          <w:vertAlign w:val="superscript"/>
        </w:rPr>
        <w:t>21</w:t>
      </w:r>
      <w:r>
        <w:rPr>
          <w:sz w:val="20"/>
        </w:rPr>
        <w:t xml:space="preserve"> Brelyantika Indra Jesa and Muhammad Ilham Fahmi, “Mencapai Efektivitas Program Pemberdayaan Melalui Technology Of Participation (Top): Studi Kasus Di Desa Cisambeng Kabupaten Ma</w:t>
      </w:r>
      <w:r>
        <w:rPr>
          <w:sz w:val="20"/>
        </w:rPr>
        <w:t xml:space="preserve">jalengka,” </w:t>
      </w:r>
      <w:r>
        <w:rPr>
          <w:i/>
          <w:sz w:val="20"/>
        </w:rPr>
        <w:t xml:space="preserve">Journal of Approriate Technology for Community Services </w:t>
      </w:r>
      <w:r>
        <w:rPr>
          <w:sz w:val="20"/>
        </w:rPr>
        <w:t xml:space="preserve">1, no. 2 (June 1, 2020): 82–90, </w:t>
      </w:r>
      <w:r>
        <w:rPr>
          <w:spacing w:val="-2"/>
          <w:sz w:val="20"/>
        </w:rPr>
        <w:t>https://doi.org/10.20885/jattec.vol1.iss2.art4.</w:t>
      </w:r>
    </w:p>
    <w:p w:rsidR="00244721" w:rsidRDefault="000147A9">
      <w:pPr>
        <w:spacing w:line="227" w:lineRule="exact"/>
        <w:ind w:left="1195"/>
        <w:jc w:val="both"/>
        <w:rPr>
          <w:sz w:val="20"/>
        </w:rPr>
      </w:pPr>
      <w:r>
        <w:rPr>
          <w:sz w:val="20"/>
          <w:vertAlign w:val="superscript"/>
        </w:rPr>
        <w:t>22</w:t>
      </w:r>
      <w:r>
        <w:rPr>
          <w:spacing w:val="-13"/>
          <w:sz w:val="20"/>
        </w:rPr>
        <w:t xml:space="preserve"> </w:t>
      </w:r>
      <w:r>
        <w:rPr>
          <w:sz w:val="20"/>
        </w:rPr>
        <w:t>FT</w:t>
      </w:r>
      <w:r>
        <w:rPr>
          <w:spacing w:val="-9"/>
          <w:sz w:val="20"/>
        </w:rPr>
        <w:t xml:space="preserve"> </w:t>
      </w:r>
      <w:r>
        <w:rPr>
          <w:sz w:val="20"/>
        </w:rPr>
        <w:t>Nasdian,</w:t>
      </w:r>
      <w:r>
        <w:rPr>
          <w:spacing w:val="-9"/>
          <w:sz w:val="20"/>
        </w:rPr>
        <w:t xml:space="preserve"> </w:t>
      </w:r>
      <w:r>
        <w:rPr>
          <w:i/>
          <w:sz w:val="20"/>
        </w:rPr>
        <w:t>Pengembangan</w:t>
      </w:r>
      <w:r>
        <w:rPr>
          <w:i/>
          <w:spacing w:val="-12"/>
          <w:sz w:val="20"/>
        </w:rPr>
        <w:t xml:space="preserve"> </w:t>
      </w:r>
      <w:r>
        <w:rPr>
          <w:i/>
          <w:sz w:val="20"/>
        </w:rPr>
        <w:t>Masyarakat</w:t>
      </w:r>
      <w:r>
        <w:rPr>
          <w:i/>
          <w:spacing w:val="-10"/>
          <w:sz w:val="20"/>
        </w:rPr>
        <w:t xml:space="preserve"> </w:t>
      </w:r>
      <w:r>
        <w:rPr>
          <w:sz w:val="20"/>
        </w:rPr>
        <w:t>(Jakarta:</w:t>
      </w:r>
      <w:r>
        <w:rPr>
          <w:spacing w:val="-12"/>
          <w:sz w:val="20"/>
        </w:rPr>
        <w:t xml:space="preserve"> </w:t>
      </w:r>
      <w:r>
        <w:rPr>
          <w:sz w:val="20"/>
        </w:rPr>
        <w:t>Yayasan</w:t>
      </w:r>
      <w:r>
        <w:rPr>
          <w:spacing w:val="-9"/>
          <w:sz w:val="20"/>
        </w:rPr>
        <w:t xml:space="preserve"> </w:t>
      </w:r>
      <w:r>
        <w:rPr>
          <w:sz w:val="20"/>
        </w:rPr>
        <w:t>Pustaka</w:t>
      </w:r>
      <w:r>
        <w:rPr>
          <w:spacing w:val="-9"/>
          <w:sz w:val="20"/>
        </w:rPr>
        <w:t xml:space="preserve"> </w:t>
      </w:r>
      <w:r>
        <w:rPr>
          <w:sz w:val="20"/>
        </w:rPr>
        <w:t>Obor</w:t>
      </w:r>
      <w:r>
        <w:rPr>
          <w:spacing w:val="-9"/>
          <w:sz w:val="20"/>
        </w:rPr>
        <w:t xml:space="preserve"> </w:t>
      </w:r>
      <w:r>
        <w:rPr>
          <w:sz w:val="20"/>
        </w:rPr>
        <w:t>Indonesia,</w:t>
      </w:r>
      <w:r>
        <w:rPr>
          <w:spacing w:val="-10"/>
          <w:sz w:val="20"/>
        </w:rPr>
        <w:t xml:space="preserve"> </w:t>
      </w:r>
      <w:r>
        <w:rPr>
          <w:spacing w:val="-2"/>
          <w:sz w:val="20"/>
        </w:rPr>
        <w:t>2015).</w:t>
      </w:r>
    </w:p>
    <w:p w:rsidR="00244721" w:rsidRDefault="00244721">
      <w:pPr>
        <w:spacing w:line="227" w:lineRule="exact"/>
        <w:jc w:val="both"/>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183" w:right="712"/>
        <w:jc w:val="both"/>
      </w:pPr>
      <w:r>
        <w:lastRenderedPageBreak/>
        <w:t>dasar seperti pangan, pakaian, papan, kesehatan, pendidikan, dan transportasi. Strategi yang digunakan termasuk menciptakan iklim yang memungkinkan potensi masyarakat berkembang, memperkuat daya masyarakat, dan melindungi mereka dari kerentanan</w:t>
      </w:r>
      <w:r>
        <w:rPr>
          <w:vertAlign w:val="superscript"/>
        </w:rPr>
        <w:t>23</w:t>
      </w:r>
      <w:r>
        <w:t>.</w:t>
      </w:r>
    </w:p>
    <w:p w:rsidR="00244721" w:rsidRDefault="000147A9">
      <w:pPr>
        <w:pStyle w:val="BodyText"/>
        <w:spacing w:line="360" w:lineRule="auto"/>
        <w:ind w:left="1183" w:right="704" w:firstLine="424"/>
        <w:jc w:val="both"/>
      </w:pPr>
      <w:r>
        <w:t>Implemen</w:t>
      </w:r>
      <w:r>
        <w:t xml:space="preserve">tasi </w:t>
      </w:r>
      <w:r>
        <w:rPr>
          <w:i/>
        </w:rPr>
        <w:t xml:space="preserve">Community development </w:t>
      </w:r>
      <w:r>
        <w:t xml:space="preserve">seringkali melibatkan pembentukan kelompok komunitas yang dapat berfungsi sebagai agen perubahan. Kelompok- kelompok ini diharapkan dapat menambah kreativitas dan kemandirian anggotanya, sehingga mereka mampu mencari solusi bagi </w:t>
      </w:r>
      <w:r>
        <w:t>permasalahan yang dihadapi secara mandiri. Program tindakan yang dirancang untuk kelompok komunitas ini bertujuan untuk mengatasi masalah spesifik yang mereka hadapi, dengan memberikan edukasi dan dukungan yang diperlukan</w:t>
      </w:r>
      <w:r>
        <w:rPr>
          <w:vertAlign w:val="superscript"/>
        </w:rPr>
        <w:t>24</w:t>
      </w:r>
      <w:r>
        <w:t>.</w:t>
      </w:r>
    </w:p>
    <w:p w:rsidR="00244721" w:rsidRDefault="000147A9">
      <w:pPr>
        <w:pStyle w:val="BodyText"/>
        <w:spacing w:line="360" w:lineRule="auto"/>
        <w:ind w:left="1183" w:right="711" w:firstLine="424"/>
        <w:jc w:val="both"/>
      </w:pPr>
      <w:r>
        <w:t xml:space="preserve">Dalam rangka mencapai keberhasilan, </w:t>
      </w:r>
      <w:r>
        <w:rPr>
          <w:i/>
        </w:rPr>
        <w:t xml:space="preserve">Community development </w:t>
      </w:r>
      <w:r>
        <w:t>harus fokus pada</w:t>
      </w:r>
      <w:r>
        <w:rPr>
          <w:spacing w:val="-4"/>
        </w:rPr>
        <w:t xml:space="preserve"> </w:t>
      </w:r>
      <w:r>
        <w:t>penguatan</w:t>
      </w:r>
      <w:r>
        <w:rPr>
          <w:spacing w:val="-2"/>
        </w:rPr>
        <w:t xml:space="preserve"> </w:t>
      </w:r>
      <w:r>
        <w:t>institusi</w:t>
      </w:r>
      <w:r>
        <w:rPr>
          <w:spacing w:val="-1"/>
        </w:rPr>
        <w:t xml:space="preserve"> </w:t>
      </w:r>
      <w:r>
        <w:t>lokal</w:t>
      </w:r>
      <w:r>
        <w:rPr>
          <w:spacing w:val="-3"/>
        </w:rPr>
        <w:t xml:space="preserve"> </w:t>
      </w:r>
      <w:r>
        <w:t>yang</w:t>
      </w:r>
      <w:r>
        <w:rPr>
          <w:spacing w:val="-2"/>
        </w:rPr>
        <w:t xml:space="preserve"> </w:t>
      </w:r>
      <w:r>
        <w:t>ada</w:t>
      </w:r>
      <w:r>
        <w:rPr>
          <w:spacing w:val="-3"/>
        </w:rPr>
        <w:t xml:space="preserve"> </w:t>
      </w:r>
      <w:r>
        <w:t>di</w:t>
      </w:r>
      <w:r>
        <w:rPr>
          <w:spacing w:val="-3"/>
        </w:rPr>
        <w:t xml:space="preserve"> </w:t>
      </w:r>
      <w:r>
        <w:t>masyarakat. Institusi-institusi</w:t>
      </w:r>
      <w:r>
        <w:rPr>
          <w:spacing w:val="-3"/>
        </w:rPr>
        <w:t xml:space="preserve"> </w:t>
      </w:r>
      <w:r>
        <w:t>ini</w:t>
      </w:r>
      <w:r>
        <w:rPr>
          <w:spacing w:val="-5"/>
        </w:rPr>
        <w:t xml:space="preserve"> </w:t>
      </w:r>
      <w:r>
        <w:t>dapat menjadi simpul kepentingan masyarakat yang mampu bekerja sama dengan pemerintah dan sektor swasta unt</w:t>
      </w:r>
      <w:r>
        <w:t>uk membangun struktur masyarakat yang lebih baik. Penguatan ini dapat dilakukan melalui berbagai program pelatihan dan pendampingan</w:t>
      </w:r>
      <w:r>
        <w:rPr>
          <w:spacing w:val="-12"/>
        </w:rPr>
        <w:t xml:space="preserve"> </w:t>
      </w:r>
      <w:r>
        <w:t>yang</w:t>
      </w:r>
      <w:r>
        <w:rPr>
          <w:spacing w:val="-12"/>
        </w:rPr>
        <w:t xml:space="preserve"> </w:t>
      </w:r>
      <w:r>
        <w:t>bertujuan</w:t>
      </w:r>
      <w:r>
        <w:rPr>
          <w:spacing w:val="-12"/>
        </w:rPr>
        <w:t xml:space="preserve"> </w:t>
      </w:r>
      <w:r>
        <w:t>untuk</w:t>
      </w:r>
      <w:r>
        <w:rPr>
          <w:spacing w:val="-11"/>
        </w:rPr>
        <w:t xml:space="preserve"> </w:t>
      </w:r>
      <w:r>
        <w:t>meningkatkan</w:t>
      </w:r>
      <w:r>
        <w:rPr>
          <w:spacing w:val="-11"/>
        </w:rPr>
        <w:t xml:space="preserve"> </w:t>
      </w:r>
      <w:r>
        <w:t>kapasitas</w:t>
      </w:r>
      <w:r>
        <w:rPr>
          <w:spacing w:val="-11"/>
        </w:rPr>
        <w:t xml:space="preserve"> </w:t>
      </w:r>
      <w:r>
        <w:t>institusi</w:t>
      </w:r>
      <w:r>
        <w:rPr>
          <w:spacing w:val="-11"/>
        </w:rPr>
        <w:t xml:space="preserve"> </w:t>
      </w:r>
      <w:r>
        <w:t>lokal</w:t>
      </w:r>
      <w:r>
        <w:rPr>
          <w:spacing w:val="-14"/>
        </w:rPr>
        <w:t xml:space="preserve"> </w:t>
      </w:r>
      <w:r>
        <w:t>dalam mendukung pembangunan masyarakat</w:t>
      </w:r>
      <w:r>
        <w:rPr>
          <w:vertAlign w:val="superscript"/>
        </w:rPr>
        <w:t>25</w:t>
      </w:r>
      <w:r>
        <w:t>.</w:t>
      </w:r>
    </w:p>
    <w:p w:rsidR="00244721" w:rsidRDefault="000147A9">
      <w:pPr>
        <w:pStyle w:val="BodyText"/>
        <w:spacing w:before="2" w:line="360" w:lineRule="auto"/>
        <w:ind w:left="1183" w:right="711" w:firstLine="424"/>
        <w:jc w:val="both"/>
      </w:pPr>
      <w:r>
        <w:t xml:space="preserve">Secara keseluruhan, </w:t>
      </w:r>
      <w:r>
        <w:rPr>
          <w:i/>
        </w:rPr>
        <w:t xml:space="preserve">Community development </w:t>
      </w:r>
      <w:r>
        <w:t>adalah proses kompleks yang memerlukan keterlibatan aktif dari semua pihak terkait, baik dari masyarakat itu sendiri</w:t>
      </w:r>
      <w:r>
        <w:rPr>
          <w:spacing w:val="-15"/>
        </w:rPr>
        <w:t xml:space="preserve"> </w:t>
      </w:r>
      <w:r>
        <w:t>maupun</w:t>
      </w:r>
      <w:r>
        <w:rPr>
          <w:spacing w:val="-15"/>
        </w:rPr>
        <w:t xml:space="preserve"> </w:t>
      </w:r>
      <w:r>
        <w:t>dari</w:t>
      </w:r>
      <w:r>
        <w:rPr>
          <w:spacing w:val="-15"/>
        </w:rPr>
        <w:t xml:space="preserve"> </w:t>
      </w:r>
      <w:r>
        <w:t>pihak</w:t>
      </w:r>
      <w:r>
        <w:rPr>
          <w:spacing w:val="-15"/>
        </w:rPr>
        <w:t xml:space="preserve"> </w:t>
      </w:r>
      <w:r>
        <w:t>luar</w:t>
      </w:r>
      <w:r>
        <w:rPr>
          <w:spacing w:val="-15"/>
        </w:rPr>
        <w:t xml:space="preserve"> </w:t>
      </w:r>
      <w:r>
        <w:t>seperti</w:t>
      </w:r>
      <w:r>
        <w:rPr>
          <w:spacing w:val="-14"/>
        </w:rPr>
        <w:t xml:space="preserve"> </w:t>
      </w:r>
      <w:r>
        <w:t>pemerintah</w:t>
      </w:r>
      <w:r>
        <w:rPr>
          <w:spacing w:val="-12"/>
        </w:rPr>
        <w:t xml:space="preserve"> </w:t>
      </w:r>
      <w:r>
        <w:t>dan</w:t>
      </w:r>
      <w:r>
        <w:rPr>
          <w:spacing w:val="-15"/>
        </w:rPr>
        <w:t xml:space="preserve"> </w:t>
      </w:r>
      <w:r>
        <w:t>sektor</w:t>
      </w:r>
      <w:r>
        <w:rPr>
          <w:spacing w:val="-15"/>
        </w:rPr>
        <w:t xml:space="preserve"> </w:t>
      </w:r>
      <w:r>
        <w:t>swasta.</w:t>
      </w:r>
      <w:r>
        <w:rPr>
          <w:spacing w:val="-15"/>
        </w:rPr>
        <w:t xml:space="preserve"> </w:t>
      </w:r>
      <w:r>
        <w:t xml:space="preserve">Keberhasilan program </w:t>
      </w:r>
      <w:r>
        <w:rPr>
          <w:i/>
        </w:rPr>
        <w:t xml:space="preserve">Community development </w:t>
      </w:r>
      <w:r>
        <w:t>sangat bergan</w:t>
      </w:r>
      <w:r>
        <w:t xml:space="preserve">tung pada partisipasi penuh masyarakat dan kerjasama antara berbagai stakeholder untuk mencapai tujuan bersama, yaitu peningkatan kualitas hidup dan kesejahteraan masyarakat secara </w:t>
      </w:r>
      <w:r>
        <w:rPr>
          <w:spacing w:val="-2"/>
        </w:rPr>
        <w:t>berkelanjutan.</w:t>
      </w:r>
    </w:p>
    <w:p w:rsidR="00244721" w:rsidRDefault="00244721">
      <w:pPr>
        <w:pStyle w:val="BodyText"/>
        <w:spacing w:before="139"/>
      </w:pPr>
    </w:p>
    <w:p w:rsidR="00244721" w:rsidRDefault="000147A9">
      <w:pPr>
        <w:pStyle w:val="Heading3"/>
        <w:numPr>
          <w:ilvl w:val="1"/>
          <w:numId w:val="33"/>
        </w:numPr>
        <w:tabs>
          <w:tab w:val="left" w:pos="1118"/>
        </w:tabs>
      </w:pPr>
      <w:bookmarkStart w:id="9" w:name="_TOC_250000"/>
      <w:r>
        <w:t>Dakwah</w:t>
      </w:r>
      <w:r>
        <w:rPr>
          <w:spacing w:val="1"/>
        </w:rPr>
        <w:t xml:space="preserve"> </w:t>
      </w:r>
      <w:r>
        <w:t>bil</w:t>
      </w:r>
      <w:r>
        <w:rPr>
          <w:spacing w:val="1"/>
        </w:rPr>
        <w:t xml:space="preserve"> </w:t>
      </w:r>
      <w:bookmarkEnd w:id="9"/>
      <w:r>
        <w:rPr>
          <w:spacing w:val="-5"/>
        </w:rPr>
        <w:t>Hal</w:t>
      </w:r>
    </w:p>
    <w:p w:rsidR="00244721" w:rsidRDefault="000147A9">
      <w:pPr>
        <w:pStyle w:val="BodyText"/>
        <w:spacing w:before="170"/>
        <w:rPr>
          <w:b/>
          <w:i/>
          <w:sz w:val="20"/>
        </w:rPr>
      </w:pPr>
      <w:r>
        <w:rPr>
          <w:b/>
          <w:i/>
          <w:noProof/>
          <w:sz w:val="20"/>
        </w:rPr>
        <mc:AlternateContent>
          <mc:Choice Requires="wps">
            <w:drawing>
              <wp:anchor distT="0" distB="0" distL="0" distR="0" simplePos="0" relativeHeight="487592960" behindDoc="1" locked="0" layoutInCell="1" allowOverlap="1">
                <wp:simplePos x="0" y="0"/>
                <wp:positionH relativeFrom="page">
                  <wp:posOffset>1901825</wp:posOffset>
                </wp:positionH>
                <wp:positionV relativeFrom="paragraph">
                  <wp:posOffset>269828</wp:posOffset>
                </wp:positionV>
                <wp:extent cx="1829435" cy="7620"/>
                <wp:effectExtent l="0" t="0" r="0" b="0"/>
                <wp:wrapTopAndBottom/>
                <wp:docPr id="14" name="Graphi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0DF2993" id="Graphic 14" o:spid="_x0000_s1026" style="position:absolute;margin-left:149.75pt;margin-top:21.25pt;width:144.05pt;height:.6pt;z-index:-1572352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" path="m1829053,l,,,7619r1829053,l1829053,xe" fillcolor="black" stroked="f">
                <v:path arrowok="t"/>
                <w10:wrap type="topAndBottom" anchorx="page"/>
              </v:shape>
            </w:pict>
          </mc:Fallback>
        </mc:AlternateContent>
      </w:r>
    </w:p>
    <w:p w:rsidR="00244721" w:rsidRDefault="000147A9">
      <w:pPr>
        <w:spacing w:before="104"/>
        <w:ind w:left="475" w:right="700" w:firstLine="720"/>
        <w:rPr>
          <w:sz w:val="20"/>
        </w:rPr>
      </w:pPr>
      <w:r>
        <w:rPr>
          <w:sz w:val="20"/>
          <w:vertAlign w:val="superscript"/>
        </w:rPr>
        <w:t>23</w:t>
      </w:r>
      <w:r>
        <w:rPr>
          <w:spacing w:val="-12"/>
          <w:sz w:val="20"/>
        </w:rPr>
        <w:t xml:space="preserve"> </w:t>
      </w:r>
      <w:r>
        <w:rPr>
          <w:sz w:val="20"/>
        </w:rPr>
        <w:t>Arsawan,</w:t>
      </w:r>
      <w:r>
        <w:rPr>
          <w:spacing w:val="-8"/>
          <w:sz w:val="20"/>
        </w:rPr>
        <w:t xml:space="preserve"> </w:t>
      </w:r>
      <w:r>
        <w:rPr>
          <w:sz w:val="20"/>
        </w:rPr>
        <w:t>Kariati,</w:t>
      </w:r>
      <w:r>
        <w:rPr>
          <w:spacing w:val="-12"/>
          <w:sz w:val="20"/>
        </w:rPr>
        <w:t xml:space="preserve"> </w:t>
      </w:r>
      <w:r>
        <w:rPr>
          <w:sz w:val="20"/>
        </w:rPr>
        <w:t>and</w:t>
      </w:r>
      <w:r>
        <w:rPr>
          <w:spacing w:val="-8"/>
          <w:sz w:val="20"/>
        </w:rPr>
        <w:t xml:space="preserve"> </w:t>
      </w:r>
      <w:r>
        <w:rPr>
          <w:sz w:val="20"/>
        </w:rPr>
        <w:t>Sukarta,</w:t>
      </w:r>
      <w:r>
        <w:rPr>
          <w:spacing w:val="-9"/>
          <w:sz w:val="20"/>
        </w:rPr>
        <w:t xml:space="preserve"> </w:t>
      </w:r>
      <w:r>
        <w:rPr>
          <w:sz w:val="20"/>
        </w:rPr>
        <w:t>“Pemberd</w:t>
      </w:r>
      <w:r>
        <w:rPr>
          <w:sz w:val="20"/>
        </w:rPr>
        <w:t>ayaan</w:t>
      </w:r>
      <w:r>
        <w:rPr>
          <w:spacing w:val="-8"/>
          <w:sz w:val="20"/>
        </w:rPr>
        <w:t xml:space="preserve"> </w:t>
      </w:r>
      <w:r>
        <w:rPr>
          <w:sz w:val="20"/>
        </w:rPr>
        <w:t>Masyarakat</w:t>
      </w:r>
      <w:r>
        <w:rPr>
          <w:spacing w:val="-12"/>
          <w:sz w:val="20"/>
        </w:rPr>
        <w:t xml:space="preserve"> </w:t>
      </w:r>
      <w:r>
        <w:rPr>
          <w:sz w:val="20"/>
        </w:rPr>
        <w:t>Berbasis</w:t>
      </w:r>
      <w:r>
        <w:rPr>
          <w:spacing w:val="-11"/>
          <w:sz w:val="20"/>
        </w:rPr>
        <w:t xml:space="preserve"> </w:t>
      </w:r>
      <w:r>
        <w:rPr>
          <w:sz w:val="20"/>
        </w:rPr>
        <w:t>Community</w:t>
      </w:r>
      <w:r>
        <w:rPr>
          <w:spacing w:val="-8"/>
          <w:sz w:val="20"/>
        </w:rPr>
        <w:t xml:space="preserve"> </w:t>
      </w:r>
      <w:r>
        <w:rPr>
          <w:sz w:val="20"/>
        </w:rPr>
        <w:t>Development (Studi Ekploratorif Di Kawasan Wisata Sangeh).”</w:t>
      </w:r>
    </w:p>
    <w:p w:rsidR="00244721" w:rsidRDefault="000147A9">
      <w:pPr>
        <w:spacing w:before="3" w:line="237" w:lineRule="auto"/>
        <w:ind w:left="475" w:firstLine="720"/>
        <w:rPr>
          <w:sz w:val="20"/>
        </w:rPr>
      </w:pPr>
      <w:r>
        <w:rPr>
          <w:sz w:val="20"/>
          <w:vertAlign w:val="superscript"/>
        </w:rPr>
        <w:t>24</w:t>
      </w:r>
      <w:r>
        <w:rPr>
          <w:spacing w:val="74"/>
          <w:sz w:val="20"/>
        </w:rPr>
        <w:t xml:space="preserve"> </w:t>
      </w:r>
      <w:r>
        <w:rPr>
          <w:sz w:val="20"/>
        </w:rPr>
        <w:t>Annisa</w:t>
      </w:r>
      <w:r>
        <w:rPr>
          <w:spacing w:val="75"/>
          <w:sz w:val="20"/>
        </w:rPr>
        <w:t xml:space="preserve"> </w:t>
      </w:r>
      <w:r>
        <w:rPr>
          <w:sz w:val="20"/>
        </w:rPr>
        <w:t>and</w:t>
      </w:r>
      <w:r>
        <w:rPr>
          <w:spacing w:val="76"/>
          <w:sz w:val="20"/>
        </w:rPr>
        <w:t xml:space="preserve"> </w:t>
      </w:r>
      <w:r>
        <w:rPr>
          <w:sz w:val="20"/>
        </w:rPr>
        <w:t>Fitri,</w:t>
      </w:r>
      <w:r>
        <w:rPr>
          <w:spacing w:val="75"/>
          <w:sz w:val="20"/>
        </w:rPr>
        <w:t xml:space="preserve"> </w:t>
      </w:r>
      <w:r>
        <w:rPr>
          <w:sz w:val="20"/>
        </w:rPr>
        <w:t>“Cara</w:t>
      </w:r>
      <w:r>
        <w:rPr>
          <w:spacing w:val="77"/>
          <w:sz w:val="20"/>
        </w:rPr>
        <w:t xml:space="preserve"> </w:t>
      </w:r>
      <w:r>
        <w:rPr>
          <w:sz w:val="20"/>
        </w:rPr>
        <w:t>Kerja</w:t>
      </w:r>
      <w:r>
        <w:rPr>
          <w:spacing w:val="75"/>
          <w:sz w:val="20"/>
        </w:rPr>
        <w:t xml:space="preserve"> </w:t>
      </w:r>
      <w:r>
        <w:rPr>
          <w:sz w:val="20"/>
        </w:rPr>
        <w:t>Community</w:t>
      </w:r>
      <w:r>
        <w:rPr>
          <w:spacing w:val="77"/>
          <w:sz w:val="20"/>
        </w:rPr>
        <w:t xml:space="preserve"> </w:t>
      </w:r>
      <w:r>
        <w:rPr>
          <w:sz w:val="20"/>
        </w:rPr>
        <w:t>Development</w:t>
      </w:r>
      <w:r>
        <w:rPr>
          <w:spacing w:val="75"/>
          <w:sz w:val="20"/>
        </w:rPr>
        <w:t xml:space="preserve"> </w:t>
      </w:r>
      <w:r>
        <w:rPr>
          <w:sz w:val="20"/>
        </w:rPr>
        <w:t>Dalam</w:t>
      </w:r>
      <w:r>
        <w:rPr>
          <w:spacing w:val="76"/>
          <w:sz w:val="20"/>
        </w:rPr>
        <w:t xml:space="preserve"> </w:t>
      </w:r>
      <w:r>
        <w:rPr>
          <w:sz w:val="20"/>
        </w:rPr>
        <w:t>Menumbuhkan</w:t>
      </w:r>
      <w:r>
        <w:rPr>
          <w:spacing w:val="77"/>
          <w:sz w:val="20"/>
        </w:rPr>
        <w:t xml:space="preserve"> </w:t>
      </w:r>
      <w:r>
        <w:rPr>
          <w:sz w:val="20"/>
        </w:rPr>
        <w:t>Dan Memberdayakan Masyarakat.”</w:t>
      </w:r>
    </w:p>
    <w:p w:rsidR="00244721" w:rsidRDefault="000147A9">
      <w:pPr>
        <w:spacing w:before="1"/>
        <w:ind w:left="475" w:right="700" w:firstLine="720"/>
        <w:rPr>
          <w:sz w:val="20"/>
        </w:rPr>
      </w:pPr>
      <w:r>
        <w:rPr>
          <w:sz w:val="20"/>
          <w:vertAlign w:val="superscript"/>
        </w:rPr>
        <w:t>25</w:t>
      </w:r>
      <w:r>
        <w:rPr>
          <w:spacing w:val="-12"/>
          <w:sz w:val="20"/>
        </w:rPr>
        <w:t xml:space="preserve"> </w:t>
      </w:r>
      <w:r>
        <w:rPr>
          <w:sz w:val="20"/>
        </w:rPr>
        <w:t>Arsawan,</w:t>
      </w:r>
      <w:r>
        <w:rPr>
          <w:spacing w:val="-8"/>
          <w:sz w:val="20"/>
        </w:rPr>
        <w:t xml:space="preserve"> </w:t>
      </w:r>
      <w:r>
        <w:rPr>
          <w:sz w:val="20"/>
        </w:rPr>
        <w:t>Kariati,</w:t>
      </w:r>
      <w:r>
        <w:rPr>
          <w:spacing w:val="-12"/>
          <w:sz w:val="20"/>
        </w:rPr>
        <w:t xml:space="preserve"> </w:t>
      </w:r>
      <w:r>
        <w:rPr>
          <w:sz w:val="20"/>
        </w:rPr>
        <w:t>and</w:t>
      </w:r>
      <w:r>
        <w:rPr>
          <w:spacing w:val="-8"/>
          <w:sz w:val="20"/>
        </w:rPr>
        <w:t xml:space="preserve"> </w:t>
      </w:r>
      <w:r>
        <w:rPr>
          <w:sz w:val="20"/>
        </w:rPr>
        <w:t>Sukarta,</w:t>
      </w:r>
      <w:r>
        <w:rPr>
          <w:spacing w:val="-9"/>
          <w:sz w:val="20"/>
        </w:rPr>
        <w:t xml:space="preserve"> </w:t>
      </w:r>
      <w:r>
        <w:rPr>
          <w:sz w:val="20"/>
        </w:rPr>
        <w:t>“Pemberdayaan</w:t>
      </w:r>
      <w:r>
        <w:rPr>
          <w:spacing w:val="-8"/>
          <w:sz w:val="20"/>
        </w:rPr>
        <w:t xml:space="preserve"> </w:t>
      </w:r>
      <w:r>
        <w:rPr>
          <w:sz w:val="20"/>
        </w:rPr>
        <w:t>Masyarakat</w:t>
      </w:r>
      <w:r>
        <w:rPr>
          <w:spacing w:val="-12"/>
          <w:sz w:val="20"/>
        </w:rPr>
        <w:t xml:space="preserve"> </w:t>
      </w:r>
      <w:r>
        <w:rPr>
          <w:sz w:val="20"/>
        </w:rPr>
        <w:t>Berbasis</w:t>
      </w:r>
      <w:r>
        <w:rPr>
          <w:spacing w:val="-11"/>
          <w:sz w:val="20"/>
        </w:rPr>
        <w:t xml:space="preserve"> </w:t>
      </w:r>
      <w:r>
        <w:rPr>
          <w:sz w:val="20"/>
        </w:rPr>
        <w:t>Community</w:t>
      </w:r>
      <w:r>
        <w:rPr>
          <w:spacing w:val="-8"/>
          <w:sz w:val="20"/>
        </w:rPr>
        <w:t xml:space="preserve"> </w:t>
      </w:r>
      <w:r>
        <w:rPr>
          <w:sz w:val="20"/>
        </w:rPr>
        <w:t>Development (Studi Ekploratorif Di Kawasan Wisata Sangeh).”</w:t>
      </w:r>
    </w:p>
    <w:p w:rsidR="00244721" w:rsidRDefault="00244721">
      <w:pPr>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195" w:right="708" w:firstLine="720"/>
        <w:jc w:val="both"/>
      </w:pPr>
      <w:r>
        <w:lastRenderedPageBreak/>
        <w:t>Dakwah bil hal, yang secara terminologis berarti "dakwah dengan perbuatan nyata"</w:t>
      </w:r>
      <w:r>
        <w:rPr>
          <w:vertAlign w:val="superscript"/>
        </w:rPr>
        <w:t>26</w:t>
      </w:r>
      <w:r>
        <w:t>, merupakan metodologi dakwah Islam yang strategis dan e</w:t>
      </w:r>
      <w:r>
        <w:t>sensial. Metode ini berfokus pada penyampaian ajaran Islam melalui tindakan dan</w:t>
      </w:r>
      <w:r>
        <w:rPr>
          <w:spacing w:val="-15"/>
        </w:rPr>
        <w:t xml:space="preserve"> </w:t>
      </w:r>
      <w:r>
        <w:t>perilaku.</w:t>
      </w:r>
      <w:r>
        <w:rPr>
          <w:spacing w:val="-15"/>
        </w:rPr>
        <w:t xml:space="preserve"> </w:t>
      </w:r>
      <w:r>
        <w:t>Konsep</w:t>
      </w:r>
      <w:r>
        <w:rPr>
          <w:spacing w:val="-15"/>
        </w:rPr>
        <w:t xml:space="preserve"> </w:t>
      </w:r>
      <w:r>
        <w:t>dakwah</w:t>
      </w:r>
      <w:r>
        <w:rPr>
          <w:spacing w:val="-15"/>
        </w:rPr>
        <w:t xml:space="preserve"> </w:t>
      </w:r>
      <w:r>
        <w:t>ini</w:t>
      </w:r>
      <w:r>
        <w:rPr>
          <w:spacing w:val="-15"/>
        </w:rPr>
        <w:t xml:space="preserve"> </w:t>
      </w:r>
      <w:r>
        <w:t>berakar</w:t>
      </w:r>
      <w:r>
        <w:rPr>
          <w:spacing w:val="-15"/>
        </w:rPr>
        <w:t xml:space="preserve"> </w:t>
      </w:r>
      <w:r>
        <w:t>pada</w:t>
      </w:r>
      <w:r>
        <w:rPr>
          <w:spacing w:val="-15"/>
        </w:rPr>
        <w:t xml:space="preserve"> </w:t>
      </w:r>
      <w:r>
        <w:t>prinsip</w:t>
      </w:r>
      <w:r>
        <w:rPr>
          <w:spacing w:val="-15"/>
        </w:rPr>
        <w:t xml:space="preserve"> </w:t>
      </w:r>
      <w:r>
        <w:t>bahwa</w:t>
      </w:r>
      <w:r>
        <w:rPr>
          <w:spacing w:val="-15"/>
        </w:rPr>
        <w:t xml:space="preserve"> </w:t>
      </w:r>
      <w:r>
        <w:t>contoh</w:t>
      </w:r>
      <w:r>
        <w:rPr>
          <w:spacing w:val="-15"/>
        </w:rPr>
        <w:t xml:space="preserve"> </w:t>
      </w:r>
      <w:r>
        <w:t>perilaku</w:t>
      </w:r>
      <w:r>
        <w:rPr>
          <w:spacing w:val="-15"/>
        </w:rPr>
        <w:t xml:space="preserve"> </w:t>
      </w:r>
      <w:r>
        <w:t>yang baik dan tindakan nyata lebih efektif dalam menyentuh hati manusia dan menginspirasi perubahan posit</w:t>
      </w:r>
      <w:r>
        <w:t>if dibandingkan hanya dengan kata-kata. Dakwah bil hal diakui sebagai metode yang efektif untuk menarik simpati dan keyakinan audiens karena menunjukkan keseriusan dan komitmen pendakwah dalam mengamalkan ajaran Islam.</w:t>
      </w:r>
    </w:p>
    <w:p w:rsidR="00244721" w:rsidRDefault="000147A9">
      <w:pPr>
        <w:pStyle w:val="BodyText"/>
        <w:spacing w:line="360" w:lineRule="auto"/>
        <w:ind w:left="1195" w:right="710" w:firstLine="720"/>
        <w:jc w:val="both"/>
      </w:pPr>
      <w:r>
        <w:t>Landasan utama</w:t>
      </w:r>
      <w:r>
        <w:rPr>
          <w:spacing w:val="-1"/>
        </w:rPr>
        <w:t xml:space="preserve"> </w:t>
      </w:r>
      <w:r>
        <w:t>dakwah bil hal bersumb</w:t>
      </w:r>
      <w:r>
        <w:t>er</w:t>
      </w:r>
      <w:r>
        <w:rPr>
          <w:spacing w:val="-1"/>
        </w:rPr>
        <w:t xml:space="preserve"> </w:t>
      </w:r>
      <w:r>
        <w:t>dari Al-Qur'an dan Hadis. Al- Qur'an sarat dengan ayat-ayat yang menekankan kesesuaian antara ucapan dan perbuatan, seperti dalam QS. Al-Baqarah ayat 285 yang menjelaskan bahwa orang-orang beriman adalah mereka yang beramal dengan apa yang diajarkan All</w:t>
      </w:r>
      <w:r>
        <w:t xml:space="preserve">ah dan Rasul-Nya. Hadis Nabi Muhammad SAW juga banyak memberikan contoh tentang dakwah bil hal. Salah satu contohnya adalah kisah Nabi Muhammad SAW yang membantu seorang sahabatnya menggali sumur. Beliau tidak hanya memerintahkan sahabatnya untuk bekerja, </w:t>
      </w:r>
      <w:r>
        <w:t>tetapi juga ikut turun tangan dan bekerja bersama-sama</w:t>
      </w:r>
      <w:r>
        <w:rPr>
          <w:vertAlign w:val="superscript"/>
        </w:rPr>
        <w:t>27</w:t>
      </w:r>
      <w:r>
        <w:t>.</w:t>
      </w:r>
    </w:p>
    <w:p w:rsidR="00244721" w:rsidRDefault="000147A9">
      <w:pPr>
        <w:pStyle w:val="BodyText"/>
        <w:spacing w:before="2" w:line="360" w:lineRule="auto"/>
        <w:ind w:left="1195" w:right="706" w:firstLine="720"/>
        <w:jc w:val="both"/>
      </w:pPr>
      <w:r>
        <w:t>Dakwah bil hal selaras dengan prinsip-prinsip psikologi dakwah yang menyatakan</w:t>
      </w:r>
      <w:r>
        <w:rPr>
          <w:spacing w:val="-3"/>
        </w:rPr>
        <w:t xml:space="preserve"> </w:t>
      </w:r>
      <w:r>
        <w:t>bahwa</w:t>
      </w:r>
      <w:r>
        <w:rPr>
          <w:spacing w:val="-5"/>
        </w:rPr>
        <w:t xml:space="preserve"> </w:t>
      </w:r>
      <w:r>
        <w:t>manusia</w:t>
      </w:r>
      <w:r>
        <w:rPr>
          <w:spacing w:val="-3"/>
        </w:rPr>
        <w:t xml:space="preserve"> </w:t>
      </w:r>
      <w:r>
        <w:t>lebih</w:t>
      </w:r>
      <w:r>
        <w:rPr>
          <w:spacing w:val="-3"/>
        </w:rPr>
        <w:t xml:space="preserve"> </w:t>
      </w:r>
      <w:r>
        <w:t>mudah</w:t>
      </w:r>
      <w:r>
        <w:rPr>
          <w:spacing w:val="-3"/>
        </w:rPr>
        <w:t xml:space="preserve"> </w:t>
      </w:r>
      <w:r>
        <w:t>terpengaruh</w:t>
      </w:r>
      <w:r>
        <w:rPr>
          <w:spacing w:val="-4"/>
        </w:rPr>
        <w:t xml:space="preserve"> </w:t>
      </w:r>
      <w:r>
        <w:t>oleh</w:t>
      </w:r>
      <w:r>
        <w:rPr>
          <w:spacing w:val="-4"/>
        </w:rPr>
        <w:t xml:space="preserve"> </w:t>
      </w:r>
      <w:r>
        <w:t>apa</w:t>
      </w:r>
      <w:r>
        <w:rPr>
          <w:spacing w:val="-4"/>
        </w:rPr>
        <w:t xml:space="preserve"> </w:t>
      </w:r>
      <w:r>
        <w:t>yang</w:t>
      </w:r>
      <w:r>
        <w:rPr>
          <w:spacing w:val="-3"/>
        </w:rPr>
        <w:t xml:space="preserve"> </w:t>
      </w:r>
      <w:r>
        <w:t>mereka</w:t>
      </w:r>
      <w:r>
        <w:rPr>
          <w:spacing w:val="-4"/>
        </w:rPr>
        <w:t xml:space="preserve"> </w:t>
      </w:r>
      <w:r>
        <w:t>lihat dan</w:t>
      </w:r>
      <w:r>
        <w:rPr>
          <w:spacing w:val="-15"/>
        </w:rPr>
        <w:t xml:space="preserve"> </w:t>
      </w:r>
      <w:r>
        <w:t>rasakan</w:t>
      </w:r>
      <w:r>
        <w:rPr>
          <w:spacing w:val="-15"/>
        </w:rPr>
        <w:t xml:space="preserve"> </w:t>
      </w:r>
      <w:r>
        <w:t>daripada</w:t>
      </w:r>
      <w:r>
        <w:rPr>
          <w:spacing w:val="-15"/>
        </w:rPr>
        <w:t xml:space="preserve"> </w:t>
      </w:r>
      <w:r>
        <w:t>apa</w:t>
      </w:r>
      <w:r>
        <w:rPr>
          <w:spacing w:val="-15"/>
        </w:rPr>
        <w:t xml:space="preserve"> </w:t>
      </w:r>
      <w:r>
        <w:t>yang</w:t>
      </w:r>
      <w:r>
        <w:rPr>
          <w:spacing w:val="-15"/>
        </w:rPr>
        <w:t xml:space="preserve"> </w:t>
      </w:r>
      <w:r>
        <w:t>mereka</w:t>
      </w:r>
      <w:r>
        <w:rPr>
          <w:spacing w:val="-15"/>
        </w:rPr>
        <w:t xml:space="preserve"> </w:t>
      </w:r>
      <w:r>
        <w:t>dengar.</w:t>
      </w:r>
      <w:r>
        <w:rPr>
          <w:spacing w:val="-15"/>
        </w:rPr>
        <w:t xml:space="preserve"> </w:t>
      </w:r>
      <w:r>
        <w:t>Dengan</w:t>
      </w:r>
      <w:r>
        <w:rPr>
          <w:spacing w:val="-15"/>
        </w:rPr>
        <w:t xml:space="preserve"> </w:t>
      </w:r>
      <w:r>
        <w:t>menunjukkan</w:t>
      </w:r>
      <w:r>
        <w:rPr>
          <w:spacing w:val="-15"/>
        </w:rPr>
        <w:t xml:space="preserve"> </w:t>
      </w:r>
      <w:r>
        <w:t>contoh</w:t>
      </w:r>
      <w:r>
        <w:rPr>
          <w:spacing w:val="-15"/>
        </w:rPr>
        <w:t xml:space="preserve"> </w:t>
      </w:r>
      <w:r>
        <w:t>nyata dalam</w:t>
      </w:r>
      <w:r>
        <w:rPr>
          <w:spacing w:val="-15"/>
        </w:rPr>
        <w:t xml:space="preserve"> </w:t>
      </w:r>
      <w:r>
        <w:t>kehidupan,</w:t>
      </w:r>
      <w:r>
        <w:rPr>
          <w:spacing w:val="-15"/>
        </w:rPr>
        <w:t xml:space="preserve"> </w:t>
      </w:r>
      <w:r>
        <w:t>dakwah</w:t>
      </w:r>
      <w:r>
        <w:rPr>
          <w:spacing w:val="-15"/>
        </w:rPr>
        <w:t xml:space="preserve"> </w:t>
      </w:r>
      <w:r>
        <w:t>bil</w:t>
      </w:r>
      <w:r>
        <w:rPr>
          <w:spacing w:val="-15"/>
        </w:rPr>
        <w:t xml:space="preserve"> </w:t>
      </w:r>
      <w:r>
        <w:t>hal</w:t>
      </w:r>
      <w:r>
        <w:rPr>
          <w:spacing w:val="-15"/>
        </w:rPr>
        <w:t xml:space="preserve"> </w:t>
      </w:r>
      <w:r>
        <w:t>mampu</w:t>
      </w:r>
      <w:r>
        <w:rPr>
          <w:spacing w:val="-15"/>
        </w:rPr>
        <w:t xml:space="preserve"> </w:t>
      </w:r>
      <w:r>
        <w:t>menyentuh</w:t>
      </w:r>
      <w:r>
        <w:rPr>
          <w:spacing w:val="-15"/>
        </w:rPr>
        <w:t xml:space="preserve"> </w:t>
      </w:r>
      <w:r>
        <w:t>hati</w:t>
      </w:r>
      <w:r>
        <w:rPr>
          <w:spacing w:val="-15"/>
        </w:rPr>
        <w:t xml:space="preserve"> </w:t>
      </w:r>
      <w:r>
        <w:t>dan</w:t>
      </w:r>
      <w:r>
        <w:rPr>
          <w:spacing w:val="-15"/>
        </w:rPr>
        <w:t xml:space="preserve"> </w:t>
      </w:r>
      <w:r>
        <w:t>pikiran</w:t>
      </w:r>
      <w:r>
        <w:rPr>
          <w:spacing w:val="-15"/>
        </w:rPr>
        <w:t xml:space="preserve"> </w:t>
      </w:r>
      <w:r>
        <w:t>mad'u</w:t>
      </w:r>
      <w:r>
        <w:rPr>
          <w:spacing w:val="-15"/>
        </w:rPr>
        <w:t xml:space="preserve"> </w:t>
      </w:r>
      <w:r>
        <w:t>(objek dakwah)</w:t>
      </w:r>
      <w:r>
        <w:rPr>
          <w:spacing w:val="-7"/>
        </w:rPr>
        <w:t xml:space="preserve"> </w:t>
      </w:r>
      <w:r>
        <w:t>dengan</w:t>
      </w:r>
      <w:r>
        <w:rPr>
          <w:spacing w:val="-7"/>
        </w:rPr>
        <w:t xml:space="preserve"> </w:t>
      </w:r>
      <w:r>
        <w:t>lebih</w:t>
      </w:r>
      <w:r>
        <w:rPr>
          <w:spacing w:val="-7"/>
        </w:rPr>
        <w:t xml:space="preserve"> </w:t>
      </w:r>
      <w:r>
        <w:t>efektif</w:t>
      </w:r>
      <w:r>
        <w:rPr>
          <w:vertAlign w:val="superscript"/>
        </w:rPr>
        <w:t>28</w:t>
      </w:r>
      <w:r>
        <w:t>.</w:t>
      </w:r>
      <w:r>
        <w:rPr>
          <w:spacing w:val="-9"/>
        </w:rPr>
        <w:t xml:space="preserve"> </w:t>
      </w:r>
      <w:r>
        <w:t>Dakwah</w:t>
      </w:r>
      <w:r>
        <w:rPr>
          <w:spacing w:val="-9"/>
        </w:rPr>
        <w:t xml:space="preserve"> </w:t>
      </w:r>
      <w:r>
        <w:t>bil</w:t>
      </w:r>
      <w:r>
        <w:rPr>
          <w:spacing w:val="-6"/>
        </w:rPr>
        <w:t xml:space="preserve"> </w:t>
      </w:r>
      <w:r>
        <w:t>hal</w:t>
      </w:r>
      <w:r>
        <w:rPr>
          <w:spacing w:val="-9"/>
        </w:rPr>
        <w:t xml:space="preserve"> </w:t>
      </w:r>
      <w:r>
        <w:t>juga</w:t>
      </w:r>
      <w:r>
        <w:rPr>
          <w:spacing w:val="-10"/>
        </w:rPr>
        <w:t xml:space="preserve"> </w:t>
      </w:r>
      <w:r>
        <w:t>memiliki</w:t>
      </w:r>
      <w:r>
        <w:rPr>
          <w:spacing w:val="-5"/>
        </w:rPr>
        <w:t xml:space="preserve"> </w:t>
      </w:r>
      <w:r>
        <w:t>dimensi</w:t>
      </w:r>
      <w:r>
        <w:rPr>
          <w:spacing w:val="-9"/>
        </w:rPr>
        <w:t xml:space="preserve"> </w:t>
      </w:r>
      <w:r>
        <w:t>sosiologis. Dengan</w:t>
      </w:r>
      <w:r>
        <w:rPr>
          <w:spacing w:val="32"/>
        </w:rPr>
        <w:t xml:space="preserve">  </w:t>
      </w:r>
      <w:r>
        <w:t>menunjukkan</w:t>
      </w:r>
      <w:r>
        <w:rPr>
          <w:spacing w:val="35"/>
        </w:rPr>
        <w:t xml:space="preserve">  </w:t>
      </w:r>
      <w:r>
        <w:t>contoh</w:t>
      </w:r>
      <w:r>
        <w:rPr>
          <w:spacing w:val="33"/>
        </w:rPr>
        <w:t xml:space="preserve">  </w:t>
      </w:r>
      <w:r>
        <w:t>nyata</w:t>
      </w:r>
      <w:r>
        <w:rPr>
          <w:spacing w:val="33"/>
        </w:rPr>
        <w:t xml:space="preserve">  </w:t>
      </w:r>
      <w:r>
        <w:t>dalam</w:t>
      </w:r>
      <w:r>
        <w:rPr>
          <w:spacing w:val="33"/>
        </w:rPr>
        <w:t xml:space="preserve">  </w:t>
      </w:r>
      <w:r>
        <w:t>kehidupan,</w:t>
      </w:r>
      <w:r>
        <w:rPr>
          <w:spacing w:val="33"/>
        </w:rPr>
        <w:t xml:space="preserve">  </w:t>
      </w:r>
      <w:r>
        <w:t>pendakwah</w:t>
      </w:r>
      <w:r>
        <w:rPr>
          <w:spacing w:val="36"/>
        </w:rPr>
        <w:t xml:space="preserve">  </w:t>
      </w:r>
      <w:r>
        <w:rPr>
          <w:spacing w:val="-2"/>
        </w:rPr>
        <w:t>dapat</w:t>
      </w:r>
    </w:p>
    <w:p w:rsidR="00244721" w:rsidRDefault="00244721">
      <w:pPr>
        <w:pStyle w:val="BodyText"/>
        <w:rPr>
          <w:sz w:val="20"/>
        </w:rPr>
      </w:pPr>
    </w:p>
    <w:p w:rsidR="00244721" w:rsidRDefault="00244721">
      <w:pPr>
        <w:pStyle w:val="BodyText"/>
        <w:rPr>
          <w:sz w:val="20"/>
        </w:rPr>
      </w:pPr>
    </w:p>
    <w:p w:rsidR="00244721" w:rsidRDefault="000147A9">
      <w:pPr>
        <w:pStyle w:val="BodyText"/>
        <w:spacing w:before="126"/>
        <w:rPr>
          <w:sz w:val="20"/>
        </w:rPr>
      </w:pPr>
      <w:r>
        <w:rPr>
          <w:noProof/>
          <w:sz w:val="20"/>
        </w:rPr>
        <mc:AlternateContent>
          <mc:Choice Requires="wps">
            <w:drawing>
              <wp:anchor distT="0" distB="0" distL="0" distR="0" simplePos="0" relativeHeight="487593472" behindDoc="1" locked="0" layoutInCell="1" allowOverlap="1">
                <wp:simplePos x="0" y="0"/>
                <wp:positionH relativeFrom="page">
                  <wp:posOffset>1901825</wp:posOffset>
                </wp:positionH>
                <wp:positionV relativeFrom="paragraph">
                  <wp:posOffset>241860</wp:posOffset>
                </wp:positionV>
                <wp:extent cx="1829435" cy="7620"/>
                <wp:effectExtent l="0" t="0" r="0" b="0"/>
                <wp:wrapTopAndBottom/>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C66393" id="Graphic 15" o:spid="_x0000_s1026" style="position:absolute;margin-left:149.75pt;margin-top:19.05pt;width:144.05pt;height:.6pt;z-index:-1572300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" path="m1829053,l,,,7619r1829053,l1829053,xe" fillcolor="black" stroked="f">
                <v:path arrowok="t"/>
                <w10:wrap type="topAndBottom" anchorx="page"/>
              </v:shape>
            </w:pict>
          </mc:Fallback>
        </mc:AlternateContent>
      </w:r>
    </w:p>
    <w:p w:rsidR="00244721" w:rsidRDefault="000147A9">
      <w:pPr>
        <w:spacing w:before="102"/>
        <w:ind w:left="475" w:right="705" w:firstLine="720"/>
        <w:jc w:val="both"/>
        <w:rPr>
          <w:sz w:val="20"/>
        </w:rPr>
      </w:pPr>
      <w:r>
        <w:rPr>
          <w:sz w:val="20"/>
          <w:vertAlign w:val="superscript"/>
        </w:rPr>
        <w:t>26</w:t>
      </w:r>
      <w:r>
        <w:rPr>
          <w:sz w:val="20"/>
        </w:rPr>
        <w:t xml:space="preserve"> Rudi Trianto, “Implementasi Metode Dakwah Bil-Hal di Majelis Dakwah Bil-Hal Miftahul Jannah Bogoran Kampak Trenggalek,” </w:t>
      </w:r>
      <w:r>
        <w:rPr>
          <w:i/>
          <w:sz w:val="20"/>
        </w:rPr>
        <w:t>An-Nida’</w:t>
      </w:r>
      <w:r>
        <w:rPr>
          <w:i/>
          <w:spacing w:val="-2"/>
          <w:sz w:val="20"/>
        </w:rPr>
        <w:t xml:space="preserve"> </w:t>
      </w:r>
      <w:r>
        <w:rPr>
          <w:i/>
          <w:sz w:val="20"/>
        </w:rPr>
        <w:t xml:space="preserve">: Jurnal Prodi Komunikasi dan Penyiaran Islam </w:t>
      </w:r>
      <w:r>
        <w:rPr>
          <w:sz w:val="20"/>
        </w:rPr>
        <w:t>10, no. 2 (2022): 88–116.</w:t>
      </w:r>
    </w:p>
    <w:p w:rsidR="00244721" w:rsidRDefault="000147A9">
      <w:pPr>
        <w:spacing w:before="1"/>
        <w:ind w:left="475" w:right="709" w:firstLine="720"/>
        <w:jc w:val="both"/>
        <w:rPr>
          <w:sz w:val="20"/>
        </w:rPr>
      </w:pPr>
      <w:r>
        <w:rPr>
          <w:sz w:val="20"/>
          <w:vertAlign w:val="superscript"/>
        </w:rPr>
        <w:t>27</w:t>
      </w:r>
      <w:r>
        <w:rPr>
          <w:sz w:val="20"/>
        </w:rPr>
        <w:t xml:space="preserve"> Reka Gunawan and Abdul Muhid</w:t>
      </w:r>
      <w:r>
        <w:rPr>
          <w:sz w:val="20"/>
        </w:rPr>
        <w:t xml:space="preserve">, “THE STRATEGY OF DA’WAH BIL HAL COMMUNICATION: LITERATURE REVIEW,” </w:t>
      </w:r>
      <w:r>
        <w:rPr>
          <w:i/>
          <w:sz w:val="20"/>
        </w:rPr>
        <w:t xml:space="preserve">KOMUNIKE: Jurnal Komunikasi Penyiaran Islam </w:t>
      </w:r>
      <w:r>
        <w:rPr>
          <w:sz w:val="20"/>
        </w:rPr>
        <w:t>14, no. 1 (June 30, 2022): 33–50, https://doi.org/10.20414/jurkom.v14i1.5270.</w:t>
      </w:r>
    </w:p>
    <w:p w:rsidR="00244721" w:rsidRDefault="000147A9">
      <w:pPr>
        <w:spacing w:before="1"/>
        <w:ind w:left="475" w:right="709" w:firstLine="720"/>
        <w:jc w:val="both"/>
        <w:rPr>
          <w:sz w:val="20"/>
        </w:rPr>
      </w:pPr>
      <w:r>
        <w:rPr>
          <w:sz w:val="20"/>
          <w:vertAlign w:val="superscript"/>
        </w:rPr>
        <w:t>28</w:t>
      </w:r>
      <w:r>
        <w:rPr>
          <w:sz w:val="20"/>
        </w:rPr>
        <w:t xml:space="preserve"> Mutiawati Mutiawati and Suci Ramadhani, “Efektivitas Dakwah Bi</w:t>
      </w:r>
      <w:r>
        <w:rPr>
          <w:sz w:val="20"/>
        </w:rPr>
        <w:t>l-Hal sebagai Solusi Penyampaian</w:t>
      </w:r>
      <w:r>
        <w:rPr>
          <w:spacing w:val="-6"/>
          <w:sz w:val="20"/>
        </w:rPr>
        <w:t xml:space="preserve"> </w:t>
      </w:r>
      <w:r>
        <w:rPr>
          <w:sz w:val="20"/>
        </w:rPr>
        <w:t>Pesan</w:t>
      </w:r>
      <w:r>
        <w:rPr>
          <w:spacing w:val="-4"/>
          <w:sz w:val="20"/>
        </w:rPr>
        <w:t xml:space="preserve"> </w:t>
      </w:r>
      <w:r>
        <w:rPr>
          <w:sz w:val="20"/>
        </w:rPr>
        <w:t>Dakwah</w:t>
      </w:r>
      <w:r>
        <w:rPr>
          <w:spacing w:val="-7"/>
          <w:sz w:val="20"/>
        </w:rPr>
        <w:t xml:space="preserve"> </w:t>
      </w:r>
      <w:r>
        <w:rPr>
          <w:sz w:val="20"/>
        </w:rPr>
        <w:t>kepada</w:t>
      </w:r>
      <w:r>
        <w:rPr>
          <w:spacing w:val="-8"/>
          <w:sz w:val="20"/>
        </w:rPr>
        <w:t xml:space="preserve"> </w:t>
      </w:r>
      <w:r>
        <w:rPr>
          <w:sz w:val="20"/>
        </w:rPr>
        <w:t>Mitra</w:t>
      </w:r>
      <w:r>
        <w:rPr>
          <w:spacing w:val="-6"/>
          <w:sz w:val="20"/>
        </w:rPr>
        <w:t xml:space="preserve"> </w:t>
      </w:r>
      <w:r>
        <w:rPr>
          <w:sz w:val="20"/>
        </w:rPr>
        <w:t>Dakwah,”</w:t>
      </w:r>
      <w:r>
        <w:rPr>
          <w:spacing w:val="-8"/>
          <w:sz w:val="20"/>
        </w:rPr>
        <w:t xml:space="preserve"> </w:t>
      </w:r>
      <w:r>
        <w:rPr>
          <w:i/>
          <w:sz w:val="20"/>
        </w:rPr>
        <w:t>Jurnal</w:t>
      </w:r>
      <w:r>
        <w:rPr>
          <w:i/>
          <w:spacing w:val="-9"/>
          <w:sz w:val="20"/>
        </w:rPr>
        <w:t xml:space="preserve"> </w:t>
      </w:r>
      <w:r>
        <w:rPr>
          <w:i/>
          <w:sz w:val="20"/>
        </w:rPr>
        <w:t>Komunika</w:t>
      </w:r>
      <w:r>
        <w:rPr>
          <w:i/>
          <w:spacing w:val="-5"/>
          <w:sz w:val="20"/>
        </w:rPr>
        <w:t xml:space="preserve"> </w:t>
      </w:r>
      <w:r>
        <w:rPr>
          <w:i/>
          <w:sz w:val="20"/>
        </w:rPr>
        <w:t>Islamika</w:t>
      </w:r>
      <w:r>
        <w:rPr>
          <w:i/>
          <w:spacing w:val="-7"/>
          <w:sz w:val="20"/>
        </w:rPr>
        <w:t xml:space="preserve"> </w:t>
      </w:r>
      <w:r>
        <w:rPr>
          <w:i/>
          <w:sz w:val="20"/>
        </w:rPr>
        <w:t>:</w:t>
      </w:r>
      <w:r>
        <w:rPr>
          <w:i/>
          <w:spacing w:val="-8"/>
          <w:sz w:val="20"/>
        </w:rPr>
        <w:t xml:space="preserve"> </w:t>
      </w:r>
      <w:r>
        <w:rPr>
          <w:i/>
          <w:sz w:val="20"/>
        </w:rPr>
        <w:t>Jurnal</w:t>
      </w:r>
      <w:r>
        <w:rPr>
          <w:i/>
          <w:spacing w:val="-8"/>
          <w:sz w:val="20"/>
        </w:rPr>
        <w:t xml:space="preserve"> </w:t>
      </w:r>
      <w:r>
        <w:rPr>
          <w:i/>
          <w:sz w:val="20"/>
        </w:rPr>
        <w:t>Ilmu</w:t>
      </w:r>
      <w:r>
        <w:rPr>
          <w:i/>
          <w:spacing w:val="-5"/>
          <w:sz w:val="20"/>
        </w:rPr>
        <w:t xml:space="preserve"> </w:t>
      </w:r>
      <w:r>
        <w:rPr>
          <w:i/>
          <w:sz w:val="20"/>
        </w:rPr>
        <w:t xml:space="preserve">Komunikasi dan Kajian Islam </w:t>
      </w:r>
      <w:r>
        <w:rPr>
          <w:sz w:val="20"/>
        </w:rPr>
        <w:t>10, no. 1 (July 25, 2023): 23–30, https://doi.org/10.37064/jki.v10i1.16950.</w:t>
      </w:r>
    </w:p>
    <w:p w:rsidR="00244721" w:rsidRDefault="00244721">
      <w:pPr>
        <w:jc w:val="both"/>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195" w:right="718"/>
        <w:jc w:val="both"/>
      </w:pPr>
      <w:r>
        <w:lastRenderedPageBreak/>
        <w:t>membangun kepercayaan dan menjalin hubungan yang baik dengan mad'u. Hal ini dapat membuka peluang dakwah yang lebih efektif dan berkelanjutan.</w:t>
      </w:r>
    </w:p>
    <w:p w:rsidR="00244721" w:rsidRDefault="000147A9">
      <w:pPr>
        <w:pStyle w:val="BodyText"/>
        <w:spacing w:line="360" w:lineRule="auto"/>
        <w:ind w:left="1183" w:right="710" w:firstLine="12"/>
        <w:jc w:val="both"/>
      </w:pPr>
      <w:r>
        <w:t>Dakwah bil hal harus dilakukan dengan etika yang kokoh. Pendakwah harus menunjukkan keseriusan, komitmen, dan kei</w:t>
      </w:r>
      <w:r>
        <w:t>khlasan dalam mengamalkan ajaran Islam. Dakwah bil hal bukan hanya tentang menunjukkan kebaikan, tetapi juga tentang menunjukkan keteladanan yang baik</w:t>
      </w:r>
      <w:r>
        <w:rPr>
          <w:vertAlign w:val="superscript"/>
        </w:rPr>
        <w:t>29</w:t>
      </w:r>
      <w:r>
        <w:t>. Dakwah bil hal dapat menjadi metode pembelajaran yang efektif. Dengan menunjukkan contoh nyata dalam k</w:t>
      </w:r>
      <w:r>
        <w:t>ehidupan, pendakwah dapat membantu mad'u untuk memahami dan mengamalkan ajaran Islam dengan lebih baik. Hal ini sejalan dengan metode pendidikan Islam yang menekankan pentingnya keteladanan.</w:t>
      </w:r>
    </w:p>
    <w:p w:rsidR="00244721" w:rsidRDefault="000147A9">
      <w:pPr>
        <w:pStyle w:val="BodyText"/>
        <w:spacing w:before="1" w:line="360" w:lineRule="auto"/>
        <w:ind w:left="1195" w:right="710" w:firstLine="720"/>
        <w:jc w:val="both"/>
      </w:pPr>
      <w:r>
        <w:t>Dakwah bil hal dapat diaplikasikan dalam berbagai aspek kehidupan</w:t>
      </w:r>
      <w:r>
        <w:t>, seperti</w:t>
      </w:r>
      <w:r>
        <w:rPr>
          <w:spacing w:val="-4"/>
        </w:rPr>
        <w:t xml:space="preserve"> </w:t>
      </w:r>
      <w:r>
        <w:t>dalam</w:t>
      </w:r>
      <w:r>
        <w:rPr>
          <w:spacing w:val="-4"/>
        </w:rPr>
        <w:t xml:space="preserve"> </w:t>
      </w:r>
      <w:r>
        <w:t>bidang</w:t>
      </w:r>
      <w:r>
        <w:rPr>
          <w:spacing w:val="-5"/>
        </w:rPr>
        <w:t xml:space="preserve"> </w:t>
      </w:r>
      <w:r>
        <w:t>sosial,</w:t>
      </w:r>
      <w:r>
        <w:rPr>
          <w:spacing w:val="-4"/>
        </w:rPr>
        <w:t xml:space="preserve"> </w:t>
      </w:r>
      <w:r>
        <w:t>pendidikan,</w:t>
      </w:r>
      <w:r>
        <w:rPr>
          <w:spacing w:val="-4"/>
        </w:rPr>
        <w:t xml:space="preserve"> </w:t>
      </w:r>
      <w:r>
        <w:t>ekonomi,</w:t>
      </w:r>
      <w:r>
        <w:rPr>
          <w:spacing w:val="-4"/>
        </w:rPr>
        <w:t xml:space="preserve"> </w:t>
      </w:r>
      <w:r>
        <w:t>dan</w:t>
      </w:r>
      <w:r>
        <w:rPr>
          <w:spacing w:val="-4"/>
        </w:rPr>
        <w:t xml:space="preserve"> </w:t>
      </w:r>
      <w:r>
        <w:t>dakwah</w:t>
      </w:r>
      <w:r>
        <w:rPr>
          <w:spacing w:val="-4"/>
        </w:rPr>
        <w:t xml:space="preserve"> </w:t>
      </w:r>
      <w:r>
        <w:t>itu</w:t>
      </w:r>
      <w:r>
        <w:rPr>
          <w:spacing w:val="-4"/>
        </w:rPr>
        <w:t xml:space="preserve"> </w:t>
      </w:r>
      <w:r>
        <w:t>sendiri.</w:t>
      </w:r>
      <w:r>
        <w:rPr>
          <w:spacing w:val="-2"/>
        </w:rPr>
        <w:t xml:space="preserve"> </w:t>
      </w:r>
      <w:r>
        <w:t>Dalam bidang sosial, dakwah bil hal dapat dilakukan dengan membantu orang-orang yang membutuhkan, seperti fakir miskin, anak yatim piatu, dan korban bencana alam. Dalam bidang pend</w:t>
      </w:r>
      <w:r>
        <w:t xml:space="preserve">idikan, pendakwah dapat mengajar di sekolah atau madrasah, memberikan bimbingan belajar, dan menjadi mentor bagi generasi muda. Dalam bidang ekonomi, dakwah bil hal dapat diwujudkan dengan membangun usaha yang halal dan adil, membantu UMKM, dan memberikan </w:t>
      </w:r>
      <w:r>
        <w:t>edukasi tentang keuangan syariah</w:t>
      </w:r>
      <w:r>
        <w:rPr>
          <w:vertAlign w:val="superscript"/>
        </w:rPr>
        <w:t>30</w:t>
      </w:r>
      <w:r>
        <w:t>.</w:t>
      </w:r>
    </w:p>
    <w:p w:rsidR="00244721" w:rsidRDefault="000147A9">
      <w:pPr>
        <w:pStyle w:val="BodyText"/>
        <w:spacing w:line="360" w:lineRule="auto"/>
        <w:ind w:left="1195" w:right="709" w:firstLine="720"/>
        <w:jc w:val="both"/>
      </w:pPr>
      <w:r>
        <w:t>Dakwah bil hal juga menekankan pentingnya kolaborasi dan kerjasama antara berbagai elemen masyarakat. Para dai seringkali bekerja sama dengan organisasi non-pemerintah, institusi pendidikan, dan pemerintah untuk mengimpl</w:t>
      </w:r>
      <w:r>
        <w:t>ementasikan program-program pemberdayaan yang lebih luas dan berdampak</w:t>
      </w:r>
      <w:r>
        <w:rPr>
          <w:vertAlign w:val="superscript"/>
        </w:rPr>
        <w:t>31</w:t>
      </w:r>
      <w:r>
        <w:t>. Kolaborasi ini memperkuat upaya dakwah bil hal dan memastikan bahwa manfaatnya dirasakan oleh lebih banyak orang. Lebih lanjut, dakwah bil hal mendorong para dai untuk menjadi agen p</w:t>
      </w:r>
      <w:r>
        <w:t>erubahan yang proaktif dalam masyarakat.</w:t>
      </w:r>
      <w:r>
        <w:rPr>
          <w:spacing w:val="23"/>
        </w:rPr>
        <w:t xml:space="preserve"> </w:t>
      </w:r>
      <w:r>
        <w:t>Mereka</w:t>
      </w:r>
      <w:r>
        <w:rPr>
          <w:spacing w:val="23"/>
        </w:rPr>
        <w:t xml:space="preserve"> </w:t>
      </w:r>
      <w:r>
        <w:t>diharapkan</w:t>
      </w:r>
      <w:r>
        <w:rPr>
          <w:spacing w:val="28"/>
        </w:rPr>
        <w:t xml:space="preserve"> </w:t>
      </w:r>
      <w:r>
        <w:t>tidak</w:t>
      </w:r>
      <w:r>
        <w:rPr>
          <w:spacing w:val="25"/>
        </w:rPr>
        <w:t xml:space="preserve"> </w:t>
      </w:r>
      <w:r>
        <w:t>hanya</w:t>
      </w:r>
      <w:r>
        <w:rPr>
          <w:spacing w:val="25"/>
        </w:rPr>
        <w:t xml:space="preserve"> </w:t>
      </w:r>
      <w:r>
        <w:t>memberikan</w:t>
      </w:r>
      <w:r>
        <w:rPr>
          <w:spacing w:val="25"/>
        </w:rPr>
        <w:t xml:space="preserve"> </w:t>
      </w:r>
      <w:r>
        <w:t>ceramah</w:t>
      </w:r>
      <w:r>
        <w:rPr>
          <w:spacing w:val="25"/>
        </w:rPr>
        <w:t xml:space="preserve"> </w:t>
      </w:r>
      <w:r>
        <w:t>dan</w:t>
      </w:r>
      <w:r>
        <w:rPr>
          <w:spacing w:val="25"/>
        </w:rPr>
        <w:t xml:space="preserve"> </w:t>
      </w:r>
      <w:r>
        <w:rPr>
          <w:spacing w:val="-2"/>
        </w:rPr>
        <w:t>nasihat,</w:t>
      </w:r>
    </w:p>
    <w:p w:rsidR="00244721" w:rsidRDefault="00244721">
      <w:pPr>
        <w:pStyle w:val="BodyText"/>
        <w:rPr>
          <w:sz w:val="20"/>
        </w:rPr>
      </w:pPr>
    </w:p>
    <w:p w:rsidR="00244721" w:rsidRDefault="000147A9">
      <w:pPr>
        <w:pStyle w:val="BodyText"/>
        <w:spacing w:before="36"/>
        <w:rPr>
          <w:sz w:val="20"/>
        </w:rPr>
      </w:pPr>
      <w:r>
        <w:rPr>
          <w:noProof/>
          <w:sz w:val="20"/>
        </w:rPr>
        <mc:AlternateContent>
          <mc:Choice Requires="wps">
            <w:drawing>
              <wp:anchor distT="0" distB="0" distL="0" distR="0" simplePos="0" relativeHeight="487593984" behindDoc="1" locked="0" layoutInCell="1" allowOverlap="1">
                <wp:simplePos x="0" y="0"/>
                <wp:positionH relativeFrom="page">
                  <wp:posOffset>1901825</wp:posOffset>
                </wp:positionH>
                <wp:positionV relativeFrom="paragraph">
                  <wp:posOffset>184131</wp:posOffset>
                </wp:positionV>
                <wp:extent cx="1829435" cy="7620"/>
                <wp:effectExtent l="0" t="0" r="0" b="0"/>
                <wp:wrapTopAndBottom/>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9AC1CD" id="Graphic 16" o:spid="_x0000_s1026" style="position:absolute;margin-left:149.75pt;margin-top:14.5pt;width:144.05pt;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" path="m1829053,l,,,7618r1829053,l1829053,xe" fillcolor="black" stroked="f">
                <v:path arrowok="t"/>
                <w10:wrap type="topAndBottom" anchorx="page"/>
              </v:shape>
            </w:pict>
          </mc:Fallback>
        </mc:AlternateContent>
      </w:r>
    </w:p>
    <w:p w:rsidR="00244721" w:rsidRDefault="000147A9">
      <w:pPr>
        <w:spacing w:before="104"/>
        <w:ind w:left="475" w:right="700" w:firstLine="720"/>
        <w:rPr>
          <w:sz w:val="20"/>
        </w:rPr>
      </w:pPr>
      <w:r>
        <w:rPr>
          <w:sz w:val="20"/>
          <w:vertAlign w:val="superscript"/>
        </w:rPr>
        <w:t>29</w:t>
      </w:r>
      <w:r>
        <w:rPr>
          <w:sz w:val="20"/>
        </w:rPr>
        <w:t xml:space="preserve"> Akhmad</w:t>
      </w:r>
      <w:r>
        <w:rPr>
          <w:spacing w:val="27"/>
          <w:sz w:val="20"/>
        </w:rPr>
        <w:t xml:space="preserve"> </w:t>
      </w:r>
      <w:r>
        <w:rPr>
          <w:sz w:val="20"/>
        </w:rPr>
        <w:t>Sagir, “Dakwah Bil-Hal:</w:t>
      </w:r>
      <w:r>
        <w:rPr>
          <w:spacing w:val="22"/>
          <w:sz w:val="20"/>
        </w:rPr>
        <w:t xml:space="preserve"> </w:t>
      </w:r>
      <w:r>
        <w:rPr>
          <w:sz w:val="20"/>
        </w:rPr>
        <w:t>Prospek</w:t>
      </w:r>
      <w:r>
        <w:rPr>
          <w:spacing w:val="23"/>
          <w:sz w:val="20"/>
        </w:rPr>
        <w:t xml:space="preserve"> </w:t>
      </w:r>
      <w:r>
        <w:rPr>
          <w:sz w:val="20"/>
        </w:rPr>
        <w:t>Dan</w:t>
      </w:r>
      <w:r>
        <w:rPr>
          <w:spacing w:val="23"/>
          <w:sz w:val="20"/>
        </w:rPr>
        <w:t xml:space="preserve"> </w:t>
      </w:r>
      <w:r>
        <w:rPr>
          <w:sz w:val="20"/>
        </w:rPr>
        <w:t>Tantangan</w:t>
      </w:r>
      <w:r>
        <w:rPr>
          <w:spacing w:val="24"/>
          <w:sz w:val="20"/>
        </w:rPr>
        <w:t xml:space="preserve"> </w:t>
      </w:r>
      <w:r>
        <w:rPr>
          <w:sz w:val="20"/>
        </w:rPr>
        <w:t>Da’i,”</w:t>
      </w:r>
      <w:r>
        <w:rPr>
          <w:spacing w:val="22"/>
          <w:sz w:val="20"/>
        </w:rPr>
        <w:t xml:space="preserve"> </w:t>
      </w:r>
      <w:r>
        <w:rPr>
          <w:i/>
          <w:sz w:val="20"/>
        </w:rPr>
        <w:t>Alhadharah:</w:t>
      </w:r>
      <w:r>
        <w:rPr>
          <w:i/>
          <w:spacing w:val="24"/>
          <w:sz w:val="20"/>
        </w:rPr>
        <w:t xml:space="preserve"> </w:t>
      </w:r>
      <w:r>
        <w:rPr>
          <w:i/>
          <w:sz w:val="20"/>
        </w:rPr>
        <w:t xml:space="preserve">Jurnal Ilmu Dakwah </w:t>
      </w:r>
      <w:r>
        <w:rPr>
          <w:sz w:val="20"/>
        </w:rPr>
        <w:t>14, no. 27 (2015): 1–13, https://doi.org/10.18592/alhadharah.v14i27.1224.</w:t>
      </w:r>
    </w:p>
    <w:p w:rsidR="00244721" w:rsidRDefault="000147A9">
      <w:pPr>
        <w:spacing w:line="226" w:lineRule="exact"/>
        <w:ind w:left="1195"/>
        <w:rPr>
          <w:sz w:val="20"/>
        </w:rPr>
      </w:pPr>
      <w:r>
        <w:rPr>
          <w:sz w:val="20"/>
          <w:vertAlign w:val="superscript"/>
        </w:rPr>
        <w:t>30</w:t>
      </w:r>
      <w:r>
        <w:rPr>
          <w:spacing w:val="-9"/>
          <w:sz w:val="20"/>
        </w:rPr>
        <w:t xml:space="preserve"> </w:t>
      </w:r>
      <w:r>
        <w:rPr>
          <w:sz w:val="20"/>
        </w:rPr>
        <w:t>Bahtiar</w:t>
      </w:r>
      <w:r>
        <w:rPr>
          <w:spacing w:val="-4"/>
          <w:sz w:val="20"/>
        </w:rPr>
        <w:t xml:space="preserve"> </w:t>
      </w:r>
      <w:r>
        <w:rPr>
          <w:sz w:val="20"/>
        </w:rPr>
        <w:t>et</w:t>
      </w:r>
      <w:r>
        <w:rPr>
          <w:spacing w:val="-7"/>
          <w:sz w:val="20"/>
        </w:rPr>
        <w:t xml:space="preserve"> </w:t>
      </w:r>
      <w:r>
        <w:rPr>
          <w:sz w:val="20"/>
        </w:rPr>
        <w:t>al.,</w:t>
      </w:r>
      <w:r>
        <w:rPr>
          <w:spacing w:val="-5"/>
          <w:sz w:val="20"/>
        </w:rPr>
        <w:t xml:space="preserve"> </w:t>
      </w:r>
      <w:r>
        <w:rPr>
          <w:sz w:val="20"/>
        </w:rPr>
        <w:t>“Dakwah</w:t>
      </w:r>
      <w:r>
        <w:rPr>
          <w:spacing w:val="-2"/>
          <w:sz w:val="20"/>
        </w:rPr>
        <w:t xml:space="preserve"> </w:t>
      </w:r>
      <w:r>
        <w:rPr>
          <w:sz w:val="20"/>
        </w:rPr>
        <w:t>Bil</w:t>
      </w:r>
      <w:r>
        <w:rPr>
          <w:spacing w:val="-9"/>
          <w:sz w:val="20"/>
        </w:rPr>
        <w:t xml:space="preserve"> </w:t>
      </w:r>
      <w:r>
        <w:rPr>
          <w:spacing w:val="-4"/>
          <w:sz w:val="20"/>
        </w:rPr>
        <w:t>Hal.”</w:t>
      </w:r>
    </w:p>
    <w:p w:rsidR="00244721" w:rsidRDefault="000147A9">
      <w:pPr>
        <w:spacing w:before="2"/>
        <w:ind w:left="475" w:right="508" w:firstLine="720"/>
        <w:rPr>
          <w:sz w:val="20"/>
        </w:rPr>
      </w:pPr>
      <w:r>
        <w:rPr>
          <w:sz w:val="20"/>
          <w:vertAlign w:val="superscript"/>
        </w:rPr>
        <w:t>31</w:t>
      </w:r>
      <w:r>
        <w:rPr>
          <w:spacing w:val="-13"/>
          <w:sz w:val="20"/>
        </w:rPr>
        <w:t xml:space="preserve"> </w:t>
      </w:r>
      <w:r>
        <w:rPr>
          <w:sz w:val="20"/>
        </w:rPr>
        <w:t>Yasril</w:t>
      </w:r>
      <w:r>
        <w:rPr>
          <w:spacing w:val="-12"/>
          <w:sz w:val="20"/>
        </w:rPr>
        <w:t xml:space="preserve"> </w:t>
      </w:r>
      <w:r>
        <w:rPr>
          <w:sz w:val="20"/>
        </w:rPr>
        <w:t>Yazid</w:t>
      </w:r>
      <w:r>
        <w:rPr>
          <w:spacing w:val="-10"/>
          <w:sz w:val="20"/>
        </w:rPr>
        <w:t xml:space="preserve"> </w:t>
      </w:r>
      <w:r>
        <w:rPr>
          <w:sz w:val="20"/>
        </w:rPr>
        <w:t>and</w:t>
      </w:r>
      <w:r>
        <w:rPr>
          <w:spacing w:val="-10"/>
          <w:sz w:val="20"/>
        </w:rPr>
        <w:t xml:space="preserve"> </w:t>
      </w:r>
      <w:r>
        <w:rPr>
          <w:sz w:val="20"/>
        </w:rPr>
        <w:t>Nur</w:t>
      </w:r>
      <w:r>
        <w:rPr>
          <w:spacing w:val="-10"/>
          <w:sz w:val="20"/>
        </w:rPr>
        <w:t xml:space="preserve"> </w:t>
      </w:r>
      <w:r>
        <w:rPr>
          <w:sz w:val="20"/>
        </w:rPr>
        <w:t>Alhidayatillah,</w:t>
      </w:r>
      <w:r>
        <w:rPr>
          <w:spacing w:val="-10"/>
          <w:sz w:val="20"/>
        </w:rPr>
        <w:t xml:space="preserve"> </w:t>
      </w:r>
      <w:r>
        <w:rPr>
          <w:i/>
          <w:sz w:val="20"/>
        </w:rPr>
        <w:t>Dakwah</w:t>
      </w:r>
      <w:r>
        <w:rPr>
          <w:i/>
          <w:spacing w:val="-9"/>
          <w:sz w:val="20"/>
        </w:rPr>
        <w:t xml:space="preserve"> </w:t>
      </w:r>
      <w:r>
        <w:rPr>
          <w:i/>
          <w:sz w:val="20"/>
        </w:rPr>
        <w:t>Dan</w:t>
      </w:r>
      <w:r>
        <w:rPr>
          <w:i/>
          <w:spacing w:val="-12"/>
          <w:sz w:val="20"/>
        </w:rPr>
        <w:t xml:space="preserve"> </w:t>
      </w:r>
      <w:r>
        <w:rPr>
          <w:i/>
          <w:sz w:val="20"/>
        </w:rPr>
        <w:t>Perubahan</w:t>
      </w:r>
      <w:r>
        <w:rPr>
          <w:i/>
          <w:spacing w:val="-9"/>
          <w:sz w:val="20"/>
        </w:rPr>
        <w:t xml:space="preserve"> </w:t>
      </w:r>
      <w:r>
        <w:rPr>
          <w:i/>
          <w:sz w:val="20"/>
        </w:rPr>
        <w:t>Sosial</w:t>
      </w:r>
      <w:r>
        <w:rPr>
          <w:i/>
          <w:spacing w:val="-13"/>
          <w:sz w:val="20"/>
        </w:rPr>
        <w:t xml:space="preserve"> </w:t>
      </w:r>
      <w:r>
        <w:rPr>
          <w:sz w:val="20"/>
        </w:rPr>
        <w:t>(Depok:</w:t>
      </w:r>
      <w:r>
        <w:rPr>
          <w:spacing w:val="-11"/>
          <w:sz w:val="20"/>
        </w:rPr>
        <w:t xml:space="preserve"> </w:t>
      </w:r>
      <w:r>
        <w:rPr>
          <w:sz w:val="20"/>
        </w:rPr>
        <w:t>PT</w:t>
      </w:r>
      <w:r>
        <w:rPr>
          <w:spacing w:val="-11"/>
          <w:sz w:val="20"/>
        </w:rPr>
        <w:t xml:space="preserve"> </w:t>
      </w:r>
      <w:r>
        <w:rPr>
          <w:sz w:val="20"/>
        </w:rPr>
        <w:t>RajaGrafindo Persada, 2017).</w:t>
      </w:r>
    </w:p>
    <w:p w:rsidR="00244721" w:rsidRDefault="00244721">
      <w:pPr>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195" w:right="711"/>
        <w:jc w:val="both"/>
      </w:pPr>
      <w:r>
        <w:lastRenderedPageBreak/>
        <w:t>tetapi juga terlibat la</w:t>
      </w:r>
      <w:r>
        <w:t>ngsung dalam proyek-proyek pembangunan dan pemberdayaan. Dengan demikian, dakwah bil hal menjadi wahana bagi para dai untuk berkontribusi secara nyata dalam menyelesaikan berbagai permasalahan sosial yang dihadapi umat.</w:t>
      </w:r>
    </w:p>
    <w:p w:rsidR="00244721" w:rsidRDefault="000147A9">
      <w:pPr>
        <w:pStyle w:val="BodyText"/>
        <w:spacing w:line="360" w:lineRule="auto"/>
        <w:ind w:left="1195" w:right="710" w:firstLine="720"/>
        <w:jc w:val="both"/>
      </w:pPr>
      <w:r>
        <w:t>Pendekatan ini juga menekankan penti</w:t>
      </w:r>
      <w:r>
        <w:t>ngnya adaptasi konteks dan kultur lokal. Dakwah bil hal tidak bersifat kaku dan seragam, melainkan disesuaikan dengan kebutuhan dan karakteristik masyarakat setempat. Ini berarti bahwa bentuk dan metode dakwah bisa sangat bervariasi tergantung pada situasi</w:t>
      </w:r>
      <w:r>
        <w:t xml:space="preserve"> dan kondisi di mana dakwah dilakukan, sehingga lebih relevan dan efektif. Dakwah bil hal memiliki potensi besar untuk menciptakan perubahan sosial yang signifikan</w:t>
      </w:r>
      <w:r>
        <w:rPr>
          <w:vertAlign w:val="superscript"/>
        </w:rPr>
        <w:t>32</w:t>
      </w:r>
      <w:r>
        <w:t>. Dengan menempatkan tindakan nyata di garis depan dakwah, pendekatan ini dapat mengatasi b</w:t>
      </w:r>
      <w:r>
        <w:t>erbagai tantangan yang dihadapi masyarakat, seperti</w:t>
      </w:r>
      <w:r>
        <w:rPr>
          <w:spacing w:val="-7"/>
        </w:rPr>
        <w:t xml:space="preserve"> </w:t>
      </w:r>
      <w:r>
        <w:t>kemiskinan,</w:t>
      </w:r>
      <w:r>
        <w:rPr>
          <w:spacing w:val="-4"/>
        </w:rPr>
        <w:t xml:space="preserve"> </w:t>
      </w:r>
      <w:r>
        <w:t>kebodohan,</w:t>
      </w:r>
      <w:r>
        <w:rPr>
          <w:spacing w:val="-7"/>
        </w:rPr>
        <w:t xml:space="preserve"> </w:t>
      </w:r>
      <w:r>
        <w:t>dan</w:t>
      </w:r>
      <w:r>
        <w:rPr>
          <w:spacing w:val="-4"/>
        </w:rPr>
        <w:t xml:space="preserve"> </w:t>
      </w:r>
      <w:r>
        <w:t>ketidakadilan.</w:t>
      </w:r>
      <w:r>
        <w:rPr>
          <w:spacing w:val="-6"/>
        </w:rPr>
        <w:t xml:space="preserve"> </w:t>
      </w:r>
      <w:r>
        <w:t>Pada</w:t>
      </w:r>
      <w:r>
        <w:rPr>
          <w:spacing w:val="-5"/>
        </w:rPr>
        <w:t xml:space="preserve"> </w:t>
      </w:r>
      <w:r>
        <w:t>akhirnya,</w:t>
      </w:r>
      <w:r>
        <w:rPr>
          <w:spacing w:val="-4"/>
        </w:rPr>
        <w:t xml:space="preserve"> </w:t>
      </w:r>
      <w:r>
        <w:t>dakwah</w:t>
      </w:r>
      <w:r>
        <w:rPr>
          <w:spacing w:val="-2"/>
        </w:rPr>
        <w:t xml:space="preserve"> </w:t>
      </w:r>
      <w:r>
        <w:t>bil</w:t>
      </w:r>
      <w:r>
        <w:rPr>
          <w:spacing w:val="-6"/>
        </w:rPr>
        <w:t xml:space="preserve"> </w:t>
      </w:r>
      <w:r>
        <w:t>hal bertujuan untuk membangun masyarakat yang tidak hanya religius secara individu, tetapi juga sejahtera dan adil secara kolektif.</w:t>
      </w:r>
    </w:p>
    <w:p w:rsidR="00244721" w:rsidRDefault="000147A9">
      <w:pPr>
        <w:pStyle w:val="BodyText"/>
        <w:spacing w:line="360" w:lineRule="auto"/>
        <w:ind w:left="1195" w:right="706" w:firstLine="720"/>
        <w:jc w:val="both"/>
      </w:pPr>
      <w:r>
        <w:t>Meskipun</w:t>
      </w:r>
      <w:r>
        <w:rPr>
          <w:spacing w:val="-7"/>
        </w:rPr>
        <w:t xml:space="preserve"> </w:t>
      </w:r>
      <w:r>
        <w:t>dakwah</w:t>
      </w:r>
      <w:r>
        <w:rPr>
          <w:spacing w:val="-8"/>
        </w:rPr>
        <w:t xml:space="preserve"> </w:t>
      </w:r>
      <w:r>
        <w:t>bil</w:t>
      </w:r>
      <w:r>
        <w:rPr>
          <w:spacing w:val="-7"/>
        </w:rPr>
        <w:t xml:space="preserve"> </w:t>
      </w:r>
      <w:r>
        <w:t>hal</w:t>
      </w:r>
      <w:r>
        <w:rPr>
          <w:spacing w:val="-5"/>
        </w:rPr>
        <w:t xml:space="preserve"> </w:t>
      </w:r>
      <w:r>
        <w:t>memiliki</w:t>
      </w:r>
      <w:r>
        <w:rPr>
          <w:spacing w:val="-6"/>
        </w:rPr>
        <w:t xml:space="preserve"> </w:t>
      </w:r>
      <w:r>
        <w:t>banyak</w:t>
      </w:r>
      <w:r>
        <w:rPr>
          <w:spacing w:val="-8"/>
        </w:rPr>
        <w:t xml:space="preserve"> </w:t>
      </w:r>
      <w:r>
        <w:t>keunggulan,</w:t>
      </w:r>
      <w:r>
        <w:rPr>
          <w:spacing w:val="-8"/>
        </w:rPr>
        <w:t xml:space="preserve"> </w:t>
      </w:r>
      <w:r>
        <w:t>terdapat</w:t>
      </w:r>
      <w:r>
        <w:rPr>
          <w:spacing w:val="-7"/>
        </w:rPr>
        <w:t xml:space="preserve"> </w:t>
      </w:r>
      <w:r>
        <w:t>beberapa tantangan</w:t>
      </w:r>
      <w:r>
        <w:rPr>
          <w:spacing w:val="-11"/>
        </w:rPr>
        <w:t xml:space="preserve"> </w:t>
      </w:r>
      <w:r>
        <w:t>yang</w:t>
      </w:r>
      <w:r>
        <w:rPr>
          <w:spacing w:val="-9"/>
        </w:rPr>
        <w:t xml:space="preserve"> </w:t>
      </w:r>
      <w:r>
        <w:t>perlu</w:t>
      </w:r>
      <w:r>
        <w:rPr>
          <w:spacing w:val="-9"/>
        </w:rPr>
        <w:t xml:space="preserve"> </w:t>
      </w:r>
      <w:r>
        <w:t>dihadapi,</w:t>
      </w:r>
      <w:r>
        <w:rPr>
          <w:spacing w:val="-11"/>
        </w:rPr>
        <w:t xml:space="preserve"> </w:t>
      </w:r>
      <w:r>
        <w:t>seperti</w:t>
      </w:r>
      <w:r>
        <w:rPr>
          <w:spacing w:val="-11"/>
        </w:rPr>
        <w:t xml:space="preserve"> </w:t>
      </w:r>
      <w:r>
        <w:t>membutuhkan</w:t>
      </w:r>
      <w:r>
        <w:rPr>
          <w:spacing w:val="-11"/>
        </w:rPr>
        <w:t xml:space="preserve"> </w:t>
      </w:r>
      <w:r>
        <w:t>kom</w:t>
      </w:r>
      <w:r>
        <w:t>itmen</w:t>
      </w:r>
      <w:r>
        <w:rPr>
          <w:spacing w:val="-8"/>
        </w:rPr>
        <w:t xml:space="preserve"> </w:t>
      </w:r>
      <w:r>
        <w:t>dan</w:t>
      </w:r>
      <w:r>
        <w:rPr>
          <w:spacing w:val="-12"/>
        </w:rPr>
        <w:t xml:space="preserve"> </w:t>
      </w:r>
      <w:r>
        <w:t>kesungguhan yang tinggi dari pendakwah, keikhlasan dan kesabaran dalam menghadapi berbagai</w:t>
      </w:r>
      <w:r>
        <w:rPr>
          <w:spacing w:val="-2"/>
        </w:rPr>
        <w:t xml:space="preserve"> </w:t>
      </w:r>
      <w:r>
        <w:t>rintangan,</w:t>
      </w:r>
      <w:r>
        <w:rPr>
          <w:spacing w:val="-4"/>
        </w:rPr>
        <w:t xml:space="preserve"> </w:t>
      </w:r>
      <w:r>
        <w:t>serta</w:t>
      </w:r>
      <w:r>
        <w:rPr>
          <w:spacing w:val="-3"/>
        </w:rPr>
        <w:t xml:space="preserve"> </w:t>
      </w:r>
      <w:r>
        <w:t>kemampuan</w:t>
      </w:r>
      <w:r>
        <w:rPr>
          <w:spacing w:val="-4"/>
        </w:rPr>
        <w:t xml:space="preserve"> </w:t>
      </w:r>
      <w:r>
        <w:t>untuk</w:t>
      </w:r>
      <w:r>
        <w:rPr>
          <w:spacing w:val="-4"/>
        </w:rPr>
        <w:t xml:space="preserve"> </w:t>
      </w:r>
      <w:r>
        <w:t>beradaptasi</w:t>
      </w:r>
      <w:r>
        <w:rPr>
          <w:spacing w:val="-4"/>
        </w:rPr>
        <w:t xml:space="preserve"> </w:t>
      </w:r>
      <w:r>
        <w:t>dengan</w:t>
      </w:r>
      <w:r>
        <w:rPr>
          <w:spacing w:val="-2"/>
        </w:rPr>
        <w:t xml:space="preserve"> </w:t>
      </w:r>
      <w:r>
        <w:t>berbagai</w:t>
      </w:r>
      <w:r>
        <w:rPr>
          <w:spacing w:val="-4"/>
        </w:rPr>
        <w:t xml:space="preserve"> </w:t>
      </w:r>
      <w:r>
        <w:t>konteks dan</w:t>
      </w:r>
      <w:r>
        <w:rPr>
          <w:spacing w:val="-9"/>
        </w:rPr>
        <w:t xml:space="preserve"> </w:t>
      </w:r>
      <w:r>
        <w:t>budaya</w:t>
      </w:r>
      <w:r>
        <w:rPr>
          <w:vertAlign w:val="superscript"/>
        </w:rPr>
        <w:t>33</w:t>
      </w:r>
      <w:r>
        <w:t>.</w:t>
      </w:r>
      <w:r>
        <w:rPr>
          <w:spacing w:val="-9"/>
        </w:rPr>
        <w:t xml:space="preserve"> </w:t>
      </w:r>
      <w:r>
        <w:t>Untuk</w:t>
      </w:r>
      <w:r>
        <w:rPr>
          <w:spacing w:val="-9"/>
        </w:rPr>
        <w:t xml:space="preserve"> </w:t>
      </w:r>
      <w:r>
        <w:t>mengembangkan</w:t>
      </w:r>
      <w:r>
        <w:rPr>
          <w:spacing w:val="-9"/>
        </w:rPr>
        <w:t xml:space="preserve"> </w:t>
      </w:r>
      <w:r>
        <w:t>dakwah</w:t>
      </w:r>
      <w:r>
        <w:rPr>
          <w:spacing w:val="-9"/>
        </w:rPr>
        <w:t xml:space="preserve"> </w:t>
      </w:r>
      <w:r>
        <w:t>bil</w:t>
      </w:r>
      <w:r>
        <w:rPr>
          <w:spacing w:val="-8"/>
        </w:rPr>
        <w:t xml:space="preserve"> </w:t>
      </w:r>
      <w:r>
        <w:t>hal,</w:t>
      </w:r>
      <w:r>
        <w:rPr>
          <w:spacing w:val="-9"/>
        </w:rPr>
        <w:t xml:space="preserve"> </w:t>
      </w:r>
      <w:r>
        <w:t>diperlukan</w:t>
      </w:r>
      <w:r>
        <w:rPr>
          <w:spacing w:val="-9"/>
        </w:rPr>
        <w:t xml:space="preserve"> </w:t>
      </w:r>
      <w:r>
        <w:t>beberapa</w:t>
      </w:r>
      <w:r>
        <w:rPr>
          <w:spacing w:val="-10"/>
        </w:rPr>
        <w:t xml:space="preserve"> </w:t>
      </w:r>
      <w:r>
        <w:t>upaya seperti meningkatkan pembinaan dan pelatihan bagi para pendakwah, mengembangkan</w:t>
      </w:r>
      <w:r>
        <w:rPr>
          <w:spacing w:val="-13"/>
        </w:rPr>
        <w:t xml:space="preserve"> </w:t>
      </w:r>
      <w:r>
        <w:t>media</w:t>
      </w:r>
      <w:r>
        <w:rPr>
          <w:spacing w:val="-15"/>
        </w:rPr>
        <w:t xml:space="preserve"> </w:t>
      </w:r>
      <w:r>
        <w:t>dan</w:t>
      </w:r>
      <w:r>
        <w:rPr>
          <w:spacing w:val="-14"/>
        </w:rPr>
        <w:t xml:space="preserve"> </w:t>
      </w:r>
      <w:r>
        <w:t>materi</w:t>
      </w:r>
      <w:r>
        <w:rPr>
          <w:spacing w:val="-14"/>
        </w:rPr>
        <w:t xml:space="preserve"> </w:t>
      </w:r>
      <w:r>
        <w:t>dakwah</w:t>
      </w:r>
      <w:r>
        <w:rPr>
          <w:spacing w:val="-14"/>
        </w:rPr>
        <w:t xml:space="preserve"> </w:t>
      </w:r>
      <w:r>
        <w:t>yang</w:t>
      </w:r>
      <w:r>
        <w:rPr>
          <w:spacing w:val="-14"/>
        </w:rPr>
        <w:t xml:space="preserve"> </w:t>
      </w:r>
      <w:r>
        <w:t>kreatif</w:t>
      </w:r>
      <w:r>
        <w:rPr>
          <w:spacing w:val="-14"/>
        </w:rPr>
        <w:t xml:space="preserve"> </w:t>
      </w:r>
      <w:r>
        <w:t>dan</w:t>
      </w:r>
      <w:r>
        <w:rPr>
          <w:spacing w:val="-14"/>
        </w:rPr>
        <w:t xml:space="preserve"> </w:t>
      </w:r>
      <w:r>
        <w:t>inovatif,</w:t>
      </w:r>
      <w:r>
        <w:rPr>
          <w:spacing w:val="-14"/>
        </w:rPr>
        <w:t xml:space="preserve"> </w:t>
      </w:r>
      <w:r>
        <w:t>membangun jaringan</w:t>
      </w:r>
      <w:r>
        <w:rPr>
          <w:spacing w:val="-9"/>
        </w:rPr>
        <w:t xml:space="preserve"> </w:t>
      </w:r>
      <w:r>
        <w:t>dan</w:t>
      </w:r>
      <w:r>
        <w:rPr>
          <w:spacing w:val="-7"/>
        </w:rPr>
        <w:t xml:space="preserve"> </w:t>
      </w:r>
      <w:r>
        <w:t>kerjasama</w:t>
      </w:r>
      <w:r>
        <w:rPr>
          <w:spacing w:val="-7"/>
        </w:rPr>
        <w:t xml:space="preserve"> </w:t>
      </w:r>
      <w:r>
        <w:t>antar</w:t>
      </w:r>
      <w:r>
        <w:rPr>
          <w:spacing w:val="-10"/>
        </w:rPr>
        <w:t xml:space="preserve"> </w:t>
      </w:r>
      <w:r>
        <w:t>pendakwah,</w:t>
      </w:r>
      <w:r>
        <w:rPr>
          <w:spacing w:val="-9"/>
        </w:rPr>
        <w:t xml:space="preserve"> </w:t>
      </w:r>
      <w:r>
        <w:t>serta</w:t>
      </w:r>
      <w:r>
        <w:rPr>
          <w:spacing w:val="-10"/>
        </w:rPr>
        <w:t xml:space="preserve"> </w:t>
      </w:r>
      <w:r>
        <w:t>mendorong</w:t>
      </w:r>
      <w:r>
        <w:rPr>
          <w:spacing w:val="-9"/>
        </w:rPr>
        <w:t xml:space="preserve"> </w:t>
      </w:r>
      <w:r>
        <w:t>partisipasi</w:t>
      </w:r>
      <w:r>
        <w:rPr>
          <w:spacing w:val="-8"/>
        </w:rPr>
        <w:t xml:space="preserve"> </w:t>
      </w:r>
      <w:r>
        <w:t>masyarakat dalam kegiatan dakwah bil hal.</w:t>
      </w:r>
    </w:p>
    <w:p w:rsidR="00244721" w:rsidRDefault="00244721">
      <w:pPr>
        <w:pStyle w:val="BodyText"/>
      </w:pPr>
    </w:p>
    <w:p w:rsidR="00244721" w:rsidRDefault="00244721">
      <w:pPr>
        <w:pStyle w:val="BodyText"/>
      </w:pPr>
    </w:p>
    <w:p w:rsidR="00244721" w:rsidRDefault="00244721">
      <w:pPr>
        <w:pStyle w:val="BodyText"/>
        <w:spacing w:before="3"/>
      </w:pPr>
    </w:p>
    <w:p w:rsidR="00244721" w:rsidRDefault="000147A9">
      <w:pPr>
        <w:pStyle w:val="Heading2"/>
        <w:numPr>
          <w:ilvl w:val="0"/>
          <w:numId w:val="33"/>
        </w:numPr>
        <w:tabs>
          <w:tab w:val="left" w:pos="831"/>
        </w:tabs>
        <w:spacing w:before="1"/>
        <w:ind w:left="831" w:hanging="356"/>
        <w:jc w:val="left"/>
        <w:rPr>
          <w:sz w:val="27"/>
        </w:rPr>
      </w:pPr>
      <w:r>
        <w:t>Metodologi</w:t>
      </w:r>
      <w:r>
        <w:rPr>
          <w:spacing w:val="-1"/>
        </w:rPr>
        <w:t xml:space="preserve"> </w:t>
      </w:r>
      <w:r>
        <w:rPr>
          <w:spacing w:val="-2"/>
        </w:rPr>
        <w:t>Penelitian</w:t>
      </w:r>
    </w:p>
    <w:p w:rsidR="00244721" w:rsidRDefault="000147A9">
      <w:pPr>
        <w:pStyle w:val="Heading2"/>
        <w:numPr>
          <w:ilvl w:val="1"/>
          <w:numId w:val="33"/>
        </w:numPr>
        <w:tabs>
          <w:tab w:val="left" w:pos="1183"/>
        </w:tabs>
        <w:spacing w:before="125"/>
        <w:ind w:left="1183" w:hanging="425"/>
      </w:pPr>
      <w:bookmarkStart w:id="10" w:name="_bookmark7"/>
      <w:bookmarkEnd w:id="10"/>
      <w:r>
        <w:t>Jenis</w:t>
      </w:r>
      <w:r>
        <w:rPr>
          <w:spacing w:val="-4"/>
        </w:rPr>
        <w:t xml:space="preserve"> </w:t>
      </w:r>
      <w:r>
        <w:t>dan</w:t>
      </w:r>
      <w:r>
        <w:rPr>
          <w:spacing w:val="-1"/>
        </w:rPr>
        <w:t xml:space="preserve"> </w:t>
      </w:r>
      <w:r>
        <w:t>Pendekatan</w:t>
      </w:r>
      <w:r>
        <w:rPr>
          <w:spacing w:val="-2"/>
        </w:rPr>
        <w:t xml:space="preserve"> Penelitian</w:t>
      </w:r>
    </w:p>
    <w:p w:rsidR="00244721" w:rsidRDefault="00244721">
      <w:pPr>
        <w:pStyle w:val="BodyText"/>
        <w:rPr>
          <w:b/>
          <w:sz w:val="20"/>
        </w:rPr>
      </w:pPr>
    </w:p>
    <w:p w:rsidR="00244721" w:rsidRDefault="00244721">
      <w:pPr>
        <w:pStyle w:val="BodyText"/>
        <w:rPr>
          <w:b/>
          <w:sz w:val="20"/>
        </w:rPr>
      </w:pPr>
    </w:p>
    <w:p w:rsidR="00244721" w:rsidRDefault="000147A9">
      <w:pPr>
        <w:pStyle w:val="BodyText"/>
        <w:spacing w:before="187"/>
        <w:rPr>
          <w:b/>
          <w:sz w:val="20"/>
        </w:rPr>
      </w:pPr>
      <w:r>
        <w:rPr>
          <w:b/>
          <w:noProof/>
          <w:sz w:val="20"/>
        </w:rPr>
        <mc:AlternateContent>
          <mc:Choice Requires="wps">
            <w:drawing>
              <wp:anchor distT="0" distB="0" distL="0" distR="0" simplePos="0" relativeHeight="487594496" behindDoc="1" locked="0" layoutInCell="1" allowOverlap="1">
                <wp:simplePos x="0" y="0"/>
                <wp:positionH relativeFrom="page">
                  <wp:posOffset>1901825</wp:posOffset>
                </wp:positionH>
                <wp:positionV relativeFrom="paragraph">
                  <wp:posOffset>280355</wp:posOffset>
                </wp:positionV>
                <wp:extent cx="1829435" cy="762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D0AC44" id="Graphic 17" o:spid="_x0000_s1026" style="position:absolute;margin-left:149.75pt;margin-top:22.1pt;width:144.05pt;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" path="m1829053,l,,,7618r1829053,l1829053,xe" fillcolor="black" stroked="f">
                <v:path arrowok="t"/>
                <w10:wrap type="topAndBottom" anchorx="page"/>
              </v:shape>
            </w:pict>
          </mc:Fallback>
        </mc:AlternateContent>
      </w:r>
    </w:p>
    <w:p w:rsidR="00244721" w:rsidRDefault="000147A9">
      <w:pPr>
        <w:spacing w:before="106"/>
        <w:ind w:left="1195"/>
        <w:jc w:val="both"/>
        <w:rPr>
          <w:sz w:val="20"/>
        </w:rPr>
      </w:pPr>
      <w:r>
        <w:rPr>
          <w:sz w:val="20"/>
          <w:vertAlign w:val="superscript"/>
        </w:rPr>
        <w:t>32</w:t>
      </w:r>
      <w:r>
        <w:rPr>
          <w:spacing w:val="-12"/>
          <w:sz w:val="20"/>
        </w:rPr>
        <w:t xml:space="preserve"> </w:t>
      </w:r>
      <w:r>
        <w:rPr>
          <w:sz w:val="20"/>
        </w:rPr>
        <w:t>Yazid</w:t>
      </w:r>
      <w:r>
        <w:rPr>
          <w:spacing w:val="-9"/>
          <w:sz w:val="20"/>
        </w:rPr>
        <w:t xml:space="preserve"> </w:t>
      </w:r>
      <w:r>
        <w:rPr>
          <w:sz w:val="20"/>
        </w:rPr>
        <w:t>and</w:t>
      </w:r>
      <w:r>
        <w:rPr>
          <w:spacing w:val="-9"/>
          <w:sz w:val="20"/>
        </w:rPr>
        <w:t xml:space="preserve"> </w:t>
      </w:r>
      <w:r>
        <w:rPr>
          <w:sz w:val="20"/>
        </w:rPr>
        <w:t>Alhidayatillah,</w:t>
      </w:r>
      <w:r>
        <w:rPr>
          <w:spacing w:val="-8"/>
          <w:sz w:val="20"/>
        </w:rPr>
        <w:t xml:space="preserve"> </w:t>
      </w:r>
      <w:r>
        <w:rPr>
          <w:i/>
          <w:sz w:val="20"/>
        </w:rPr>
        <w:t>Dakwah</w:t>
      </w:r>
      <w:r>
        <w:rPr>
          <w:i/>
          <w:spacing w:val="-8"/>
          <w:sz w:val="20"/>
        </w:rPr>
        <w:t xml:space="preserve"> </w:t>
      </w:r>
      <w:r>
        <w:rPr>
          <w:i/>
          <w:sz w:val="20"/>
        </w:rPr>
        <w:t>Dan</w:t>
      </w:r>
      <w:r>
        <w:rPr>
          <w:i/>
          <w:spacing w:val="-9"/>
          <w:sz w:val="20"/>
        </w:rPr>
        <w:t xml:space="preserve"> </w:t>
      </w:r>
      <w:r>
        <w:rPr>
          <w:i/>
          <w:sz w:val="20"/>
        </w:rPr>
        <w:t>Perubahan</w:t>
      </w:r>
      <w:r>
        <w:rPr>
          <w:i/>
          <w:spacing w:val="-7"/>
          <w:sz w:val="20"/>
        </w:rPr>
        <w:t xml:space="preserve"> </w:t>
      </w:r>
      <w:r>
        <w:rPr>
          <w:i/>
          <w:spacing w:val="-2"/>
          <w:sz w:val="20"/>
        </w:rPr>
        <w:t>Sosial</w:t>
      </w:r>
      <w:r>
        <w:rPr>
          <w:spacing w:val="-2"/>
          <w:sz w:val="20"/>
        </w:rPr>
        <w:t>.</w:t>
      </w:r>
    </w:p>
    <w:p w:rsidR="00244721" w:rsidRDefault="000147A9">
      <w:pPr>
        <w:ind w:left="1195"/>
        <w:jc w:val="both"/>
        <w:rPr>
          <w:sz w:val="20"/>
        </w:rPr>
      </w:pPr>
      <w:r>
        <w:rPr>
          <w:sz w:val="20"/>
          <w:vertAlign w:val="superscript"/>
        </w:rPr>
        <w:t>33</w:t>
      </w:r>
      <w:r>
        <w:rPr>
          <w:spacing w:val="-13"/>
          <w:sz w:val="20"/>
        </w:rPr>
        <w:t xml:space="preserve"> </w:t>
      </w:r>
      <w:r>
        <w:rPr>
          <w:sz w:val="20"/>
        </w:rPr>
        <w:t>Sagir,</w:t>
      </w:r>
      <w:r>
        <w:rPr>
          <w:spacing w:val="-9"/>
          <w:sz w:val="20"/>
        </w:rPr>
        <w:t xml:space="preserve"> </w:t>
      </w:r>
      <w:r>
        <w:rPr>
          <w:sz w:val="20"/>
        </w:rPr>
        <w:t>“Dakwah</w:t>
      </w:r>
      <w:r>
        <w:rPr>
          <w:spacing w:val="-6"/>
          <w:sz w:val="20"/>
        </w:rPr>
        <w:t xml:space="preserve"> </w:t>
      </w:r>
      <w:r>
        <w:rPr>
          <w:sz w:val="20"/>
        </w:rPr>
        <w:t>Bil-</w:t>
      </w:r>
      <w:r>
        <w:rPr>
          <w:spacing w:val="-4"/>
          <w:sz w:val="20"/>
        </w:rPr>
        <w:t>Hal.”</w:t>
      </w:r>
    </w:p>
    <w:p w:rsidR="00244721" w:rsidRDefault="00244721">
      <w:pPr>
        <w:jc w:val="both"/>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195" w:right="707" w:firstLine="720"/>
        <w:jc w:val="both"/>
      </w:pPr>
      <w:r>
        <w:lastRenderedPageBreak/>
        <w:t>Penelitian ini menggunakan jenis penelitian kualitatif dengan pendekatan studi kasus intrinsik. Pendekatan ini bertujuan untuk memahami fenomena dakwah bil hal dalam memberdayakan masyarakat dari jerat hutang ke rentenir secara</w:t>
      </w:r>
      <w:r>
        <w:rPr>
          <w:spacing w:val="-15"/>
        </w:rPr>
        <w:t xml:space="preserve"> </w:t>
      </w:r>
      <w:r>
        <w:t>mendalam</w:t>
      </w:r>
      <w:r>
        <w:rPr>
          <w:spacing w:val="-15"/>
        </w:rPr>
        <w:t xml:space="preserve"> </w:t>
      </w:r>
      <w:r>
        <w:t>dan</w:t>
      </w:r>
      <w:r>
        <w:rPr>
          <w:spacing w:val="-15"/>
        </w:rPr>
        <w:t xml:space="preserve"> </w:t>
      </w:r>
      <w:r>
        <w:t>kontekstual.</w:t>
      </w:r>
      <w:r>
        <w:rPr>
          <w:spacing w:val="-15"/>
        </w:rPr>
        <w:t xml:space="preserve"> </w:t>
      </w:r>
      <w:r>
        <w:t>St</w:t>
      </w:r>
      <w:r>
        <w:t>udi</w:t>
      </w:r>
      <w:r>
        <w:rPr>
          <w:spacing w:val="-15"/>
        </w:rPr>
        <w:t xml:space="preserve"> </w:t>
      </w:r>
      <w:r>
        <w:t>kasus</w:t>
      </w:r>
      <w:r>
        <w:rPr>
          <w:spacing w:val="-15"/>
        </w:rPr>
        <w:t xml:space="preserve"> </w:t>
      </w:r>
      <w:r>
        <w:t>intrinsik</w:t>
      </w:r>
      <w:r>
        <w:rPr>
          <w:spacing w:val="-15"/>
        </w:rPr>
        <w:t xml:space="preserve"> </w:t>
      </w:r>
      <w:r>
        <w:t>dipilih</w:t>
      </w:r>
      <w:r>
        <w:rPr>
          <w:spacing w:val="-15"/>
        </w:rPr>
        <w:t xml:space="preserve"> </w:t>
      </w:r>
      <w:r>
        <w:t>karena</w:t>
      </w:r>
      <w:r>
        <w:rPr>
          <w:spacing w:val="-15"/>
        </w:rPr>
        <w:t xml:space="preserve"> </w:t>
      </w:r>
      <w:r>
        <w:t>fokus</w:t>
      </w:r>
      <w:r>
        <w:rPr>
          <w:spacing w:val="-15"/>
        </w:rPr>
        <w:t xml:space="preserve"> </w:t>
      </w:r>
      <w:r>
        <w:t>utama penelitian adalah pada kasus spesifik RPM Tangerang Selatan. Menurut Denzin dan Lincoln</w:t>
      </w:r>
      <w:r>
        <w:rPr>
          <w:vertAlign w:val="superscript"/>
        </w:rPr>
        <w:t>34</w:t>
      </w:r>
      <w:r>
        <w:t>, pendekatan ini memungkinkan peneliti untuk menggali secara mendalam fenomena yang terjadi dalam konteks tertentu.</w:t>
      </w:r>
    </w:p>
    <w:p w:rsidR="00244721" w:rsidRDefault="00244721">
      <w:pPr>
        <w:pStyle w:val="BodyText"/>
        <w:spacing w:before="139"/>
      </w:pPr>
    </w:p>
    <w:p w:rsidR="00244721" w:rsidRDefault="000147A9">
      <w:pPr>
        <w:pStyle w:val="Heading2"/>
        <w:numPr>
          <w:ilvl w:val="1"/>
          <w:numId w:val="33"/>
        </w:numPr>
        <w:tabs>
          <w:tab w:val="left" w:pos="1182"/>
        </w:tabs>
        <w:ind w:left="1182" w:hanging="424"/>
        <w:jc w:val="both"/>
      </w:pPr>
      <w:bookmarkStart w:id="11" w:name="_bookmark8"/>
      <w:bookmarkEnd w:id="11"/>
      <w:r>
        <w:t>Lok</w:t>
      </w:r>
      <w:r>
        <w:t>asi</w:t>
      </w:r>
      <w:r>
        <w:rPr>
          <w:spacing w:val="-2"/>
        </w:rPr>
        <w:t xml:space="preserve"> </w:t>
      </w:r>
      <w:r>
        <w:t>dan Waktu</w:t>
      </w:r>
      <w:r>
        <w:rPr>
          <w:spacing w:val="-1"/>
        </w:rPr>
        <w:t xml:space="preserve"> </w:t>
      </w:r>
      <w:r>
        <w:rPr>
          <w:spacing w:val="-2"/>
        </w:rPr>
        <w:t>Penelitian</w:t>
      </w:r>
    </w:p>
    <w:p w:rsidR="00244721" w:rsidRDefault="000147A9">
      <w:pPr>
        <w:pStyle w:val="BodyText"/>
        <w:spacing w:before="139" w:line="360" w:lineRule="auto"/>
        <w:ind w:left="1195" w:right="713" w:firstLine="720"/>
        <w:jc w:val="both"/>
      </w:pPr>
      <w:r>
        <w:t>Penelitian</w:t>
      </w:r>
      <w:r>
        <w:rPr>
          <w:spacing w:val="-15"/>
        </w:rPr>
        <w:t xml:space="preserve"> </w:t>
      </w:r>
      <w:r>
        <w:t>ini</w:t>
      </w:r>
      <w:r>
        <w:rPr>
          <w:spacing w:val="-15"/>
        </w:rPr>
        <w:t xml:space="preserve"> </w:t>
      </w:r>
      <w:r>
        <w:t>dilakukan</w:t>
      </w:r>
      <w:r>
        <w:rPr>
          <w:spacing w:val="-15"/>
        </w:rPr>
        <w:t xml:space="preserve"> </w:t>
      </w:r>
      <w:r>
        <w:t>di</w:t>
      </w:r>
      <w:r>
        <w:rPr>
          <w:spacing w:val="-15"/>
        </w:rPr>
        <w:t xml:space="preserve"> </w:t>
      </w:r>
      <w:r>
        <w:t>Rumah</w:t>
      </w:r>
      <w:r>
        <w:rPr>
          <w:spacing w:val="-15"/>
        </w:rPr>
        <w:t xml:space="preserve"> </w:t>
      </w:r>
      <w:r>
        <w:t>Pemberdayaan</w:t>
      </w:r>
      <w:r>
        <w:rPr>
          <w:spacing w:val="-15"/>
        </w:rPr>
        <w:t xml:space="preserve"> </w:t>
      </w:r>
      <w:r>
        <w:t>Masyarakat</w:t>
      </w:r>
      <w:r>
        <w:rPr>
          <w:spacing w:val="-15"/>
        </w:rPr>
        <w:t xml:space="preserve"> </w:t>
      </w:r>
      <w:r>
        <w:t>(RPM)</w:t>
      </w:r>
      <w:r>
        <w:rPr>
          <w:spacing w:val="-15"/>
        </w:rPr>
        <w:t xml:space="preserve"> </w:t>
      </w:r>
      <w:r>
        <w:t>yang berlokasi di Ruko Puri Pamulang Blok A2 no.7, Pamulang Barat-Tangerang Selatan. Penelitian dihitung selama 3 bulan dari bulan Juni – September 2024.</w:t>
      </w:r>
    </w:p>
    <w:p w:rsidR="00244721" w:rsidRDefault="00244721">
      <w:pPr>
        <w:pStyle w:val="BodyText"/>
        <w:spacing w:before="136"/>
      </w:pPr>
    </w:p>
    <w:p w:rsidR="00244721" w:rsidRDefault="000147A9">
      <w:pPr>
        <w:pStyle w:val="Heading2"/>
        <w:numPr>
          <w:ilvl w:val="1"/>
          <w:numId w:val="33"/>
        </w:numPr>
        <w:tabs>
          <w:tab w:val="left" w:pos="1118"/>
        </w:tabs>
        <w:jc w:val="both"/>
      </w:pPr>
      <w:r>
        <w:t>Subjek</w:t>
      </w:r>
      <w:r>
        <w:rPr>
          <w:spacing w:val="-3"/>
        </w:rPr>
        <w:t xml:space="preserve"> </w:t>
      </w:r>
      <w:r>
        <w:rPr>
          <w:spacing w:val="-2"/>
        </w:rPr>
        <w:t>Penelitian</w:t>
      </w:r>
    </w:p>
    <w:p w:rsidR="00244721" w:rsidRDefault="000147A9">
      <w:pPr>
        <w:pStyle w:val="BodyText"/>
        <w:spacing w:before="139"/>
        <w:ind w:left="1915"/>
        <w:jc w:val="both"/>
      </w:pPr>
      <w:r>
        <w:t>Subjek</w:t>
      </w:r>
      <w:r>
        <w:rPr>
          <w:spacing w:val="-2"/>
        </w:rPr>
        <w:t xml:space="preserve"> </w:t>
      </w:r>
      <w:r>
        <w:t>penelitian</w:t>
      </w:r>
      <w:r>
        <w:rPr>
          <w:spacing w:val="-1"/>
        </w:rPr>
        <w:t xml:space="preserve"> </w:t>
      </w:r>
      <w:r>
        <w:t>ini</w:t>
      </w:r>
      <w:r>
        <w:rPr>
          <w:spacing w:val="-2"/>
        </w:rPr>
        <w:t xml:space="preserve"> </w:t>
      </w:r>
      <w:r>
        <w:t>terdiri</w:t>
      </w:r>
      <w:r>
        <w:rPr>
          <w:spacing w:val="-2"/>
        </w:rPr>
        <w:t xml:space="preserve"> </w:t>
      </w:r>
      <w:r>
        <w:t>dari</w:t>
      </w:r>
      <w:r>
        <w:rPr>
          <w:spacing w:val="-3"/>
        </w:rPr>
        <w:t xml:space="preserve"> </w:t>
      </w:r>
      <w:r>
        <w:t>dua</w:t>
      </w:r>
      <w:r>
        <w:rPr>
          <w:spacing w:val="-2"/>
        </w:rPr>
        <w:t xml:space="preserve"> </w:t>
      </w:r>
      <w:r>
        <w:t>kelompok</w:t>
      </w:r>
      <w:r>
        <w:rPr>
          <w:spacing w:val="-1"/>
        </w:rPr>
        <w:t xml:space="preserve"> </w:t>
      </w:r>
      <w:r>
        <w:rPr>
          <w:spacing w:val="-2"/>
        </w:rPr>
        <w:t>utama:</w:t>
      </w:r>
    </w:p>
    <w:p w:rsidR="00244721" w:rsidRDefault="000147A9">
      <w:pPr>
        <w:pStyle w:val="ListParagraph"/>
        <w:numPr>
          <w:ilvl w:val="2"/>
          <w:numId w:val="33"/>
        </w:numPr>
        <w:tabs>
          <w:tab w:val="left" w:pos="1548"/>
        </w:tabs>
        <w:spacing w:before="140" w:line="360" w:lineRule="auto"/>
        <w:ind w:left="1548" w:right="709"/>
        <w:jc w:val="both"/>
        <w:rPr>
          <w:sz w:val="24"/>
        </w:rPr>
      </w:pPr>
      <w:r>
        <w:rPr>
          <w:sz w:val="24"/>
        </w:rPr>
        <w:t>Pengurus RPM - satu orang yang diwawancarai secara mendalam (In-Depth Interview/IDI) untuk mendapatkan data yang mendalam.</w:t>
      </w:r>
    </w:p>
    <w:p w:rsidR="00244721" w:rsidRDefault="000147A9">
      <w:pPr>
        <w:pStyle w:val="ListParagraph"/>
        <w:numPr>
          <w:ilvl w:val="2"/>
          <w:numId w:val="33"/>
        </w:numPr>
        <w:tabs>
          <w:tab w:val="left" w:pos="1548"/>
        </w:tabs>
        <w:spacing w:before="2" w:line="360" w:lineRule="auto"/>
        <w:ind w:left="1548" w:right="709"/>
        <w:jc w:val="both"/>
        <w:rPr>
          <w:sz w:val="24"/>
        </w:rPr>
      </w:pPr>
      <w:r>
        <w:rPr>
          <w:sz w:val="24"/>
        </w:rPr>
        <w:t xml:space="preserve">UMKM dampingan RPM – tiga orang yang juga diwawancarai secara mendalam (In Depth Intervew). Hal ini dilakukan untuk mendapatkan data </w:t>
      </w:r>
      <w:r>
        <w:rPr>
          <w:sz w:val="24"/>
        </w:rPr>
        <w:t>yang mendalam dari para anggota yang lokasinya terpisah.</w:t>
      </w:r>
    </w:p>
    <w:p w:rsidR="00244721" w:rsidRDefault="00244721">
      <w:pPr>
        <w:pStyle w:val="BodyText"/>
        <w:spacing w:before="134"/>
      </w:pPr>
    </w:p>
    <w:p w:rsidR="00244721" w:rsidRDefault="000147A9">
      <w:pPr>
        <w:pStyle w:val="Heading2"/>
        <w:numPr>
          <w:ilvl w:val="1"/>
          <w:numId w:val="33"/>
        </w:numPr>
        <w:tabs>
          <w:tab w:val="left" w:pos="1118"/>
        </w:tabs>
        <w:jc w:val="both"/>
      </w:pPr>
      <w:bookmarkStart w:id="12" w:name="_bookmark9"/>
      <w:bookmarkEnd w:id="12"/>
      <w:r>
        <w:t>Sumber</w:t>
      </w:r>
      <w:r>
        <w:rPr>
          <w:spacing w:val="-7"/>
        </w:rPr>
        <w:t xml:space="preserve"> </w:t>
      </w:r>
      <w:r>
        <w:rPr>
          <w:spacing w:val="-4"/>
        </w:rPr>
        <w:t>Data</w:t>
      </w:r>
    </w:p>
    <w:p w:rsidR="00244721" w:rsidRDefault="000147A9">
      <w:pPr>
        <w:pStyle w:val="BodyText"/>
        <w:spacing w:before="139" w:line="360" w:lineRule="auto"/>
        <w:ind w:left="1118" w:right="716" w:firstLine="720"/>
        <w:jc w:val="both"/>
      </w:pPr>
      <w:r>
        <w:t>Sumber</w:t>
      </w:r>
      <w:r>
        <w:rPr>
          <w:spacing w:val="-7"/>
        </w:rPr>
        <w:t xml:space="preserve"> </w:t>
      </w:r>
      <w:r>
        <w:t>data</w:t>
      </w:r>
      <w:r>
        <w:rPr>
          <w:spacing w:val="-7"/>
        </w:rPr>
        <w:t xml:space="preserve"> </w:t>
      </w:r>
      <w:r>
        <w:t>dalam</w:t>
      </w:r>
      <w:r>
        <w:rPr>
          <w:spacing w:val="-7"/>
        </w:rPr>
        <w:t xml:space="preserve"> </w:t>
      </w:r>
      <w:r>
        <w:t>penelitian</w:t>
      </w:r>
      <w:r>
        <w:rPr>
          <w:spacing w:val="-6"/>
        </w:rPr>
        <w:t xml:space="preserve"> </w:t>
      </w:r>
      <w:r>
        <w:t>ini</w:t>
      </w:r>
      <w:r>
        <w:rPr>
          <w:spacing w:val="-6"/>
        </w:rPr>
        <w:t xml:space="preserve"> </w:t>
      </w:r>
      <w:r>
        <w:t>mencakup</w:t>
      </w:r>
      <w:r>
        <w:rPr>
          <w:spacing w:val="-7"/>
        </w:rPr>
        <w:t xml:space="preserve"> </w:t>
      </w:r>
      <w:r>
        <w:t>berbagai</w:t>
      </w:r>
      <w:r>
        <w:rPr>
          <w:spacing w:val="-6"/>
        </w:rPr>
        <w:t xml:space="preserve"> </w:t>
      </w:r>
      <w:r>
        <w:t>jenis</w:t>
      </w:r>
      <w:r>
        <w:rPr>
          <w:spacing w:val="-6"/>
        </w:rPr>
        <w:t xml:space="preserve"> </w:t>
      </w:r>
      <w:r>
        <w:t>data</w:t>
      </w:r>
      <w:r>
        <w:rPr>
          <w:spacing w:val="-7"/>
        </w:rPr>
        <w:t xml:space="preserve"> </w:t>
      </w:r>
      <w:r>
        <w:t>primer</w:t>
      </w:r>
      <w:r>
        <w:rPr>
          <w:spacing w:val="-7"/>
        </w:rPr>
        <w:t xml:space="preserve"> </w:t>
      </w:r>
      <w:r>
        <w:t xml:space="preserve">dan </w:t>
      </w:r>
      <w:r>
        <w:rPr>
          <w:spacing w:val="-2"/>
        </w:rPr>
        <w:t>sekunder:</w:t>
      </w:r>
    </w:p>
    <w:p w:rsidR="00244721" w:rsidRDefault="000147A9">
      <w:pPr>
        <w:pStyle w:val="ListParagraph"/>
        <w:numPr>
          <w:ilvl w:val="2"/>
          <w:numId w:val="33"/>
        </w:numPr>
        <w:tabs>
          <w:tab w:val="left" w:pos="1548"/>
        </w:tabs>
        <w:spacing w:line="360" w:lineRule="auto"/>
        <w:ind w:left="1548" w:right="708"/>
        <w:jc w:val="both"/>
        <w:rPr>
          <w:sz w:val="24"/>
        </w:rPr>
      </w:pPr>
      <w:r>
        <w:rPr>
          <w:sz w:val="24"/>
        </w:rPr>
        <w:t xml:space="preserve">Data Primer dilakukan dengan dua cara, yaitu: In-Depth Interview (IDI) </w:t>
      </w:r>
      <w:r>
        <w:rPr>
          <w:b/>
          <w:sz w:val="24"/>
        </w:rPr>
        <w:t xml:space="preserve">- </w:t>
      </w:r>
      <w:r>
        <w:rPr>
          <w:sz w:val="24"/>
        </w:rPr>
        <w:t>wawancara mendalam dengan foun</w:t>
      </w:r>
      <w:r>
        <w:rPr>
          <w:sz w:val="24"/>
        </w:rPr>
        <w:t>der RPM dan Focus Group Discussion (FGD) - diskusi kelompok terfokus dengan UMKM dampingan.</w:t>
      </w:r>
    </w:p>
    <w:p w:rsidR="00244721" w:rsidRDefault="000147A9">
      <w:pPr>
        <w:pStyle w:val="ListParagraph"/>
        <w:numPr>
          <w:ilvl w:val="2"/>
          <w:numId w:val="33"/>
        </w:numPr>
        <w:tabs>
          <w:tab w:val="left" w:pos="1548"/>
        </w:tabs>
        <w:spacing w:line="273" w:lineRule="exact"/>
        <w:ind w:left="1548"/>
        <w:jc w:val="both"/>
        <w:rPr>
          <w:sz w:val="24"/>
        </w:rPr>
      </w:pPr>
      <w:r>
        <w:rPr>
          <w:sz w:val="24"/>
        </w:rPr>
        <w:t>Data</w:t>
      </w:r>
      <w:r>
        <w:rPr>
          <w:spacing w:val="-5"/>
          <w:sz w:val="24"/>
        </w:rPr>
        <w:t xml:space="preserve"> </w:t>
      </w:r>
      <w:r>
        <w:rPr>
          <w:spacing w:val="-2"/>
          <w:sz w:val="24"/>
        </w:rPr>
        <w:t>Sekunder:</w:t>
      </w:r>
    </w:p>
    <w:p w:rsidR="00244721" w:rsidRDefault="00244721">
      <w:pPr>
        <w:pStyle w:val="BodyText"/>
        <w:rPr>
          <w:sz w:val="20"/>
        </w:rPr>
      </w:pPr>
    </w:p>
    <w:p w:rsidR="00244721" w:rsidRDefault="00244721">
      <w:pPr>
        <w:pStyle w:val="BodyText"/>
        <w:rPr>
          <w:sz w:val="20"/>
        </w:rPr>
      </w:pPr>
    </w:p>
    <w:p w:rsidR="00244721" w:rsidRDefault="000147A9">
      <w:pPr>
        <w:pStyle w:val="BodyText"/>
        <w:spacing w:before="218"/>
        <w:rPr>
          <w:sz w:val="20"/>
        </w:rPr>
      </w:pPr>
      <w:r>
        <w:rPr>
          <w:noProof/>
          <w:sz w:val="20"/>
        </w:rPr>
        <mc:AlternateContent>
          <mc:Choice Requires="wps">
            <w:drawing>
              <wp:anchor distT="0" distB="0" distL="0" distR="0" simplePos="0" relativeHeight="487595008" behindDoc="1" locked="0" layoutInCell="1" allowOverlap="1">
                <wp:simplePos x="0" y="0"/>
                <wp:positionH relativeFrom="page">
                  <wp:posOffset>1901825</wp:posOffset>
                </wp:positionH>
                <wp:positionV relativeFrom="paragraph">
                  <wp:posOffset>300244</wp:posOffset>
                </wp:positionV>
                <wp:extent cx="1829435" cy="7620"/>
                <wp:effectExtent l="0" t="0" r="0" b="0"/>
                <wp:wrapTopAndBottom/>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9EE63B" id="Graphic 18" o:spid="_x0000_s1026" style="position:absolute;margin-left:149.75pt;margin-top:23.65pt;width:144.05pt;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" path="m1829053,l,,,7618r1829053,l1829053,xe" fillcolor="black" stroked="f">
                <v:path arrowok="t"/>
                <w10:wrap type="topAndBottom" anchorx="page"/>
              </v:shape>
            </w:pict>
          </mc:Fallback>
        </mc:AlternateContent>
      </w:r>
    </w:p>
    <w:p w:rsidR="00244721" w:rsidRDefault="000147A9">
      <w:pPr>
        <w:spacing w:before="105"/>
        <w:ind w:left="475" w:right="700" w:firstLine="720"/>
        <w:rPr>
          <w:sz w:val="20"/>
        </w:rPr>
      </w:pPr>
      <w:r>
        <w:rPr>
          <w:sz w:val="20"/>
          <w:vertAlign w:val="superscript"/>
        </w:rPr>
        <w:t>34</w:t>
      </w:r>
      <w:r>
        <w:rPr>
          <w:spacing w:val="40"/>
          <w:sz w:val="20"/>
        </w:rPr>
        <w:t xml:space="preserve"> </w:t>
      </w:r>
      <w:r>
        <w:rPr>
          <w:sz w:val="20"/>
        </w:rPr>
        <w:t>N.K.</w:t>
      </w:r>
      <w:r>
        <w:rPr>
          <w:spacing w:val="40"/>
          <w:sz w:val="20"/>
        </w:rPr>
        <w:t xml:space="preserve"> </w:t>
      </w:r>
      <w:r>
        <w:rPr>
          <w:sz w:val="20"/>
        </w:rPr>
        <w:t>Denzin</w:t>
      </w:r>
      <w:r>
        <w:rPr>
          <w:spacing w:val="39"/>
          <w:sz w:val="20"/>
        </w:rPr>
        <w:t xml:space="preserve"> </w:t>
      </w:r>
      <w:r>
        <w:rPr>
          <w:sz w:val="20"/>
        </w:rPr>
        <w:t>and</w:t>
      </w:r>
      <w:r>
        <w:rPr>
          <w:spacing w:val="40"/>
          <w:sz w:val="20"/>
        </w:rPr>
        <w:t xml:space="preserve"> </w:t>
      </w:r>
      <w:r>
        <w:rPr>
          <w:sz w:val="20"/>
        </w:rPr>
        <w:t>Y.S.</w:t>
      </w:r>
      <w:r>
        <w:rPr>
          <w:spacing w:val="35"/>
          <w:sz w:val="20"/>
        </w:rPr>
        <w:t xml:space="preserve"> </w:t>
      </w:r>
      <w:r>
        <w:rPr>
          <w:sz w:val="20"/>
        </w:rPr>
        <w:t>Lincoln,</w:t>
      </w:r>
      <w:r>
        <w:rPr>
          <w:spacing w:val="36"/>
          <w:sz w:val="20"/>
        </w:rPr>
        <w:t xml:space="preserve"> </w:t>
      </w:r>
      <w:r>
        <w:rPr>
          <w:i/>
          <w:sz w:val="20"/>
        </w:rPr>
        <w:t>Handbook</w:t>
      </w:r>
      <w:r>
        <w:rPr>
          <w:i/>
          <w:spacing w:val="36"/>
          <w:sz w:val="20"/>
        </w:rPr>
        <w:t xml:space="preserve"> </w:t>
      </w:r>
      <w:r>
        <w:rPr>
          <w:i/>
          <w:sz w:val="20"/>
        </w:rPr>
        <w:t>of</w:t>
      </w:r>
      <w:r>
        <w:rPr>
          <w:i/>
          <w:spacing w:val="37"/>
          <w:sz w:val="20"/>
        </w:rPr>
        <w:t xml:space="preserve"> </w:t>
      </w:r>
      <w:r>
        <w:rPr>
          <w:i/>
          <w:sz w:val="20"/>
        </w:rPr>
        <w:t>Qualitative</w:t>
      </w:r>
      <w:r>
        <w:rPr>
          <w:i/>
          <w:spacing w:val="40"/>
          <w:sz w:val="20"/>
        </w:rPr>
        <w:t xml:space="preserve"> </w:t>
      </w:r>
      <w:r>
        <w:rPr>
          <w:i/>
          <w:sz w:val="20"/>
        </w:rPr>
        <w:t>Research</w:t>
      </w:r>
      <w:r>
        <w:rPr>
          <w:i/>
          <w:spacing w:val="40"/>
          <w:sz w:val="20"/>
        </w:rPr>
        <w:t xml:space="preserve"> </w:t>
      </w:r>
      <w:r>
        <w:rPr>
          <w:sz w:val="20"/>
        </w:rPr>
        <w:t>(California:</w:t>
      </w:r>
      <w:r>
        <w:rPr>
          <w:spacing w:val="38"/>
          <w:sz w:val="20"/>
        </w:rPr>
        <w:t xml:space="preserve"> </w:t>
      </w:r>
      <w:r>
        <w:rPr>
          <w:sz w:val="20"/>
        </w:rPr>
        <w:t>SAGE Publication, 2017).</w:t>
      </w:r>
    </w:p>
    <w:p w:rsidR="00244721" w:rsidRDefault="00244721">
      <w:pPr>
        <w:rPr>
          <w:sz w:val="20"/>
        </w:rPr>
        <w:sectPr w:rsidR="00244721">
          <w:pgSz w:w="12240" w:h="15840"/>
          <w:pgMar w:top="1360" w:right="720" w:bottom="1260" w:left="1800" w:header="0" w:footer="1019" w:gutter="0"/>
          <w:cols w:space="720"/>
        </w:sectPr>
      </w:pPr>
    </w:p>
    <w:p w:rsidR="00244721" w:rsidRDefault="000147A9">
      <w:pPr>
        <w:pStyle w:val="ListParagraph"/>
        <w:numPr>
          <w:ilvl w:val="3"/>
          <w:numId w:val="33"/>
        </w:numPr>
        <w:tabs>
          <w:tab w:val="left" w:pos="1970"/>
        </w:tabs>
        <w:spacing w:before="84" w:line="338" w:lineRule="auto"/>
        <w:ind w:right="761"/>
        <w:rPr>
          <w:sz w:val="24"/>
        </w:rPr>
      </w:pPr>
      <w:r>
        <w:rPr>
          <w:sz w:val="24"/>
        </w:rPr>
        <w:lastRenderedPageBreak/>
        <w:t>Dokumen</w:t>
      </w:r>
      <w:r>
        <w:rPr>
          <w:spacing w:val="35"/>
          <w:sz w:val="24"/>
        </w:rPr>
        <w:t xml:space="preserve"> </w:t>
      </w:r>
      <w:r>
        <w:rPr>
          <w:sz w:val="24"/>
        </w:rPr>
        <w:t>-</w:t>
      </w:r>
      <w:r>
        <w:rPr>
          <w:spacing w:val="36"/>
          <w:sz w:val="24"/>
        </w:rPr>
        <w:t xml:space="preserve"> </w:t>
      </w:r>
      <w:r>
        <w:rPr>
          <w:sz w:val="24"/>
        </w:rPr>
        <w:t>termasuk</w:t>
      </w:r>
      <w:r>
        <w:rPr>
          <w:spacing w:val="36"/>
          <w:sz w:val="24"/>
        </w:rPr>
        <w:t xml:space="preserve"> </w:t>
      </w:r>
      <w:r>
        <w:rPr>
          <w:sz w:val="24"/>
        </w:rPr>
        <w:t>laporan</w:t>
      </w:r>
      <w:r>
        <w:rPr>
          <w:spacing w:val="34"/>
          <w:sz w:val="24"/>
        </w:rPr>
        <w:t xml:space="preserve"> </w:t>
      </w:r>
      <w:r>
        <w:rPr>
          <w:sz w:val="24"/>
        </w:rPr>
        <w:t>kegiatan,</w:t>
      </w:r>
      <w:r>
        <w:rPr>
          <w:spacing w:val="36"/>
          <w:sz w:val="24"/>
        </w:rPr>
        <w:t xml:space="preserve"> </w:t>
      </w:r>
      <w:r>
        <w:rPr>
          <w:sz w:val="24"/>
        </w:rPr>
        <w:t>arsip,</w:t>
      </w:r>
      <w:r>
        <w:rPr>
          <w:spacing w:val="34"/>
          <w:sz w:val="24"/>
        </w:rPr>
        <w:t xml:space="preserve"> </w:t>
      </w:r>
      <w:r>
        <w:rPr>
          <w:sz w:val="24"/>
        </w:rPr>
        <w:t>dan</w:t>
      </w:r>
      <w:r>
        <w:rPr>
          <w:spacing w:val="34"/>
          <w:sz w:val="24"/>
        </w:rPr>
        <w:t xml:space="preserve"> </w:t>
      </w:r>
      <w:r>
        <w:rPr>
          <w:sz w:val="24"/>
        </w:rPr>
        <w:t>dokumen</w:t>
      </w:r>
      <w:r>
        <w:rPr>
          <w:spacing w:val="37"/>
          <w:sz w:val="24"/>
        </w:rPr>
        <w:t xml:space="preserve"> </w:t>
      </w:r>
      <w:r>
        <w:rPr>
          <w:sz w:val="24"/>
        </w:rPr>
        <w:t>lain</w:t>
      </w:r>
      <w:r>
        <w:rPr>
          <w:spacing w:val="34"/>
          <w:sz w:val="24"/>
        </w:rPr>
        <w:t xml:space="preserve"> </w:t>
      </w:r>
      <w:r>
        <w:rPr>
          <w:sz w:val="24"/>
        </w:rPr>
        <w:t xml:space="preserve">yang </w:t>
      </w:r>
      <w:r>
        <w:rPr>
          <w:spacing w:val="-2"/>
          <w:sz w:val="24"/>
        </w:rPr>
        <w:t>relevan.</w:t>
      </w:r>
    </w:p>
    <w:p w:rsidR="00244721" w:rsidRDefault="000147A9">
      <w:pPr>
        <w:pStyle w:val="ListParagraph"/>
        <w:numPr>
          <w:ilvl w:val="3"/>
          <w:numId w:val="33"/>
        </w:numPr>
        <w:tabs>
          <w:tab w:val="left" w:pos="1970"/>
        </w:tabs>
        <w:spacing w:before="29"/>
        <w:rPr>
          <w:sz w:val="24"/>
        </w:rPr>
      </w:pPr>
      <w:r>
        <w:rPr>
          <w:sz w:val="24"/>
        </w:rPr>
        <w:t>Website</w:t>
      </w:r>
      <w:r>
        <w:rPr>
          <w:spacing w:val="-2"/>
          <w:sz w:val="24"/>
        </w:rPr>
        <w:t xml:space="preserve"> </w:t>
      </w:r>
      <w:r>
        <w:rPr>
          <w:sz w:val="24"/>
        </w:rPr>
        <w:t>-</w:t>
      </w:r>
      <w:r>
        <w:rPr>
          <w:spacing w:val="-5"/>
          <w:sz w:val="24"/>
        </w:rPr>
        <w:t xml:space="preserve"> </w:t>
      </w:r>
      <w:r>
        <w:rPr>
          <w:sz w:val="24"/>
        </w:rPr>
        <w:t>informasi</w:t>
      </w:r>
      <w:r>
        <w:rPr>
          <w:spacing w:val="-1"/>
          <w:sz w:val="24"/>
        </w:rPr>
        <w:t xml:space="preserve"> </w:t>
      </w:r>
      <w:r>
        <w:rPr>
          <w:sz w:val="24"/>
        </w:rPr>
        <w:t>yang</w:t>
      </w:r>
      <w:r>
        <w:rPr>
          <w:spacing w:val="1"/>
          <w:sz w:val="24"/>
        </w:rPr>
        <w:t xml:space="preserve"> </w:t>
      </w:r>
      <w:r>
        <w:rPr>
          <w:sz w:val="24"/>
        </w:rPr>
        <w:t>tersedia</w:t>
      </w:r>
      <w:r>
        <w:rPr>
          <w:spacing w:val="-1"/>
          <w:sz w:val="24"/>
        </w:rPr>
        <w:t xml:space="preserve"> </w:t>
      </w:r>
      <w:r>
        <w:rPr>
          <w:sz w:val="24"/>
        </w:rPr>
        <w:t>di</w:t>
      </w:r>
      <w:r>
        <w:rPr>
          <w:spacing w:val="-1"/>
          <w:sz w:val="24"/>
        </w:rPr>
        <w:t xml:space="preserve"> </w:t>
      </w:r>
      <w:r>
        <w:rPr>
          <w:sz w:val="24"/>
        </w:rPr>
        <w:t>situs</w:t>
      </w:r>
      <w:r>
        <w:rPr>
          <w:spacing w:val="-1"/>
          <w:sz w:val="24"/>
        </w:rPr>
        <w:t xml:space="preserve"> </w:t>
      </w:r>
      <w:r>
        <w:rPr>
          <w:sz w:val="24"/>
        </w:rPr>
        <w:t xml:space="preserve">resmi </w:t>
      </w:r>
      <w:r>
        <w:rPr>
          <w:spacing w:val="-4"/>
          <w:sz w:val="24"/>
        </w:rPr>
        <w:t>RPM.</w:t>
      </w:r>
    </w:p>
    <w:p w:rsidR="00244721" w:rsidRDefault="000147A9">
      <w:pPr>
        <w:pStyle w:val="ListParagraph"/>
        <w:numPr>
          <w:ilvl w:val="3"/>
          <w:numId w:val="33"/>
        </w:numPr>
        <w:tabs>
          <w:tab w:val="left" w:pos="1970"/>
        </w:tabs>
        <w:spacing w:before="138" w:line="338" w:lineRule="auto"/>
        <w:ind w:right="788"/>
        <w:rPr>
          <w:sz w:val="24"/>
        </w:rPr>
      </w:pPr>
      <w:r>
        <w:rPr>
          <w:sz w:val="24"/>
        </w:rPr>
        <w:t>Survey</w:t>
      </w:r>
      <w:r>
        <w:rPr>
          <w:spacing w:val="40"/>
          <w:sz w:val="24"/>
        </w:rPr>
        <w:t xml:space="preserve"> </w:t>
      </w:r>
      <w:r>
        <w:rPr>
          <w:sz w:val="24"/>
        </w:rPr>
        <w:t>Lapangan</w:t>
      </w:r>
      <w:r>
        <w:rPr>
          <w:spacing w:val="76"/>
          <w:sz w:val="24"/>
        </w:rPr>
        <w:t xml:space="preserve"> </w:t>
      </w:r>
      <w:r>
        <w:rPr>
          <w:sz w:val="24"/>
        </w:rPr>
        <w:t>-</w:t>
      </w:r>
      <w:r>
        <w:rPr>
          <w:spacing w:val="40"/>
          <w:sz w:val="24"/>
        </w:rPr>
        <w:t xml:space="preserve"> </w:t>
      </w:r>
      <w:r>
        <w:rPr>
          <w:sz w:val="24"/>
        </w:rPr>
        <w:t>pengumpulan</w:t>
      </w:r>
      <w:r>
        <w:rPr>
          <w:spacing w:val="40"/>
          <w:sz w:val="24"/>
        </w:rPr>
        <w:t xml:space="preserve"> </w:t>
      </w:r>
      <w:r>
        <w:rPr>
          <w:sz w:val="24"/>
        </w:rPr>
        <w:t>data</w:t>
      </w:r>
      <w:r>
        <w:rPr>
          <w:spacing w:val="40"/>
          <w:sz w:val="24"/>
        </w:rPr>
        <w:t xml:space="preserve"> </w:t>
      </w:r>
      <w:r>
        <w:rPr>
          <w:sz w:val="24"/>
        </w:rPr>
        <w:t>tambahan</w:t>
      </w:r>
      <w:r>
        <w:rPr>
          <w:spacing w:val="40"/>
          <w:sz w:val="24"/>
        </w:rPr>
        <w:t xml:space="preserve"> </w:t>
      </w:r>
      <w:r>
        <w:rPr>
          <w:sz w:val="24"/>
        </w:rPr>
        <w:t>melalui</w:t>
      </w:r>
      <w:r>
        <w:rPr>
          <w:spacing w:val="76"/>
          <w:sz w:val="24"/>
        </w:rPr>
        <w:t xml:space="preserve"> </w:t>
      </w:r>
      <w:r>
        <w:rPr>
          <w:sz w:val="24"/>
        </w:rPr>
        <w:t>survei</w:t>
      </w:r>
      <w:r>
        <w:rPr>
          <w:spacing w:val="40"/>
          <w:sz w:val="24"/>
        </w:rPr>
        <w:t xml:space="preserve"> </w:t>
      </w:r>
      <w:r>
        <w:rPr>
          <w:sz w:val="24"/>
        </w:rPr>
        <w:t>di</w:t>
      </w:r>
      <w:r>
        <w:rPr>
          <w:spacing w:val="40"/>
          <w:sz w:val="24"/>
        </w:rPr>
        <w:t xml:space="preserve"> </w:t>
      </w:r>
      <w:r>
        <w:rPr>
          <w:spacing w:val="-2"/>
          <w:sz w:val="24"/>
        </w:rPr>
        <w:t>lapangan.</w:t>
      </w:r>
    </w:p>
    <w:p w:rsidR="00244721" w:rsidRDefault="00244721">
      <w:pPr>
        <w:pStyle w:val="BodyText"/>
        <w:spacing w:before="163"/>
      </w:pPr>
    </w:p>
    <w:p w:rsidR="00244721" w:rsidRDefault="000147A9">
      <w:pPr>
        <w:pStyle w:val="Heading2"/>
        <w:numPr>
          <w:ilvl w:val="1"/>
          <w:numId w:val="33"/>
        </w:numPr>
        <w:tabs>
          <w:tab w:val="left" w:pos="1118"/>
        </w:tabs>
        <w:spacing w:before="1"/>
      </w:pPr>
      <w:bookmarkStart w:id="13" w:name="_bookmark10"/>
      <w:bookmarkEnd w:id="13"/>
      <w:r>
        <w:t>Tahap</w:t>
      </w:r>
      <w:r>
        <w:rPr>
          <w:spacing w:val="-9"/>
        </w:rPr>
        <w:t xml:space="preserve"> </w:t>
      </w:r>
      <w:r>
        <w:t xml:space="preserve">Pengumpulan </w:t>
      </w:r>
      <w:r>
        <w:rPr>
          <w:spacing w:val="-4"/>
        </w:rPr>
        <w:t>Data</w:t>
      </w:r>
    </w:p>
    <w:p w:rsidR="00244721" w:rsidRDefault="000147A9">
      <w:pPr>
        <w:pStyle w:val="BodyText"/>
        <w:spacing w:before="139"/>
        <w:ind w:left="1915"/>
        <w:jc w:val="both"/>
      </w:pPr>
      <w:r>
        <w:t>Pengumpulan</w:t>
      </w:r>
      <w:r>
        <w:rPr>
          <w:spacing w:val="-6"/>
        </w:rPr>
        <w:t xml:space="preserve"> </w:t>
      </w:r>
      <w:r>
        <w:t>data</w:t>
      </w:r>
      <w:r>
        <w:rPr>
          <w:spacing w:val="-5"/>
        </w:rPr>
        <w:t xml:space="preserve"> </w:t>
      </w:r>
      <w:r>
        <w:t>dilakukan</w:t>
      </w:r>
      <w:r>
        <w:rPr>
          <w:spacing w:val="-1"/>
        </w:rPr>
        <w:t xml:space="preserve"> </w:t>
      </w:r>
      <w:r>
        <w:t>melalui</w:t>
      </w:r>
      <w:r>
        <w:rPr>
          <w:spacing w:val="-3"/>
        </w:rPr>
        <w:t xml:space="preserve"> </w:t>
      </w:r>
      <w:r>
        <w:t>beberapa</w:t>
      </w:r>
      <w:r>
        <w:rPr>
          <w:spacing w:val="-2"/>
        </w:rPr>
        <w:t xml:space="preserve"> </w:t>
      </w:r>
      <w:r>
        <w:t>tahap</w:t>
      </w:r>
      <w:r>
        <w:rPr>
          <w:spacing w:val="-2"/>
        </w:rPr>
        <w:t xml:space="preserve"> </w:t>
      </w:r>
      <w:r>
        <w:t>sebagai</w:t>
      </w:r>
      <w:r>
        <w:rPr>
          <w:spacing w:val="-1"/>
        </w:rPr>
        <w:t xml:space="preserve"> </w:t>
      </w:r>
      <w:r>
        <w:rPr>
          <w:spacing w:val="-2"/>
        </w:rPr>
        <w:t>berikut:</w:t>
      </w:r>
    </w:p>
    <w:p w:rsidR="00244721" w:rsidRDefault="000147A9">
      <w:pPr>
        <w:pStyle w:val="ListParagraph"/>
        <w:numPr>
          <w:ilvl w:val="2"/>
          <w:numId w:val="33"/>
        </w:numPr>
        <w:tabs>
          <w:tab w:val="left" w:pos="1548"/>
        </w:tabs>
        <w:spacing w:before="140" w:line="360" w:lineRule="auto"/>
        <w:ind w:left="1548" w:right="714"/>
        <w:jc w:val="both"/>
        <w:rPr>
          <w:sz w:val="24"/>
        </w:rPr>
      </w:pPr>
      <w:r>
        <w:rPr>
          <w:sz w:val="24"/>
        </w:rPr>
        <w:t>Dokumentasi - mengumpulkan dan menganalisis dokumen yang berkaitan dengan kegiatan RPM.</w:t>
      </w:r>
    </w:p>
    <w:p w:rsidR="00244721" w:rsidRDefault="000147A9">
      <w:pPr>
        <w:pStyle w:val="ListParagraph"/>
        <w:numPr>
          <w:ilvl w:val="2"/>
          <w:numId w:val="33"/>
        </w:numPr>
        <w:tabs>
          <w:tab w:val="left" w:pos="1548"/>
        </w:tabs>
        <w:spacing w:line="360" w:lineRule="auto"/>
        <w:ind w:left="1548" w:right="707"/>
        <w:jc w:val="both"/>
        <w:rPr>
          <w:sz w:val="24"/>
        </w:rPr>
      </w:pPr>
      <w:r>
        <w:rPr>
          <w:sz w:val="24"/>
        </w:rPr>
        <w:t>In-Depth Interview (IDI) - melakukan wawancara mendalam dengan founder RPM untuk mendapatkan perspektif mendalam tentang strategi dakwah</w:t>
      </w:r>
      <w:r>
        <w:rPr>
          <w:sz w:val="24"/>
        </w:rPr>
        <w:t xml:space="preserve"> dan </w:t>
      </w:r>
      <w:r>
        <w:rPr>
          <w:spacing w:val="-2"/>
          <w:sz w:val="24"/>
        </w:rPr>
        <w:t>pemberdayaan.</w:t>
      </w:r>
    </w:p>
    <w:p w:rsidR="00244721" w:rsidRDefault="000147A9">
      <w:pPr>
        <w:pStyle w:val="ListParagraph"/>
        <w:numPr>
          <w:ilvl w:val="2"/>
          <w:numId w:val="33"/>
        </w:numPr>
        <w:tabs>
          <w:tab w:val="left" w:pos="1548"/>
        </w:tabs>
        <w:spacing w:before="1" w:line="360" w:lineRule="auto"/>
        <w:ind w:left="1548" w:right="711"/>
        <w:jc w:val="both"/>
        <w:rPr>
          <w:sz w:val="24"/>
        </w:rPr>
      </w:pPr>
      <w:r>
        <w:rPr>
          <w:sz w:val="24"/>
        </w:rPr>
        <w:t xml:space="preserve">Focus Group Discussion (FGD) - mengadakan diskusi kelompok dengan UMKM dampingan untuk memahami dampak program dan pengalaman </w:t>
      </w:r>
      <w:r>
        <w:rPr>
          <w:spacing w:val="-2"/>
          <w:sz w:val="24"/>
        </w:rPr>
        <w:t>mereka.</w:t>
      </w:r>
    </w:p>
    <w:p w:rsidR="00244721" w:rsidRDefault="000147A9">
      <w:pPr>
        <w:pStyle w:val="ListParagraph"/>
        <w:numPr>
          <w:ilvl w:val="2"/>
          <w:numId w:val="33"/>
        </w:numPr>
        <w:tabs>
          <w:tab w:val="left" w:pos="1548"/>
        </w:tabs>
        <w:spacing w:line="360" w:lineRule="auto"/>
        <w:ind w:left="1548" w:right="713"/>
        <w:jc w:val="both"/>
        <w:rPr>
          <w:sz w:val="24"/>
        </w:rPr>
      </w:pPr>
      <w:r>
        <w:rPr>
          <w:sz w:val="24"/>
        </w:rPr>
        <w:t>Observasi - melakukan pengamatan langsung terhadap kegiatan RPM untuk memperoleh data empiris.</w:t>
      </w:r>
    </w:p>
    <w:p w:rsidR="00244721" w:rsidRDefault="00244721">
      <w:pPr>
        <w:pStyle w:val="BodyText"/>
        <w:spacing w:before="138"/>
      </w:pPr>
    </w:p>
    <w:p w:rsidR="00244721" w:rsidRDefault="000147A9">
      <w:pPr>
        <w:pStyle w:val="Heading2"/>
        <w:numPr>
          <w:ilvl w:val="1"/>
          <w:numId w:val="33"/>
        </w:numPr>
        <w:tabs>
          <w:tab w:val="left" w:pos="1118"/>
        </w:tabs>
        <w:spacing w:before="1"/>
      </w:pPr>
      <w:bookmarkStart w:id="14" w:name="_bookmark11"/>
      <w:bookmarkEnd w:id="14"/>
      <w:r>
        <w:t>Teknik</w:t>
      </w:r>
      <w:r>
        <w:rPr>
          <w:spacing w:val="-4"/>
        </w:rPr>
        <w:t xml:space="preserve"> </w:t>
      </w:r>
      <w:r>
        <w:t>Analisis</w:t>
      </w:r>
      <w:r>
        <w:rPr>
          <w:spacing w:val="1"/>
        </w:rPr>
        <w:t xml:space="preserve"> </w:t>
      </w:r>
      <w:r>
        <w:rPr>
          <w:spacing w:val="-4"/>
        </w:rPr>
        <w:t>Data</w:t>
      </w:r>
    </w:p>
    <w:p w:rsidR="00244721" w:rsidRDefault="000147A9">
      <w:pPr>
        <w:pStyle w:val="BodyText"/>
        <w:spacing w:before="136" w:line="360" w:lineRule="auto"/>
        <w:ind w:left="1195" w:right="700" w:firstLine="720"/>
      </w:pPr>
      <w:r>
        <w:t>Data</w:t>
      </w:r>
      <w:r>
        <w:rPr>
          <w:spacing w:val="32"/>
        </w:rPr>
        <w:t xml:space="preserve"> </w:t>
      </w:r>
      <w:r>
        <w:t>yang</w:t>
      </w:r>
      <w:r>
        <w:rPr>
          <w:spacing w:val="34"/>
        </w:rPr>
        <w:t xml:space="preserve"> </w:t>
      </w:r>
      <w:r>
        <w:t>terkumpul</w:t>
      </w:r>
      <w:r>
        <w:rPr>
          <w:spacing w:val="33"/>
        </w:rPr>
        <w:t xml:space="preserve"> </w:t>
      </w:r>
      <w:r>
        <w:t>dianalisis</w:t>
      </w:r>
      <w:r>
        <w:rPr>
          <w:spacing w:val="36"/>
        </w:rPr>
        <w:t xml:space="preserve"> </w:t>
      </w:r>
      <w:r>
        <w:t>menggunakan</w:t>
      </w:r>
      <w:r>
        <w:rPr>
          <w:spacing w:val="32"/>
        </w:rPr>
        <w:t xml:space="preserve"> </w:t>
      </w:r>
      <w:r>
        <w:t>teknik</w:t>
      </w:r>
      <w:r>
        <w:rPr>
          <w:spacing w:val="36"/>
        </w:rPr>
        <w:t xml:space="preserve"> </w:t>
      </w:r>
      <w:r>
        <w:t>analisis</w:t>
      </w:r>
      <w:r>
        <w:rPr>
          <w:spacing w:val="36"/>
        </w:rPr>
        <w:t xml:space="preserve"> </w:t>
      </w:r>
      <w:r>
        <w:t>kualitatif dengan langkah-langkah sebagai berikut:</w:t>
      </w:r>
    </w:p>
    <w:p w:rsidR="00244721" w:rsidRDefault="000147A9">
      <w:pPr>
        <w:pStyle w:val="ListParagraph"/>
        <w:numPr>
          <w:ilvl w:val="2"/>
          <w:numId w:val="33"/>
        </w:numPr>
        <w:tabs>
          <w:tab w:val="left" w:pos="1545"/>
        </w:tabs>
        <w:spacing w:before="1"/>
        <w:ind w:left="1545" w:hanging="357"/>
        <w:jc w:val="left"/>
        <w:rPr>
          <w:sz w:val="24"/>
        </w:rPr>
      </w:pPr>
      <w:r>
        <w:rPr>
          <w:sz w:val="24"/>
        </w:rPr>
        <w:t>Transkripsi</w:t>
      </w:r>
      <w:r>
        <w:rPr>
          <w:spacing w:val="-1"/>
          <w:sz w:val="24"/>
        </w:rPr>
        <w:t xml:space="preserve"> </w:t>
      </w:r>
      <w:r>
        <w:rPr>
          <w:sz w:val="24"/>
        </w:rPr>
        <w:t>-</w:t>
      </w:r>
      <w:r>
        <w:rPr>
          <w:spacing w:val="-5"/>
          <w:sz w:val="24"/>
        </w:rPr>
        <w:t xml:space="preserve"> </w:t>
      </w:r>
      <w:r>
        <w:rPr>
          <w:sz w:val="24"/>
        </w:rPr>
        <w:t>mentranskripsikan</w:t>
      </w:r>
      <w:r>
        <w:rPr>
          <w:spacing w:val="-1"/>
          <w:sz w:val="24"/>
        </w:rPr>
        <w:t xml:space="preserve"> </w:t>
      </w:r>
      <w:r>
        <w:rPr>
          <w:sz w:val="24"/>
        </w:rPr>
        <w:t>hasil</w:t>
      </w:r>
      <w:r>
        <w:rPr>
          <w:spacing w:val="-2"/>
          <w:sz w:val="24"/>
        </w:rPr>
        <w:t xml:space="preserve"> </w:t>
      </w:r>
      <w:r>
        <w:rPr>
          <w:sz w:val="24"/>
        </w:rPr>
        <w:t>wawancara</w:t>
      </w:r>
      <w:r>
        <w:rPr>
          <w:spacing w:val="2"/>
          <w:sz w:val="24"/>
        </w:rPr>
        <w:t xml:space="preserve"> </w:t>
      </w:r>
      <w:r>
        <w:rPr>
          <w:sz w:val="24"/>
        </w:rPr>
        <w:t>dan</w:t>
      </w:r>
      <w:r>
        <w:rPr>
          <w:spacing w:val="-1"/>
          <w:sz w:val="24"/>
        </w:rPr>
        <w:t xml:space="preserve"> </w:t>
      </w:r>
      <w:r>
        <w:rPr>
          <w:spacing w:val="-4"/>
          <w:sz w:val="24"/>
        </w:rPr>
        <w:t>FGD.</w:t>
      </w:r>
    </w:p>
    <w:p w:rsidR="00244721" w:rsidRDefault="000147A9">
      <w:pPr>
        <w:pStyle w:val="ListParagraph"/>
        <w:numPr>
          <w:ilvl w:val="2"/>
          <w:numId w:val="33"/>
        </w:numPr>
        <w:tabs>
          <w:tab w:val="left" w:pos="1548"/>
        </w:tabs>
        <w:spacing w:before="139"/>
        <w:ind w:left="1548"/>
        <w:jc w:val="left"/>
        <w:rPr>
          <w:sz w:val="24"/>
        </w:rPr>
      </w:pPr>
      <w:r>
        <w:rPr>
          <w:sz w:val="24"/>
        </w:rPr>
        <w:t>Koding</w:t>
      </w:r>
      <w:r>
        <w:rPr>
          <w:spacing w:val="-9"/>
          <w:sz w:val="24"/>
        </w:rPr>
        <w:t xml:space="preserve"> </w:t>
      </w:r>
      <w:r>
        <w:rPr>
          <w:sz w:val="24"/>
        </w:rPr>
        <w:t>-</w:t>
      </w:r>
      <w:r>
        <w:rPr>
          <w:spacing w:val="-6"/>
          <w:sz w:val="24"/>
        </w:rPr>
        <w:t xml:space="preserve"> </w:t>
      </w:r>
      <w:r>
        <w:rPr>
          <w:sz w:val="24"/>
        </w:rPr>
        <w:t>mengidentifikasi</w:t>
      </w:r>
      <w:r>
        <w:rPr>
          <w:spacing w:val="-4"/>
          <w:sz w:val="24"/>
        </w:rPr>
        <w:t xml:space="preserve"> </w:t>
      </w:r>
      <w:r>
        <w:rPr>
          <w:sz w:val="24"/>
        </w:rPr>
        <w:t>tema</w:t>
      </w:r>
      <w:r>
        <w:rPr>
          <w:spacing w:val="-6"/>
          <w:sz w:val="24"/>
        </w:rPr>
        <w:t xml:space="preserve"> </w:t>
      </w:r>
      <w:r>
        <w:rPr>
          <w:sz w:val="24"/>
        </w:rPr>
        <w:t>dan</w:t>
      </w:r>
      <w:r>
        <w:rPr>
          <w:spacing w:val="-2"/>
          <w:sz w:val="24"/>
        </w:rPr>
        <w:t xml:space="preserve"> </w:t>
      </w:r>
      <w:r>
        <w:rPr>
          <w:sz w:val="24"/>
        </w:rPr>
        <w:t>kategori</w:t>
      </w:r>
      <w:r>
        <w:rPr>
          <w:spacing w:val="-5"/>
          <w:sz w:val="24"/>
        </w:rPr>
        <w:t xml:space="preserve"> </w:t>
      </w:r>
      <w:r>
        <w:rPr>
          <w:sz w:val="24"/>
        </w:rPr>
        <w:t>utama</w:t>
      </w:r>
      <w:r>
        <w:rPr>
          <w:spacing w:val="-5"/>
          <w:sz w:val="24"/>
        </w:rPr>
        <w:t xml:space="preserve"> </w:t>
      </w:r>
      <w:r>
        <w:rPr>
          <w:sz w:val="24"/>
        </w:rPr>
        <w:t>dari</w:t>
      </w:r>
      <w:r>
        <w:rPr>
          <w:spacing w:val="-5"/>
          <w:sz w:val="24"/>
        </w:rPr>
        <w:t xml:space="preserve"> </w:t>
      </w:r>
      <w:r>
        <w:rPr>
          <w:sz w:val="24"/>
        </w:rPr>
        <w:t>data</w:t>
      </w:r>
      <w:r>
        <w:rPr>
          <w:spacing w:val="-5"/>
          <w:sz w:val="24"/>
        </w:rPr>
        <w:t xml:space="preserve"> </w:t>
      </w:r>
      <w:r>
        <w:rPr>
          <w:sz w:val="24"/>
        </w:rPr>
        <w:t>yang</w:t>
      </w:r>
      <w:r>
        <w:rPr>
          <w:spacing w:val="-4"/>
          <w:sz w:val="24"/>
        </w:rPr>
        <w:t xml:space="preserve"> </w:t>
      </w:r>
      <w:r>
        <w:rPr>
          <w:spacing w:val="-2"/>
          <w:sz w:val="24"/>
        </w:rPr>
        <w:t>terkumpul.</w:t>
      </w:r>
    </w:p>
    <w:p w:rsidR="00244721" w:rsidRDefault="000147A9">
      <w:pPr>
        <w:pStyle w:val="ListParagraph"/>
        <w:numPr>
          <w:ilvl w:val="2"/>
          <w:numId w:val="33"/>
        </w:numPr>
        <w:tabs>
          <w:tab w:val="left" w:pos="1545"/>
        </w:tabs>
        <w:spacing w:before="137"/>
        <w:ind w:left="1545" w:hanging="357"/>
        <w:jc w:val="left"/>
        <w:rPr>
          <w:sz w:val="24"/>
        </w:rPr>
      </w:pPr>
      <w:r>
        <w:rPr>
          <w:sz w:val="24"/>
        </w:rPr>
        <w:t>Kategorisasi</w:t>
      </w:r>
      <w:r>
        <w:rPr>
          <w:spacing w:val="-14"/>
          <w:sz w:val="24"/>
        </w:rPr>
        <w:t xml:space="preserve"> </w:t>
      </w:r>
      <w:r>
        <w:rPr>
          <w:sz w:val="24"/>
        </w:rPr>
        <w:t>-</w:t>
      </w:r>
      <w:r>
        <w:rPr>
          <w:spacing w:val="-14"/>
          <w:sz w:val="24"/>
        </w:rPr>
        <w:t xml:space="preserve"> </w:t>
      </w:r>
      <w:r>
        <w:rPr>
          <w:sz w:val="24"/>
        </w:rPr>
        <w:t>mengelompokkan</w:t>
      </w:r>
      <w:r>
        <w:rPr>
          <w:spacing w:val="-12"/>
          <w:sz w:val="24"/>
        </w:rPr>
        <w:t xml:space="preserve"> </w:t>
      </w:r>
      <w:r>
        <w:rPr>
          <w:sz w:val="24"/>
        </w:rPr>
        <w:t>data</w:t>
      </w:r>
      <w:r>
        <w:rPr>
          <w:spacing w:val="-11"/>
          <w:sz w:val="24"/>
        </w:rPr>
        <w:t xml:space="preserve"> </w:t>
      </w:r>
      <w:r>
        <w:rPr>
          <w:sz w:val="24"/>
        </w:rPr>
        <w:t>ke</w:t>
      </w:r>
      <w:r>
        <w:rPr>
          <w:spacing w:val="-14"/>
          <w:sz w:val="24"/>
        </w:rPr>
        <w:t xml:space="preserve"> </w:t>
      </w:r>
      <w:r>
        <w:rPr>
          <w:sz w:val="24"/>
        </w:rPr>
        <w:t>dalam</w:t>
      </w:r>
      <w:r>
        <w:rPr>
          <w:spacing w:val="-10"/>
          <w:sz w:val="24"/>
        </w:rPr>
        <w:t xml:space="preserve"> </w:t>
      </w:r>
      <w:r>
        <w:rPr>
          <w:sz w:val="24"/>
        </w:rPr>
        <w:t>kategori</w:t>
      </w:r>
      <w:r>
        <w:rPr>
          <w:spacing w:val="-11"/>
          <w:sz w:val="24"/>
        </w:rPr>
        <w:t xml:space="preserve"> </w:t>
      </w:r>
      <w:r>
        <w:rPr>
          <w:sz w:val="24"/>
        </w:rPr>
        <w:t>yang</w:t>
      </w:r>
      <w:r>
        <w:rPr>
          <w:spacing w:val="-10"/>
          <w:sz w:val="24"/>
        </w:rPr>
        <w:t xml:space="preserve"> </w:t>
      </w:r>
      <w:r>
        <w:rPr>
          <w:sz w:val="24"/>
        </w:rPr>
        <w:t>telah</w:t>
      </w:r>
      <w:r>
        <w:rPr>
          <w:spacing w:val="-12"/>
          <w:sz w:val="24"/>
        </w:rPr>
        <w:t xml:space="preserve"> </w:t>
      </w:r>
      <w:r>
        <w:rPr>
          <w:spacing w:val="-2"/>
          <w:sz w:val="24"/>
        </w:rPr>
        <w:t>ditentukan.</w:t>
      </w:r>
    </w:p>
    <w:p w:rsidR="00244721" w:rsidRDefault="000147A9">
      <w:pPr>
        <w:pStyle w:val="ListParagraph"/>
        <w:numPr>
          <w:ilvl w:val="2"/>
          <w:numId w:val="33"/>
        </w:numPr>
        <w:tabs>
          <w:tab w:val="left" w:pos="1548"/>
        </w:tabs>
        <w:spacing w:before="139" w:line="360" w:lineRule="auto"/>
        <w:ind w:left="1548" w:right="779"/>
        <w:jc w:val="left"/>
        <w:rPr>
          <w:sz w:val="24"/>
        </w:rPr>
      </w:pPr>
      <w:r>
        <w:rPr>
          <w:sz w:val="24"/>
        </w:rPr>
        <w:t>Interpretasi</w:t>
      </w:r>
      <w:r>
        <w:rPr>
          <w:spacing w:val="-4"/>
          <w:sz w:val="24"/>
        </w:rPr>
        <w:t xml:space="preserve"> </w:t>
      </w:r>
      <w:r>
        <w:rPr>
          <w:sz w:val="24"/>
        </w:rPr>
        <w:t>-</w:t>
      </w:r>
      <w:r>
        <w:rPr>
          <w:spacing w:val="-6"/>
          <w:sz w:val="24"/>
        </w:rPr>
        <w:t xml:space="preserve"> </w:t>
      </w:r>
      <w:r>
        <w:rPr>
          <w:sz w:val="24"/>
        </w:rPr>
        <w:t>menafsirkan</w:t>
      </w:r>
      <w:r>
        <w:rPr>
          <w:spacing w:val="-5"/>
          <w:sz w:val="24"/>
        </w:rPr>
        <w:t xml:space="preserve"> </w:t>
      </w:r>
      <w:r>
        <w:rPr>
          <w:sz w:val="24"/>
        </w:rPr>
        <w:t>hasil</w:t>
      </w:r>
      <w:r>
        <w:rPr>
          <w:spacing w:val="-5"/>
          <w:sz w:val="24"/>
        </w:rPr>
        <w:t xml:space="preserve"> </w:t>
      </w:r>
      <w:r>
        <w:rPr>
          <w:sz w:val="24"/>
        </w:rPr>
        <w:t>analisis</w:t>
      </w:r>
      <w:r>
        <w:rPr>
          <w:spacing w:val="-5"/>
          <w:sz w:val="24"/>
        </w:rPr>
        <w:t xml:space="preserve"> </w:t>
      </w:r>
      <w:r>
        <w:rPr>
          <w:sz w:val="24"/>
        </w:rPr>
        <w:t>untuk</w:t>
      </w:r>
      <w:r>
        <w:rPr>
          <w:spacing w:val="-5"/>
          <w:sz w:val="24"/>
        </w:rPr>
        <w:t xml:space="preserve"> </w:t>
      </w:r>
      <w:r>
        <w:rPr>
          <w:sz w:val="24"/>
        </w:rPr>
        <w:t>memahami</w:t>
      </w:r>
      <w:r>
        <w:rPr>
          <w:spacing w:val="-5"/>
          <w:sz w:val="24"/>
        </w:rPr>
        <w:t xml:space="preserve"> </w:t>
      </w:r>
      <w:r>
        <w:rPr>
          <w:sz w:val="24"/>
        </w:rPr>
        <w:t>pola</w:t>
      </w:r>
      <w:r>
        <w:rPr>
          <w:spacing w:val="-5"/>
          <w:sz w:val="24"/>
        </w:rPr>
        <w:t xml:space="preserve"> </w:t>
      </w:r>
      <w:r>
        <w:rPr>
          <w:sz w:val="24"/>
        </w:rPr>
        <w:t>dan</w:t>
      </w:r>
      <w:r>
        <w:rPr>
          <w:spacing w:val="-5"/>
          <w:sz w:val="24"/>
        </w:rPr>
        <w:t xml:space="preserve"> </w:t>
      </w:r>
      <w:r>
        <w:rPr>
          <w:sz w:val="24"/>
        </w:rPr>
        <w:t>hubungan antar tema.</w:t>
      </w:r>
    </w:p>
    <w:p w:rsidR="00244721" w:rsidRDefault="000147A9">
      <w:pPr>
        <w:pStyle w:val="ListParagraph"/>
        <w:numPr>
          <w:ilvl w:val="2"/>
          <w:numId w:val="33"/>
        </w:numPr>
        <w:tabs>
          <w:tab w:val="left" w:pos="1548"/>
        </w:tabs>
        <w:spacing w:line="360" w:lineRule="auto"/>
        <w:ind w:left="1548" w:right="752"/>
        <w:jc w:val="left"/>
        <w:rPr>
          <w:sz w:val="24"/>
        </w:rPr>
      </w:pPr>
      <w:r>
        <w:rPr>
          <w:sz w:val="24"/>
        </w:rPr>
        <w:t>Validasi</w:t>
      </w:r>
      <w:r>
        <w:rPr>
          <w:spacing w:val="-10"/>
          <w:sz w:val="24"/>
        </w:rPr>
        <w:t xml:space="preserve"> </w:t>
      </w:r>
      <w:r>
        <w:rPr>
          <w:sz w:val="24"/>
        </w:rPr>
        <w:t>-</w:t>
      </w:r>
      <w:r>
        <w:rPr>
          <w:spacing w:val="-15"/>
          <w:sz w:val="24"/>
        </w:rPr>
        <w:t xml:space="preserve"> </w:t>
      </w:r>
      <w:r>
        <w:rPr>
          <w:sz w:val="24"/>
        </w:rPr>
        <w:t>memeriksa</w:t>
      </w:r>
      <w:r>
        <w:rPr>
          <w:spacing w:val="-15"/>
          <w:sz w:val="24"/>
        </w:rPr>
        <w:t xml:space="preserve"> </w:t>
      </w:r>
      <w:r>
        <w:rPr>
          <w:sz w:val="24"/>
        </w:rPr>
        <w:t>kembali</w:t>
      </w:r>
      <w:r>
        <w:rPr>
          <w:spacing w:val="-11"/>
          <w:sz w:val="24"/>
        </w:rPr>
        <w:t xml:space="preserve"> </w:t>
      </w:r>
      <w:r>
        <w:rPr>
          <w:sz w:val="24"/>
        </w:rPr>
        <w:t>data</w:t>
      </w:r>
      <w:r>
        <w:rPr>
          <w:spacing w:val="-14"/>
          <w:sz w:val="24"/>
        </w:rPr>
        <w:t xml:space="preserve"> </w:t>
      </w:r>
      <w:r>
        <w:rPr>
          <w:sz w:val="24"/>
        </w:rPr>
        <w:t>dan</w:t>
      </w:r>
      <w:r>
        <w:rPr>
          <w:spacing w:val="-14"/>
          <w:sz w:val="24"/>
        </w:rPr>
        <w:t xml:space="preserve"> </w:t>
      </w:r>
      <w:r>
        <w:rPr>
          <w:sz w:val="24"/>
        </w:rPr>
        <w:t>temuan</w:t>
      </w:r>
      <w:r>
        <w:rPr>
          <w:spacing w:val="-14"/>
          <w:sz w:val="24"/>
        </w:rPr>
        <w:t xml:space="preserve"> </w:t>
      </w:r>
      <w:r>
        <w:rPr>
          <w:sz w:val="24"/>
        </w:rPr>
        <w:t>untuk</w:t>
      </w:r>
      <w:r>
        <w:rPr>
          <w:spacing w:val="-13"/>
          <w:sz w:val="24"/>
        </w:rPr>
        <w:t xml:space="preserve"> </w:t>
      </w:r>
      <w:r>
        <w:rPr>
          <w:sz w:val="24"/>
        </w:rPr>
        <w:t>memastikan</w:t>
      </w:r>
      <w:r>
        <w:rPr>
          <w:spacing w:val="-11"/>
          <w:sz w:val="24"/>
        </w:rPr>
        <w:t xml:space="preserve"> </w:t>
      </w:r>
      <w:r>
        <w:rPr>
          <w:sz w:val="24"/>
        </w:rPr>
        <w:t>akurasi</w:t>
      </w:r>
      <w:r>
        <w:rPr>
          <w:spacing w:val="-11"/>
          <w:sz w:val="24"/>
        </w:rPr>
        <w:t xml:space="preserve"> </w:t>
      </w:r>
      <w:r>
        <w:rPr>
          <w:sz w:val="24"/>
        </w:rPr>
        <w:t xml:space="preserve">dan </w:t>
      </w:r>
      <w:r>
        <w:rPr>
          <w:spacing w:val="-2"/>
          <w:sz w:val="24"/>
        </w:rPr>
        <w:t>konsistensi.</w:t>
      </w:r>
    </w:p>
    <w:p w:rsidR="00244721" w:rsidRDefault="00244721">
      <w:pPr>
        <w:pStyle w:val="ListParagraph"/>
        <w:spacing w:line="360" w:lineRule="auto"/>
        <w:rPr>
          <w:sz w:val="24"/>
        </w:rPr>
        <w:sectPr w:rsidR="00244721">
          <w:pgSz w:w="12240" w:h="15840"/>
          <w:pgMar w:top="1360" w:right="720" w:bottom="1260" w:left="1800" w:header="0" w:footer="1019" w:gutter="0"/>
          <w:cols w:space="720"/>
        </w:sectPr>
      </w:pPr>
    </w:p>
    <w:p w:rsidR="00244721" w:rsidRDefault="000147A9">
      <w:pPr>
        <w:pStyle w:val="Heading2"/>
        <w:numPr>
          <w:ilvl w:val="1"/>
          <w:numId w:val="33"/>
        </w:numPr>
        <w:tabs>
          <w:tab w:val="left" w:pos="1118"/>
        </w:tabs>
        <w:spacing w:before="79"/>
        <w:jc w:val="both"/>
      </w:pPr>
      <w:bookmarkStart w:id="15" w:name="_bookmark12"/>
      <w:bookmarkEnd w:id="15"/>
      <w:r>
        <w:lastRenderedPageBreak/>
        <w:t>Teknik</w:t>
      </w:r>
      <w:r>
        <w:rPr>
          <w:spacing w:val="-7"/>
        </w:rPr>
        <w:t xml:space="preserve"> </w:t>
      </w:r>
      <w:r>
        <w:t>Keabsahan</w:t>
      </w:r>
      <w:r>
        <w:rPr>
          <w:spacing w:val="-1"/>
        </w:rPr>
        <w:t xml:space="preserve"> </w:t>
      </w:r>
      <w:r>
        <w:rPr>
          <w:spacing w:val="-4"/>
        </w:rPr>
        <w:t>Data</w:t>
      </w:r>
    </w:p>
    <w:p w:rsidR="00244721" w:rsidRDefault="000147A9">
      <w:pPr>
        <w:pStyle w:val="BodyText"/>
        <w:spacing w:before="139" w:line="360" w:lineRule="auto"/>
        <w:ind w:left="1183" w:right="707" w:firstLine="720"/>
        <w:jc w:val="both"/>
      </w:pPr>
      <w:r>
        <w:t>Untuk memastikan keabsahan data dalam penelitian ini peneliti akan menggunakan teknik tringulasi sumber. Triangulasi sumber adalah teknik untuk meningkatkan validitas dan reliabilitas data dengan menggabungk</w:t>
      </w:r>
      <w:r>
        <w:t>an berbagai sumber data</w:t>
      </w:r>
      <w:r>
        <w:rPr>
          <w:vertAlign w:val="superscript"/>
        </w:rPr>
        <w:t>35</w:t>
      </w:r>
      <w:r>
        <w:t>. Dalam penelitian ini, Anda akan menggunakan tiga sumber data: Wawancara Mendalam (In-Depth Interview/IDI), Diskusi Kelompok Terfokus (Focus</w:t>
      </w:r>
      <w:r>
        <w:rPr>
          <w:spacing w:val="-12"/>
        </w:rPr>
        <w:t xml:space="preserve"> </w:t>
      </w:r>
      <w:r>
        <w:t>Group</w:t>
      </w:r>
      <w:r>
        <w:rPr>
          <w:spacing w:val="-15"/>
        </w:rPr>
        <w:t xml:space="preserve"> </w:t>
      </w:r>
      <w:r>
        <w:t>Discussion/FGD),</w:t>
      </w:r>
      <w:r>
        <w:rPr>
          <w:spacing w:val="-15"/>
        </w:rPr>
        <w:t xml:space="preserve"> </w:t>
      </w:r>
      <w:r>
        <w:t>dan</w:t>
      </w:r>
      <w:r>
        <w:rPr>
          <w:spacing w:val="-14"/>
        </w:rPr>
        <w:t xml:space="preserve"> </w:t>
      </w:r>
      <w:r>
        <w:t>Survei</w:t>
      </w:r>
      <w:r>
        <w:rPr>
          <w:spacing w:val="-14"/>
        </w:rPr>
        <w:t xml:space="preserve"> </w:t>
      </w:r>
      <w:r>
        <w:t>Lapangan.</w:t>
      </w:r>
      <w:r>
        <w:rPr>
          <w:spacing w:val="-14"/>
        </w:rPr>
        <w:t xml:space="preserve"> </w:t>
      </w:r>
      <w:r>
        <w:t>Triangulasi</w:t>
      </w:r>
      <w:r>
        <w:rPr>
          <w:spacing w:val="-13"/>
        </w:rPr>
        <w:t xml:space="preserve"> </w:t>
      </w:r>
      <w:r>
        <w:t>sumber</w:t>
      </w:r>
      <w:r>
        <w:rPr>
          <w:spacing w:val="-11"/>
        </w:rPr>
        <w:t xml:space="preserve"> </w:t>
      </w:r>
      <w:r>
        <w:t>dipilih karena memungkinka</w:t>
      </w:r>
      <w:r>
        <w:t>n eksplorasi fenomena dari berbagai sudut pandang, memperkaya pemahaman, dan memastikan validitas temuan. Menggunakan tiga sumber data ini dapat mengurangi bias dan memberikan gambaran yang lebih komprehensif tentang program Kampung Bebas Rentenir.</w:t>
      </w:r>
    </w:p>
    <w:p w:rsidR="00244721" w:rsidRDefault="00244721">
      <w:pPr>
        <w:pStyle w:val="BodyText"/>
        <w:spacing w:before="156"/>
      </w:pPr>
    </w:p>
    <w:p w:rsidR="00244721" w:rsidRDefault="000147A9">
      <w:pPr>
        <w:ind w:left="1160" w:right="1111"/>
        <w:jc w:val="center"/>
        <w:rPr>
          <w:sz w:val="20"/>
        </w:rPr>
      </w:pPr>
      <w:r>
        <w:rPr>
          <w:sz w:val="20"/>
        </w:rPr>
        <w:t>Survei</w:t>
      </w:r>
      <w:r>
        <w:rPr>
          <w:spacing w:val="-9"/>
          <w:sz w:val="20"/>
        </w:rPr>
        <w:t xml:space="preserve"> </w:t>
      </w:r>
      <w:r>
        <w:rPr>
          <w:spacing w:val="-2"/>
          <w:sz w:val="20"/>
        </w:rPr>
        <w:t>Lapangan</w:t>
      </w:r>
    </w:p>
    <w:p w:rsidR="00244721" w:rsidRDefault="000147A9">
      <w:pPr>
        <w:pStyle w:val="BodyText"/>
        <w:spacing w:before="7"/>
        <w:rPr>
          <w:sz w:val="19"/>
        </w:rPr>
      </w:pPr>
      <w:r>
        <w:rPr>
          <w:noProof/>
          <w:sz w:val="19"/>
        </w:rPr>
        <mc:AlternateContent>
          <mc:Choice Requires="wps">
            <w:drawing>
              <wp:anchor distT="0" distB="0" distL="0" distR="0" simplePos="0" relativeHeight="487595520" behindDoc="1" locked="0" layoutInCell="1" allowOverlap="1">
                <wp:simplePos x="0" y="0"/>
                <wp:positionH relativeFrom="page">
                  <wp:posOffset>3394075</wp:posOffset>
                </wp:positionH>
                <wp:positionV relativeFrom="paragraph">
                  <wp:posOffset>159015</wp:posOffset>
                </wp:positionV>
                <wp:extent cx="1708150" cy="120650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8150" cy="1206500"/>
                        </a:xfrm>
                        <a:custGeom>
                          <a:avLst/>
                          <a:gdLst/>
                          <a:ahLst/>
                          <a:cxnLst/>
                          <a:rect l="l" t="t" r="r" b="b"/>
                          <a:pathLst>
                            <a:path w="1708150" h="1206500">
                              <a:moveTo>
                                <a:pt x="854075" y="0"/>
                              </a:moveTo>
                              <a:lnTo>
                                <a:pt x="0" y="1206500"/>
                              </a:lnTo>
                              <a:lnTo>
                                <a:pt x="1708150" y="1206500"/>
                              </a:lnTo>
                              <a:lnTo>
                                <a:pt x="854075" y="0"/>
                              </a:lnTo>
                              <a:close/>
                            </a:path>
                          </a:pathLst>
                        </a:custGeom>
                        <a:ln w="12700">
                          <a:solidFill>
                            <a:srgbClr val="6EAC46"/>
                          </a:solidFill>
                          <a:prstDash val="solid"/>
                        </a:ln>
                      </wps:spPr>
                      <wps:bodyPr wrap="square" lIns="0" tIns="0" rIns="0" bIns="0" rtlCol="0">
                        <a:prstTxWarp prst="textNoShape">
                          <a:avLst/>
                        </a:prstTxWarp>
                        <a:noAutofit/>
                      </wps:bodyPr>
                    </wps:wsp>
                  </a:graphicData>
                </a:graphic>
              </wp:anchor>
            </w:drawing>
          </mc:Choice>
          <mc:Fallback>
            <w:pict>
              <v:shape w14:anchorId="6BD75091" id="Graphic 19" o:spid="_x0000_s1026" style="position:absolute;margin-left:267.25pt;margin-top:12.5pt;width:134.5pt;height:95pt;z-index:-15720960;visibility:visible;mso-wrap-style:square;mso-wrap-distance-left:0;mso-wrap-distance-top:0;mso-wrap-distance-right:0;mso-wrap-distance-bottom:0;mso-position-horizontal:absolute;mso-position-horizontal-relative:page;mso-position-vertical:absolute;mso-position-vertical-relative:text;v-text-anchor:top" coordsize="1708150,120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" path="m854075,l,1206500r1708150,l854075,xe" filled="f" strokecolor="#6eac46" strokeweight="1pt">
                <v:path arrowok="t"/>
                <w10:wrap type="topAndBottom" anchorx="page"/>
              </v:shape>
            </w:pict>
          </mc:Fallback>
        </mc:AlternateContent>
      </w:r>
    </w:p>
    <w:p w:rsidR="00244721" w:rsidRDefault="000147A9">
      <w:pPr>
        <w:tabs>
          <w:tab w:val="left" w:pos="2825"/>
        </w:tabs>
        <w:spacing w:before="130"/>
        <w:ind w:left="74"/>
        <w:jc w:val="center"/>
        <w:rPr>
          <w:sz w:val="20"/>
        </w:rPr>
      </w:pPr>
      <w:r>
        <w:rPr>
          <w:spacing w:val="-5"/>
          <w:sz w:val="20"/>
        </w:rPr>
        <w:t>IDI</w:t>
      </w:r>
      <w:r>
        <w:rPr>
          <w:sz w:val="20"/>
        </w:rPr>
        <w:tab/>
      </w:r>
      <w:r>
        <w:rPr>
          <w:spacing w:val="-5"/>
          <w:sz w:val="20"/>
        </w:rPr>
        <w:t>FGD</w:t>
      </w:r>
    </w:p>
    <w:p w:rsidR="00244721" w:rsidRDefault="00244721">
      <w:pPr>
        <w:pStyle w:val="BodyText"/>
        <w:rPr>
          <w:sz w:val="20"/>
        </w:rPr>
      </w:pPr>
    </w:p>
    <w:p w:rsidR="00244721" w:rsidRDefault="00244721">
      <w:pPr>
        <w:pStyle w:val="BodyText"/>
        <w:spacing w:before="75"/>
        <w:rPr>
          <w:sz w:val="20"/>
        </w:rPr>
      </w:pPr>
    </w:p>
    <w:p w:rsidR="00244721" w:rsidRDefault="000147A9">
      <w:pPr>
        <w:pStyle w:val="BodyText"/>
        <w:spacing w:line="360" w:lineRule="auto"/>
        <w:ind w:left="1183" w:right="710" w:firstLine="72"/>
        <w:jc w:val="both"/>
      </w:pPr>
      <w:r>
        <w:t>Dengan menerapkan triangulasi sumber menggunakan IDI, FGD, dan survei lapangan,</w:t>
      </w:r>
      <w:r>
        <w:rPr>
          <w:spacing w:val="-15"/>
        </w:rPr>
        <w:t xml:space="preserve"> </w:t>
      </w:r>
      <w:r>
        <w:t>penelitian</w:t>
      </w:r>
      <w:r>
        <w:rPr>
          <w:spacing w:val="-15"/>
        </w:rPr>
        <w:t xml:space="preserve"> </w:t>
      </w:r>
      <w:r>
        <w:t>ini</w:t>
      </w:r>
      <w:r>
        <w:rPr>
          <w:spacing w:val="-15"/>
        </w:rPr>
        <w:t xml:space="preserve"> </w:t>
      </w:r>
      <w:r>
        <w:t>akan</w:t>
      </w:r>
      <w:r>
        <w:rPr>
          <w:spacing w:val="-15"/>
        </w:rPr>
        <w:t xml:space="preserve"> </w:t>
      </w:r>
      <w:r>
        <w:t>mendapatkan</w:t>
      </w:r>
      <w:r>
        <w:rPr>
          <w:spacing w:val="-15"/>
        </w:rPr>
        <w:t xml:space="preserve"> </w:t>
      </w:r>
      <w:r>
        <w:t>data</w:t>
      </w:r>
      <w:r>
        <w:rPr>
          <w:spacing w:val="-15"/>
        </w:rPr>
        <w:t xml:space="preserve"> </w:t>
      </w:r>
      <w:r>
        <w:t>yang</w:t>
      </w:r>
      <w:r>
        <w:rPr>
          <w:spacing w:val="-15"/>
        </w:rPr>
        <w:t xml:space="preserve"> </w:t>
      </w:r>
      <w:r>
        <w:t>kaya</w:t>
      </w:r>
      <w:r>
        <w:rPr>
          <w:spacing w:val="-15"/>
        </w:rPr>
        <w:t xml:space="preserve"> </w:t>
      </w:r>
      <w:r>
        <w:t>dan</w:t>
      </w:r>
      <w:r>
        <w:rPr>
          <w:spacing w:val="-15"/>
        </w:rPr>
        <w:t xml:space="preserve"> </w:t>
      </w:r>
      <w:r>
        <w:t>komprehensif,</w:t>
      </w:r>
      <w:r>
        <w:rPr>
          <w:spacing w:val="-15"/>
        </w:rPr>
        <w:t xml:space="preserve"> </w:t>
      </w:r>
      <w:r>
        <w:t>serta memastikan validitas dan reliabilitas yang tinggi. Teknik ini memungkinkan peneliti</w:t>
      </w:r>
      <w:r>
        <w:t xml:space="preserve"> untuk memahami secara mendalam peran dakwah bil hal dalam memberdayakan masyarakat dari jerat hutang ke rentenir melalui program Kampung Bebas Rentenir.</w:t>
      </w: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0147A9">
      <w:pPr>
        <w:pStyle w:val="BodyText"/>
        <w:spacing w:before="219"/>
        <w:rPr>
          <w:sz w:val="20"/>
        </w:rPr>
      </w:pPr>
      <w:r>
        <w:rPr>
          <w:noProof/>
          <w:sz w:val="20"/>
        </w:rPr>
        <mc:AlternateContent>
          <mc:Choice Requires="wps">
            <w:drawing>
              <wp:anchor distT="0" distB="0" distL="0" distR="0" simplePos="0" relativeHeight="487596032" behindDoc="1" locked="0" layoutInCell="1" allowOverlap="1">
                <wp:simplePos x="0" y="0"/>
                <wp:positionH relativeFrom="page">
                  <wp:posOffset>1901825</wp:posOffset>
                </wp:positionH>
                <wp:positionV relativeFrom="paragraph">
                  <wp:posOffset>300576</wp:posOffset>
                </wp:positionV>
                <wp:extent cx="1829435" cy="7620"/>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88F9853" id="Graphic 20" o:spid="_x0000_s1026" style="position:absolute;margin-left:149.75pt;margin-top:23.65pt;width:144.05pt;height:.6pt;z-index:-1572044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" path="m1829053,l,,,7619r1829053,l1829053,xe" fillcolor="black" stroked="f">
                <v:path arrowok="t"/>
                <w10:wrap type="topAndBottom" anchorx="page"/>
              </v:shape>
            </w:pict>
          </mc:Fallback>
        </mc:AlternateContent>
      </w:r>
    </w:p>
    <w:p w:rsidR="00244721" w:rsidRDefault="000147A9">
      <w:pPr>
        <w:spacing w:before="104"/>
        <w:ind w:left="475" w:right="707" w:firstLine="720"/>
        <w:jc w:val="both"/>
        <w:rPr>
          <w:sz w:val="20"/>
        </w:rPr>
      </w:pPr>
      <w:r>
        <w:rPr>
          <w:sz w:val="20"/>
          <w:vertAlign w:val="superscript"/>
        </w:rPr>
        <w:t>35</w:t>
      </w:r>
      <w:r>
        <w:rPr>
          <w:spacing w:val="-4"/>
          <w:sz w:val="20"/>
        </w:rPr>
        <w:t xml:space="preserve"> </w:t>
      </w:r>
      <w:r>
        <w:rPr>
          <w:sz w:val="20"/>
        </w:rPr>
        <w:t>Michael</w:t>
      </w:r>
      <w:r>
        <w:rPr>
          <w:spacing w:val="-3"/>
          <w:sz w:val="20"/>
        </w:rPr>
        <w:t xml:space="preserve"> </w:t>
      </w:r>
      <w:r>
        <w:rPr>
          <w:sz w:val="20"/>
        </w:rPr>
        <w:t>Moon,</w:t>
      </w:r>
      <w:r>
        <w:rPr>
          <w:spacing w:val="-5"/>
          <w:sz w:val="20"/>
        </w:rPr>
        <w:t xml:space="preserve"> </w:t>
      </w:r>
      <w:r>
        <w:rPr>
          <w:sz w:val="20"/>
        </w:rPr>
        <w:t>“Triangulation:</w:t>
      </w:r>
      <w:r>
        <w:rPr>
          <w:spacing w:val="-3"/>
          <w:sz w:val="20"/>
        </w:rPr>
        <w:t xml:space="preserve"> </w:t>
      </w:r>
      <w:r>
        <w:rPr>
          <w:sz w:val="20"/>
        </w:rPr>
        <w:t>A</w:t>
      </w:r>
      <w:r>
        <w:rPr>
          <w:spacing w:val="-4"/>
          <w:sz w:val="20"/>
        </w:rPr>
        <w:t xml:space="preserve"> </w:t>
      </w:r>
      <w:r>
        <w:rPr>
          <w:sz w:val="20"/>
        </w:rPr>
        <w:t>Method</w:t>
      </w:r>
      <w:r>
        <w:rPr>
          <w:spacing w:val="-2"/>
          <w:sz w:val="20"/>
        </w:rPr>
        <w:t xml:space="preserve"> </w:t>
      </w:r>
      <w:r>
        <w:rPr>
          <w:sz w:val="20"/>
        </w:rPr>
        <w:t>to</w:t>
      </w:r>
      <w:r>
        <w:rPr>
          <w:spacing w:val="-5"/>
          <w:sz w:val="20"/>
        </w:rPr>
        <w:t xml:space="preserve"> </w:t>
      </w:r>
      <w:r>
        <w:rPr>
          <w:sz w:val="20"/>
        </w:rPr>
        <w:t>Increase</w:t>
      </w:r>
      <w:r>
        <w:rPr>
          <w:spacing w:val="-3"/>
          <w:sz w:val="20"/>
        </w:rPr>
        <w:t xml:space="preserve"> </w:t>
      </w:r>
      <w:r>
        <w:rPr>
          <w:sz w:val="20"/>
        </w:rPr>
        <w:t>Validity,</w:t>
      </w:r>
      <w:r>
        <w:rPr>
          <w:spacing w:val="-3"/>
          <w:sz w:val="20"/>
        </w:rPr>
        <w:t xml:space="preserve"> </w:t>
      </w:r>
      <w:r>
        <w:rPr>
          <w:sz w:val="20"/>
        </w:rPr>
        <w:t>Reliability,</w:t>
      </w:r>
      <w:r>
        <w:rPr>
          <w:spacing w:val="-2"/>
          <w:sz w:val="20"/>
        </w:rPr>
        <w:t xml:space="preserve"> </w:t>
      </w:r>
      <w:r>
        <w:rPr>
          <w:sz w:val="20"/>
        </w:rPr>
        <w:t>and</w:t>
      </w:r>
      <w:r>
        <w:rPr>
          <w:spacing w:val="-3"/>
          <w:sz w:val="20"/>
        </w:rPr>
        <w:t xml:space="preserve"> </w:t>
      </w:r>
      <w:r>
        <w:rPr>
          <w:sz w:val="20"/>
        </w:rPr>
        <w:t>Legitimation</w:t>
      </w:r>
      <w:r>
        <w:rPr>
          <w:spacing w:val="-2"/>
          <w:sz w:val="20"/>
        </w:rPr>
        <w:t xml:space="preserve"> </w:t>
      </w:r>
      <w:r>
        <w:rPr>
          <w:sz w:val="20"/>
        </w:rPr>
        <w:t xml:space="preserve">in Clinical Research,” </w:t>
      </w:r>
      <w:r>
        <w:rPr>
          <w:i/>
          <w:sz w:val="20"/>
        </w:rPr>
        <w:t xml:space="preserve">Journal of Emergency Nursing </w:t>
      </w:r>
      <w:r>
        <w:rPr>
          <w:sz w:val="20"/>
        </w:rPr>
        <w:t xml:space="preserve">45, no. 1 (January 1, 2019): 103–5, </w:t>
      </w:r>
      <w:r>
        <w:rPr>
          <w:spacing w:val="-2"/>
          <w:sz w:val="20"/>
        </w:rPr>
        <w:t>https://doi.org/10.1016/j.jen.2018.11.004.</w:t>
      </w:r>
    </w:p>
    <w:p w:rsidR="00244721" w:rsidRDefault="00244721">
      <w:pPr>
        <w:jc w:val="both"/>
        <w:rPr>
          <w:sz w:val="20"/>
        </w:rPr>
        <w:sectPr w:rsidR="00244721">
          <w:pgSz w:w="12240" w:h="15840"/>
          <w:pgMar w:top="1360" w:right="720" w:bottom="1260" w:left="1800" w:header="0" w:footer="1019" w:gutter="0"/>
          <w:cols w:space="720"/>
        </w:sectPr>
      </w:pPr>
    </w:p>
    <w:p w:rsidR="00244721" w:rsidRDefault="000147A9">
      <w:pPr>
        <w:pStyle w:val="Heading2"/>
        <w:numPr>
          <w:ilvl w:val="0"/>
          <w:numId w:val="33"/>
        </w:numPr>
        <w:tabs>
          <w:tab w:val="left" w:pos="831"/>
        </w:tabs>
        <w:spacing w:before="79"/>
        <w:ind w:left="831" w:hanging="356"/>
        <w:jc w:val="left"/>
      </w:pPr>
      <w:r>
        <w:lastRenderedPageBreak/>
        <w:t>Hasil</w:t>
      </w:r>
      <w:r>
        <w:rPr>
          <w:spacing w:val="-3"/>
        </w:rPr>
        <w:t xml:space="preserve"> </w:t>
      </w:r>
      <w:r>
        <w:t>Penelitian</w:t>
      </w:r>
      <w:r>
        <w:rPr>
          <w:spacing w:val="-2"/>
        </w:rPr>
        <w:t xml:space="preserve"> </w:t>
      </w:r>
      <w:r>
        <w:t xml:space="preserve">dan </w:t>
      </w:r>
      <w:r>
        <w:rPr>
          <w:spacing w:val="-2"/>
        </w:rPr>
        <w:t>Pembahasan</w:t>
      </w:r>
    </w:p>
    <w:p w:rsidR="00244721" w:rsidRDefault="000147A9">
      <w:pPr>
        <w:pStyle w:val="ListParagraph"/>
        <w:numPr>
          <w:ilvl w:val="1"/>
          <w:numId w:val="33"/>
        </w:numPr>
        <w:tabs>
          <w:tab w:val="left" w:pos="1118"/>
        </w:tabs>
        <w:spacing w:before="137"/>
        <w:rPr>
          <w:b/>
          <w:sz w:val="24"/>
        </w:rPr>
      </w:pPr>
      <w:r>
        <w:rPr>
          <w:b/>
          <w:sz w:val="24"/>
        </w:rPr>
        <w:t>Gambaran</w:t>
      </w:r>
      <w:r>
        <w:rPr>
          <w:b/>
          <w:spacing w:val="-8"/>
          <w:sz w:val="24"/>
        </w:rPr>
        <w:t xml:space="preserve"> </w:t>
      </w:r>
      <w:r>
        <w:rPr>
          <w:b/>
          <w:sz w:val="24"/>
        </w:rPr>
        <w:t>Umum</w:t>
      </w:r>
      <w:r>
        <w:rPr>
          <w:b/>
          <w:spacing w:val="-4"/>
          <w:sz w:val="24"/>
        </w:rPr>
        <w:t xml:space="preserve"> </w:t>
      </w:r>
      <w:r>
        <w:rPr>
          <w:b/>
          <w:sz w:val="24"/>
        </w:rPr>
        <w:t>Rumah</w:t>
      </w:r>
      <w:r>
        <w:rPr>
          <w:b/>
          <w:spacing w:val="-5"/>
          <w:sz w:val="24"/>
        </w:rPr>
        <w:t xml:space="preserve"> </w:t>
      </w:r>
      <w:r>
        <w:rPr>
          <w:b/>
          <w:sz w:val="24"/>
        </w:rPr>
        <w:t>Pemberdayaan</w:t>
      </w:r>
      <w:r>
        <w:rPr>
          <w:b/>
          <w:spacing w:val="-1"/>
          <w:sz w:val="24"/>
        </w:rPr>
        <w:t xml:space="preserve"> </w:t>
      </w:r>
      <w:r>
        <w:rPr>
          <w:b/>
          <w:sz w:val="24"/>
        </w:rPr>
        <w:t>Masyarakat</w:t>
      </w:r>
      <w:r>
        <w:rPr>
          <w:b/>
          <w:spacing w:val="-9"/>
          <w:sz w:val="24"/>
        </w:rPr>
        <w:t xml:space="preserve"> </w:t>
      </w:r>
      <w:r>
        <w:rPr>
          <w:b/>
          <w:sz w:val="24"/>
        </w:rPr>
        <w:t>Tangerang</w:t>
      </w:r>
      <w:r>
        <w:rPr>
          <w:b/>
          <w:spacing w:val="-1"/>
          <w:sz w:val="24"/>
        </w:rPr>
        <w:t xml:space="preserve"> </w:t>
      </w:r>
      <w:r>
        <w:rPr>
          <w:b/>
          <w:spacing w:val="-2"/>
          <w:sz w:val="24"/>
        </w:rPr>
        <w:t>Selatan</w:t>
      </w:r>
    </w:p>
    <w:p w:rsidR="00244721" w:rsidRDefault="00244721">
      <w:pPr>
        <w:pStyle w:val="BodyText"/>
        <w:spacing w:before="144"/>
        <w:rPr>
          <w:b/>
        </w:rPr>
      </w:pPr>
    </w:p>
    <w:p w:rsidR="00244721" w:rsidRDefault="000147A9">
      <w:pPr>
        <w:pStyle w:val="BodyText"/>
        <w:spacing w:line="360" w:lineRule="auto"/>
        <w:ind w:left="1195" w:right="708" w:firstLine="720"/>
        <w:jc w:val="both"/>
      </w:pPr>
      <w:r>
        <w:t>Rumah Pemberdayaan Masyarakat (RPM) adalah sebuah organisasi yang berdedikasi</w:t>
      </w:r>
      <w:r>
        <w:rPr>
          <w:spacing w:val="-15"/>
        </w:rPr>
        <w:t xml:space="preserve"> </w:t>
      </w:r>
      <w:r>
        <w:t>untuk</w:t>
      </w:r>
      <w:r>
        <w:rPr>
          <w:spacing w:val="-15"/>
        </w:rPr>
        <w:t xml:space="preserve"> </w:t>
      </w:r>
      <w:r>
        <w:t>membantu</w:t>
      </w:r>
      <w:r>
        <w:rPr>
          <w:spacing w:val="-15"/>
        </w:rPr>
        <w:t xml:space="preserve"> </w:t>
      </w:r>
      <w:r>
        <w:t>masyarakat</w:t>
      </w:r>
      <w:r>
        <w:rPr>
          <w:spacing w:val="-15"/>
        </w:rPr>
        <w:t xml:space="preserve"> </w:t>
      </w:r>
      <w:r>
        <w:t>meningkatkan</w:t>
      </w:r>
      <w:r>
        <w:rPr>
          <w:spacing w:val="-15"/>
        </w:rPr>
        <w:t xml:space="preserve"> </w:t>
      </w:r>
      <w:r>
        <w:t>kualitas</w:t>
      </w:r>
      <w:r>
        <w:rPr>
          <w:spacing w:val="-15"/>
        </w:rPr>
        <w:t xml:space="preserve"> </w:t>
      </w:r>
      <w:r>
        <w:t>hidupnya</w:t>
      </w:r>
      <w:r>
        <w:rPr>
          <w:spacing w:val="-15"/>
        </w:rPr>
        <w:t xml:space="preserve"> </w:t>
      </w:r>
      <w:r>
        <w:t>melalui berbagai</w:t>
      </w:r>
      <w:r>
        <w:rPr>
          <w:spacing w:val="-13"/>
        </w:rPr>
        <w:t xml:space="preserve"> </w:t>
      </w:r>
      <w:r>
        <w:t>program</w:t>
      </w:r>
      <w:r>
        <w:rPr>
          <w:spacing w:val="-13"/>
        </w:rPr>
        <w:t xml:space="preserve"> </w:t>
      </w:r>
      <w:r>
        <w:t>pemberdayaan.</w:t>
      </w:r>
      <w:r>
        <w:rPr>
          <w:spacing w:val="-14"/>
        </w:rPr>
        <w:t xml:space="preserve"> </w:t>
      </w:r>
      <w:r>
        <w:t>RPM</w:t>
      </w:r>
      <w:r>
        <w:rPr>
          <w:spacing w:val="-13"/>
        </w:rPr>
        <w:t xml:space="preserve"> </w:t>
      </w:r>
      <w:r>
        <w:t>ini</w:t>
      </w:r>
      <w:r>
        <w:rPr>
          <w:spacing w:val="-13"/>
        </w:rPr>
        <w:t xml:space="preserve"> </w:t>
      </w:r>
      <w:r>
        <w:t>didirikan</w:t>
      </w:r>
      <w:r>
        <w:rPr>
          <w:spacing w:val="-14"/>
        </w:rPr>
        <w:t xml:space="preserve"> </w:t>
      </w:r>
      <w:r>
        <w:t>pada</w:t>
      </w:r>
      <w:r>
        <w:rPr>
          <w:spacing w:val="-15"/>
        </w:rPr>
        <w:t xml:space="preserve"> </w:t>
      </w:r>
      <w:r>
        <w:t>tahun</w:t>
      </w:r>
      <w:r>
        <w:rPr>
          <w:spacing w:val="-14"/>
        </w:rPr>
        <w:t xml:space="preserve"> </w:t>
      </w:r>
      <w:r>
        <w:t>2012</w:t>
      </w:r>
      <w:r>
        <w:rPr>
          <w:spacing w:val="-14"/>
        </w:rPr>
        <w:t xml:space="preserve"> </w:t>
      </w:r>
      <w:r>
        <w:t>oleh</w:t>
      </w:r>
      <w:r>
        <w:rPr>
          <w:spacing w:val="-14"/>
        </w:rPr>
        <w:t xml:space="preserve"> </w:t>
      </w:r>
      <w:r>
        <w:t>Ahmad Husen, seorang praktisi pemb</w:t>
      </w:r>
      <w:r>
        <w:t>erdayaan masyarakat yang memiliki banyak pengalaman di bidang konsultasi pemberdayaan kemiskinan kota. Husen yang juga</w:t>
      </w:r>
      <w:r>
        <w:rPr>
          <w:spacing w:val="-14"/>
        </w:rPr>
        <w:t xml:space="preserve"> </w:t>
      </w:r>
      <w:r>
        <w:t>memiliki</w:t>
      </w:r>
      <w:r>
        <w:rPr>
          <w:spacing w:val="-12"/>
        </w:rPr>
        <w:t xml:space="preserve"> </w:t>
      </w:r>
      <w:r>
        <w:t>pengalaman</w:t>
      </w:r>
      <w:r>
        <w:rPr>
          <w:spacing w:val="-14"/>
        </w:rPr>
        <w:t xml:space="preserve"> </w:t>
      </w:r>
      <w:r>
        <w:t>di</w:t>
      </w:r>
      <w:r>
        <w:rPr>
          <w:spacing w:val="-14"/>
        </w:rPr>
        <w:t xml:space="preserve"> </w:t>
      </w:r>
      <w:r>
        <w:t>dunia</w:t>
      </w:r>
      <w:r>
        <w:rPr>
          <w:spacing w:val="-14"/>
        </w:rPr>
        <w:t xml:space="preserve"> </w:t>
      </w:r>
      <w:r>
        <w:t>training</w:t>
      </w:r>
      <w:r>
        <w:rPr>
          <w:spacing w:val="-14"/>
        </w:rPr>
        <w:t xml:space="preserve"> </w:t>
      </w:r>
      <w:r>
        <w:t>khususnya</w:t>
      </w:r>
      <w:r>
        <w:rPr>
          <w:spacing w:val="-15"/>
        </w:rPr>
        <w:t xml:space="preserve"> </w:t>
      </w:r>
      <w:r>
        <w:t>training</w:t>
      </w:r>
      <w:r>
        <w:rPr>
          <w:spacing w:val="-13"/>
        </w:rPr>
        <w:t xml:space="preserve"> </w:t>
      </w:r>
      <w:r>
        <w:t>Keuangan</w:t>
      </w:r>
      <w:r>
        <w:rPr>
          <w:spacing w:val="-14"/>
        </w:rPr>
        <w:t xml:space="preserve"> </w:t>
      </w:r>
      <w:r>
        <w:t>Mikkro Syariah</w:t>
      </w:r>
      <w:r>
        <w:rPr>
          <w:spacing w:val="-7"/>
        </w:rPr>
        <w:t xml:space="preserve"> </w:t>
      </w:r>
      <w:r>
        <w:t>mengajak</w:t>
      </w:r>
      <w:r>
        <w:rPr>
          <w:spacing w:val="-6"/>
        </w:rPr>
        <w:t xml:space="preserve"> </w:t>
      </w:r>
      <w:r>
        <w:t>teman-temannya</w:t>
      </w:r>
      <w:r>
        <w:rPr>
          <w:spacing w:val="-7"/>
        </w:rPr>
        <w:t xml:space="preserve"> </w:t>
      </w:r>
      <w:r>
        <w:t>yang</w:t>
      </w:r>
      <w:r>
        <w:rPr>
          <w:spacing w:val="-4"/>
        </w:rPr>
        <w:t xml:space="preserve"> </w:t>
      </w:r>
      <w:r>
        <w:t>memiliki</w:t>
      </w:r>
      <w:r>
        <w:rPr>
          <w:spacing w:val="-5"/>
        </w:rPr>
        <w:t xml:space="preserve"> </w:t>
      </w:r>
      <w:r>
        <w:t>visi,</w:t>
      </w:r>
      <w:r>
        <w:rPr>
          <w:spacing w:val="-7"/>
        </w:rPr>
        <w:t xml:space="preserve"> </w:t>
      </w:r>
      <w:r>
        <w:t>misi</w:t>
      </w:r>
      <w:r>
        <w:rPr>
          <w:spacing w:val="-6"/>
        </w:rPr>
        <w:t xml:space="preserve"> </w:t>
      </w:r>
      <w:r>
        <w:t>dan</w:t>
      </w:r>
      <w:r>
        <w:rPr>
          <w:spacing w:val="-6"/>
        </w:rPr>
        <w:t xml:space="preserve"> </w:t>
      </w:r>
      <w:r>
        <w:t>kepedulian</w:t>
      </w:r>
      <w:r>
        <w:rPr>
          <w:spacing w:val="-2"/>
        </w:rPr>
        <w:t xml:space="preserve"> </w:t>
      </w:r>
      <w:r>
        <w:t>yang sama terhadap masyarakat untuk membuat sebuah aksi nyata yang beermanfaat untuk masyarakat luas.</w:t>
      </w:r>
    </w:p>
    <w:p w:rsidR="00244721" w:rsidRDefault="00244721">
      <w:pPr>
        <w:pStyle w:val="BodyText"/>
        <w:spacing w:before="7"/>
      </w:pPr>
    </w:p>
    <w:p w:rsidR="00244721" w:rsidRDefault="000147A9">
      <w:pPr>
        <w:pStyle w:val="BodyText"/>
        <w:spacing w:line="360" w:lineRule="auto"/>
        <w:ind w:left="1195" w:right="708" w:firstLine="720"/>
        <w:jc w:val="both"/>
      </w:pPr>
      <w:r>
        <w:t>Menurut</w:t>
      </w:r>
      <w:r>
        <w:rPr>
          <w:spacing w:val="-11"/>
        </w:rPr>
        <w:t xml:space="preserve"> </w:t>
      </w:r>
      <w:r>
        <w:t>Arif,</w:t>
      </w:r>
      <w:r>
        <w:rPr>
          <w:spacing w:val="-10"/>
        </w:rPr>
        <w:t xml:space="preserve"> </w:t>
      </w:r>
      <w:r>
        <w:t>salah</w:t>
      </w:r>
      <w:r>
        <w:rPr>
          <w:spacing w:val="-11"/>
        </w:rPr>
        <w:t xml:space="preserve"> </w:t>
      </w:r>
      <w:r>
        <w:t>satu</w:t>
      </w:r>
      <w:r>
        <w:rPr>
          <w:spacing w:val="-6"/>
        </w:rPr>
        <w:t xml:space="preserve"> </w:t>
      </w:r>
      <w:r>
        <w:t>pengurus</w:t>
      </w:r>
      <w:r>
        <w:rPr>
          <w:spacing w:val="-11"/>
        </w:rPr>
        <w:t xml:space="preserve"> </w:t>
      </w:r>
      <w:r>
        <w:t>yang</w:t>
      </w:r>
      <w:r>
        <w:rPr>
          <w:spacing w:val="-9"/>
        </w:rPr>
        <w:t xml:space="preserve"> </w:t>
      </w:r>
      <w:r>
        <w:t>sehari-harinya</w:t>
      </w:r>
      <w:r>
        <w:rPr>
          <w:spacing w:val="-12"/>
        </w:rPr>
        <w:t xml:space="preserve"> </w:t>
      </w:r>
      <w:r>
        <w:t>berkantor</w:t>
      </w:r>
      <w:r>
        <w:rPr>
          <w:spacing w:val="-11"/>
        </w:rPr>
        <w:t xml:space="preserve"> </w:t>
      </w:r>
      <w:r>
        <w:t>di</w:t>
      </w:r>
      <w:r>
        <w:rPr>
          <w:spacing w:val="-11"/>
        </w:rPr>
        <w:t xml:space="preserve"> </w:t>
      </w:r>
      <w:r>
        <w:t>kantor secretariat RPM, cikal bakal program RPM adalah KUBE (Kelompok Usaha</w:t>
      </w:r>
      <w:r>
        <w:t xml:space="preserve"> Bersama). Pada dasarnya KUBE adalah sebuah program yang dicanangkan oleh pemerintah yang bertujuan untuk memberdayakan kelompok masyarakat miskin dengan</w:t>
      </w:r>
      <w:r>
        <w:rPr>
          <w:spacing w:val="-6"/>
        </w:rPr>
        <w:t xml:space="preserve"> </w:t>
      </w:r>
      <w:r>
        <w:t>memberikan</w:t>
      </w:r>
      <w:r>
        <w:rPr>
          <w:spacing w:val="-5"/>
        </w:rPr>
        <w:t xml:space="preserve"> </w:t>
      </w:r>
      <w:r>
        <w:t>modal</w:t>
      </w:r>
      <w:r>
        <w:rPr>
          <w:spacing w:val="-5"/>
        </w:rPr>
        <w:t xml:space="preserve"> </w:t>
      </w:r>
      <w:r>
        <w:t>usaha.</w:t>
      </w:r>
      <w:r>
        <w:rPr>
          <w:spacing w:val="-6"/>
        </w:rPr>
        <w:t xml:space="preserve"> </w:t>
      </w:r>
      <w:r>
        <w:t>Sasaran</w:t>
      </w:r>
      <w:r>
        <w:rPr>
          <w:spacing w:val="-5"/>
        </w:rPr>
        <w:t xml:space="preserve"> </w:t>
      </w:r>
      <w:r>
        <w:t>program</w:t>
      </w:r>
      <w:r>
        <w:rPr>
          <w:spacing w:val="-5"/>
        </w:rPr>
        <w:t xml:space="preserve"> </w:t>
      </w:r>
      <w:r>
        <w:t>ini</w:t>
      </w:r>
      <w:r>
        <w:rPr>
          <w:spacing w:val="-5"/>
        </w:rPr>
        <w:t xml:space="preserve"> </w:t>
      </w:r>
      <w:r>
        <w:t>adalah</w:t>
      </w:r>
      <w:r>
        <w:rPr>
          <w:spacing w:val="-6"/>
        </w:rPr>
        <w:t xml:space="preserve"> </w:t>
      </w:r>
      <w:r>
        <w:t>para</w:t>
      </w:r>
      <w:r>
        <w:rPr>
          <w:spacing w:val="-7"/>
        </w:rPr>
        <w:t xml:space="preserve"> </w:t>
      </w:r>
      <w:r>
        <w:t>pemilik</w:t>
      </w:r>
      <w:r>
        <w:rPr>
          <w:spacing w:val="-5"/>
        </w:rPr>
        <w:t xml:space="preserve"> </w:t>
      </w:r>
      <w:r>
        <w:t>usaha skala</w:t>
      </w:r>
      <w:r>
        <w:rPr>
          <w:spacing w:val="-11"/>
        </w:rPr>
        <w:t xml:space="preserve"> </w:t>
      </w:r>
      <w:r>
        <w:t>mikro</w:t>
      </w:r>
      <w:r>
        <w:rPr>
          <w:spacing w:val="-10"/>
        </w:rPr>
        <w:t xml:space="preserve"> </w:t>
      </w:r>
      <w:r>
        <w:t>dan</w:t>
      </w:r>
      <w:r>
        <w:rPr>
          <w:spacing w:val="-11"/>
        </w:rPr>
        <w:t xml:space="preserve"> </w:t>
      </w:r>
      <w:r>
        <w:t>kecil</w:t>
      </w:r>
      <w:r>
        <w:rPr>
          <w:spacing w:val="-9"/>
        </w:rPr>
        <w:t xml:space="preserve"> </w:t>
      </w:r>
      <w:r>
        <w:t>yang</w:t>
      </w:r>
      <w:r>
        <w:rPr>
          <w:spacing w:val="-10"/>
        </w:rPr>
        <w:t xml:space="preserve"> </w:t>
      </w:r>
      <w:r>
        <w:t>dari</w:t>
      </w:r>
      <w:r>
        <w:rPr>
          <w:spacing w:val="-11"/>
        </w:rPr>
        <w:t xml:space="preserve"> </w:t>
      </w:r>
      <w:r>
        <w:t>usahanya</w:t>
      </w:r>
      <w:r>
        <w:rPr>
          <w:spacing w:val="-11"/>
        </w:rPr>
        <w:t xml:space="preserve"> </w:t>
      </w:r>
      <w:r>
        <w:t>hanya</w:t>
      </w:r>
      <w:r>
        <w:rPr>
          <w:spacing w:val="-11"/>
        </w:rPr>
        <w:t xml:space="preserve"> </w:t>
      </w:r>
      <w:r>
        <w:t>dapat</w:t>
      </w:r>
      <w:r>
        <w:rPr>
          <w:spacing w:val="-10"/>
        </w:rPr>
        <w:t xml:space="preserve"> </w:t>
      </w:r>
      <w:r>
        <w:t>memenuhi</w:t>
      </w:r>
      <w:r>
        <w:rPr>
          <w:spacing w:val="-9"/>
        </w:rPr>
        <w:t xml:space="preserve"> </w:t>
      </w:r>
      <w:r>
        <w:t>kebutuhan</w:t>
      </w:r>
      <w:r>
        <w:rPr>
          <w:spacing w:val="-8"/>
        </w:rPr>
        <w:t xml:space="preserve"> </w:t>
      </w:r>
      <w:r>
        <w:t>dasar sehari-hari atau bahkan tidak dapat memenuhinya. Rasa prihatin inilah yang mendorong munculnya gagasan membentuk KUBE sebagai implementasi dari rasa kepedulian social para pendiri RPM.</w:t>
      </w:r>
    </w:p>
    <w:p w:rsidR="00244721" w:rsidRDefault="00244721">
      <w:pPr>
        <w:pStyle w:val="BodyText"/>
        <w:spacing w:before="2"/>
      </w:pPr>
    </w:p>
    <w:p w:rsidR="00244721" w:rsidRDefault="000147A9">
      <w:pPr>
        <w:pStyle w:val="BodyText"/>
        <w:spacing w:line="360" w:lineRule="auto"/>
        <w:ind w:left="1195" w:right="706" w:firstLine="720"/>
        <w:jc w:val="both"/>
      </w:pPr>
      <w:r>
        <w:t>KUBE pada mulanya dibentuk oleh masyarakat miskin untuk bersama-</w:t>
      </w:r>
      <w:r>
        <w:t xml:space="preserve"> sama menjalankan usaha produktif. Namun energi masyarakat miskin kadang tidak</w:t>
      </w:r>
      <w:r>
        <w:rPr>
          <w:spacing w:val="-4"/>
        </w:rPr>
        <w:t xml:space="preserve"> </w:t>
      </w:r>
      <w:r>
        <w:t>cukup</w:t>
      </w:r>
      <w:r>
        <w:rPr>
          <w:spacing w:val="-4"/>
        </w:rPr>
        <w:t xml:space="preserve"> </w:t>
      </w:r>
      <w:r>
        <w:t>untuk</w:t>
      </w:r>
      <w:r>
        <w:rPr>
          <w:spacing w:val="-4"/>
        </w:rPr>
        <w:t xml:space="preserve"> </w:t>
      </w:r>
      <w:r>
        <w:t>memikirkan</w:t>
      </w:r>
      <w:r>
        <w:rPr>
          <w:spacing w:val="-4"/>
        </w:rPr>
        <w:t xml:space="preserve"> </w:t>
      </w:r>
      <w:r>
        <w:t>berbagai</w:t>
      </w:r>
      <w:r>
        <w:rPr>
          <w:spacing w:val="-1"/>
        </w:rPr>
        <w:t xml:space="preserve"> </w:t>
      </w:r>
      <w:r>
        <w:t>program dalam</w:t>
      </w:r>
      <w:r>
        <w:rPr>
          <w:spacing w:val="-4"/>
        </w:rPr>
        <w:t xml:space="preserve"> </w:t>
      </w:r>
      <w:r>
        <w:t>KUBE</w:t>
      </w:r>
      <w:r>
        <w:rPr>
          <w:spacing w:val="-4"/>
        </w:rPr>
        <w:t xml:space="preserve"> </w:t>
      </w:r>
      <w:r>
        <w:t>ini.</w:t>
      </w:r>
      <w:r>
        <w:rPr>
          <w:spacing w:val="-4"/>
        </w:rPr>
        <w:t xml:space="preserve"> </w:t>
      </w:r>
      <w:r>
        <w:t>Karena itulah perlu ada uluran tangan dari pihak yang kuat untuk menggandeng masyarakat miskin dalam membentuk dan menjal</w:t>
      </w:r>
      <w:r>
        <w:t>ankan KUBE ini.</w:t>
      </w:r>
    </w:p>
    <w:p w:rsidR="00244721" w:rsidRDefault="00244721">
      <w:pPr>
        <w:pStyle w:val="BodyText"/>
        <w:spacing w:before="4"/>
      </w:pPr>
    </w:p>
    <w:p w:rsidR="00244721" w:rsidRDefault="000147A9">
      <w:pPr>
        <w:pStyle w:val="BodyText"/>
        <w:spacing w:line="360" w:lineRule="auto"/>
        <w:ind w:left="1195" w:right="709" w:firstLine="720"/>
        <w:jc w:val="both"/>
      </w:pPr>
      <w:r>
        <w:t>RPM merupakan lembaga nirlaba yang kegiatannya terfokus pada pelatihan dan pendampingan dalam berbagai program-program pemberdayaannya.</w:t>
      </w:r>
      <w:r>
        <w:rPr>
          <w:spacing w:val="40"/>
        </w:rPr>
        <w:t xml:space="preserve"> </w:t>
      </w:r>
      <w:r>
        <w:t>Sebagai</w:t>
      </w:r>
      <w:r>
        <w:rPr>
          <w:spacing w:val="40"/>
        </w:rPr>
        <w:t xml:space="preserve"> </w:t>
      </w:r>
      <w:r>
        <w:t>lembaga</w:t>
      </w:r>
      <w:r>
        <w:rPr>
          <w:spacing w:val="40"/>
        </w:rPr>
        <w:t xml:space="preserve"> </w:t>
      </w:r>
      <w:r>
        <w:t>nirlaba,</w:t>
      </w:r>
      <w:r>
        <w:rPr>
          <w:spacing w:val="40"/>
        </w:rPr>
        <w:t xml:space="preserve"> </w:t>
      </w:r>
      <w:r>
        <w:t>RPM</w:t>
      </w:r>
      <w:r>
        <w:rPr>
          <w:spacing w:val="40"/>
        </w:rPr>
        <w:t xml:space="preserve"> </w:t>
      </w:r>
      <w:r>
        <w:t>tidak</w:t>
      </w:r>
      <w:r>
        <w:rPr>
          <w:spacing w:val="40"/>
        </w:rPr>
        <w:t xml:space="preserve"> </w:t>
      </w:r>
      <w:r>
        <w:t>mencari</w:t>
      </w:r>
      <w:r>
        <w:rPr>
          <w:spacing w:val="40"/>
        </w:rPr>
        <w:t xml:space="preserve"> </w:t>
      </w:r>
      <w:r>
        <w:t>keuntungan</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195" w:right="715"/>
        <w:jc w:val="both"/>
      </w:pPr>
      <w:r>
        <w:lastRenderedPageBreak/>
        <w:t>materiil dari kegiatan yang dilakukannya. Semua pendapatan yang diperoleh digunakan kembali untuk mendukung program-program yang ada atau mengembangkan program baru.</w:t>
      </w:r>
    </w:p>
    <w:p w:rsidR="00244721" w:rsidRDefault="00244721">
      <w:pPr>
        <w:pStyle w:val="BodyText"/>
        <w:spacing w:before="4"/>
      </w:pPr>
    </w:p>
    <w:p w:rsidR="00244721" w:rsidRDefault="000147A9">
      <w:pPr>
        <w:pStyle w:val="BodyText"/>
        <w:spacing w:line="360" w:lineRule="auto"/>
        <w:ind w:left="1195" w:right="708" w:firstLine="720"/>
        <w:jc w:val="both"/>
      </w:pPr>
      <w:r>
        <w:t>Lembaga ini menyediakan berbagai jenis pelatihan, mulai dari pelatihan keterampilan tekni</w:t>
      </w:r>
      <w:r>
        <w:t>s hingga pelatihan kewirausahaan. Tujuannya adalah untuk meningkatkan kapasitas individu atau kelompok masyarakat sehingga mereka dapat</w:t>
      </w:r>
      <w:r>
        <w:rPr>
          <w:spacing w:val="-9"/>
        </w:rPr>
        <w:t xml:space="preserve"> </w:t>
      </w:r>
      <w:r>
        <w:t>lebih</w:t>
      </w:r>
      <w:r>
        <w:rPr>
          <w:spacing w:val="-9"/>
        </w:rPr>
        <w:t xml:space="preserve"> </w:t>
      </w:r>
      <w:r>
        <w:t>mandiri</w:t>
      </w:r>
      <w:r>
        <w:rPr>
          <w:spacing w:val="-9"/>
        </w:rPr>
        <w:t xml:space="preserve"> </w:t>
      </w:r>
      <w:r>
        <w:t>dan</w:t>
      </w:r>
      <w:r>
        <w:rPr>
          <w:spacing w:val="-9"/>
        </w:rPr>
        <w:t xml:space="preserve"> </w:t>
      </w:r>
      <w:r>
        <w:t>produktif.</w:t>
      </w:r>
      <w:r>
        <w:rPr>
          <w:spacing w:val="-12"/>
        </w:rPr>
        <w:t xml:space="preserve"> </w:t>
      </w:r>
      <w:r>
        <w:t>Selain</w:t>
      </w:r>
      <w:r>
        <w:rPr>
          <w:spacing w:val="-9"/>
        </w:rPr>
        <w:t xml:space="preserve"> </w:t>
      </w:r>
      <w:r>
        <w:t>memberikan</w:t>
      </w:r>
      <w:r>
        <w:rPr>
          <w:spacing w:val="-9"/>
        </w:rPr>
        <w:t xml:space="preserve"> </w:t>
      </w:r>
      <w:r>
        <w:t>pelatihan,</w:t>
      </w:r>
      <w:r>
        <w:rPr>
          <w:spacing w:val="-9"/>
        </w:rPr>
        <w:t xml:space="preserve"> </w:t>
      </w:r>
      <w:r>
        <w:t>lembaga</w:t>
      </w:r>
      <w:r>
        <w:rPr>
          <w:spacing w:val="-10"/>
        </w:rPr>
        <w:t xml:space="preserve"> </w:t>
      </w:r>
      <w:r>
        <w:t>ini</w:t>
      </w:r>
      <w:r>
        <w:rPr>
          <w:spacing w:val="-8"/>
        </w:rPr>
        <w:t xml:space="preserve"> </w:t>
      </w:r>
      <w:r>
        <w:t>juga memberikan pendampingan secara terus-menerus.</w:t>
      </w:r>
      <w:r>
        <w:t xml:space="preserve"> Pendampingan ini bertujuan untuk membimbing peserta pelatihan dalam menerapkan ilmu yang telah diperoleh dan mengatasi kendala yang mungkin timbul.</w:t>
      </w:r>
    </w:p>
    <w:p w:rsidR="00244721" w:rsidRDefault="00244721">
      <w:pPr>
        <w:pStyle w:val="BodyText"/>
        <w:spacing w:before="4"/>
      </w:pPr>
    </w:p>
    <w:p w:rsidR="00244721" w:rsidRDefault="000147A9">
      <w:pPr>
        <w:pStyle w:val="BodyText"/>
        <w:spacing w:line="360" w:lineRule="auto"/>
        <w:ind w:left="1195" w:right="710" w:firstLine="720"/>
        <w:jc w:val="both"/>
      </w:pPr>
      <w:r>
        <w:t>RPM memahami bahwa pemberdayaan masyarakat bukanlah sekadar memberikan bantuan materi atau fasilitas, mela</w:t>
      </w:r>
      <w:r>
        <w:t>inkan lebih pada meningkatkan kapasitas individu agar mereka mampu mengatasi permasalahan dan mengembangkan potensi yang dimiliki. Pelatihan memberikan pengetahuan dan keterampilan baru yang memungkinkan masyarakat untuk menghasilkan pendapatan sendiri, me</w:t>
      </w:r>
      <w:r>
        <w:t xml:space="preserve">mecahkan masalah, dan mengambil keputusan yang lebih </w:t>
      </w:r>
      <w:r>
        <w:rPr>
          <w:spacing w:val="-2"/>
        </w:rPr>
        <w:t>baik.</w:t>
      </w:r>
    </w:p>
    <w:p w:rsidR="00244721" w:rsidRDefault="000147A9">
      <w:pPr>
        <w:pStyle w:val="BodyText"/>
        <w:spacing w:before="2" w:line="360" w:lineRule="auto"/>
        <w:ind w:left="1195" w:right="711" w:firstLine="720"/>
        <w:jc w:val="both"/>
      </w:pPr>
      <w:r>
        <w:t>Kapasitas individu yang baik akan menghadirkan kemandirian. Melalui proses belajar dan berlatih, masyarakat akan merasa lebih percaya diri dalam menghadapi</w:t>
      </w:r>
      <w:r>
        <w:rPr>
          <w:spacing w:val="-2"/>
        </w:rPr>
        <w:t xml:space="preserve"> </w:t>
      </w:r>
      <w:r>
        <w:t>tantangan</w:t>
      </w:r>
      <w:r>
        <w:rPr>
          <w:spacing w:val="-2"/>
        </w:rPr>
        <w:t xml:space="preserve"> </w:t>
      </w:r>
      <w:r>
        <w:t>dan</w:t>
      </w:r>
      <w:r>
        <w:rPr>
          <w:spacing w:val="-2"/>
        </w:rPr>
        <w:t xml:space="preserve"> </w:t>
      </w:r>
      <w:r>
        <w:t>peluang</w:t>
      </w:r>
      <w:r>
        <w:rPr>
          <w:spacing w:val="-2"/>
        </w:rPr>
        <w:t xml:space="preserve"> </w:t>
      </w:r>
      <w:r>
        <w:t>yang ada.</w:t>
      </w:r>
      <w:r>
        <w:rPr>
          <w:spacing w:val="-2"/>
        </w:rPr>
        <w:t xml:space="preserve"> </w:t>
      </w:r>
      <w:r>
        <w:t>Dengan</w:t>
      </w:r>
      <w:r>
        <w:rPr>
          <w:spacing w:val="-2"/>
        </w:rPr>
        <w:t xml:space="preserve"> </w:t>
      </w:r>
      <w:r>
        <w:t>me</w:t>
      </w:r>
      <w:r>
        <w:t>miliki pengetahuan</w:t>
      </w:r>
      <w:r>
        <w:rPr>
          <w:spacing w:val="-2"/>
        </w:rPr>
        <w:t xml:space="preserve"> </w:t>
      </w:r>
      <w:r>
        <w:t>dan keterampilan yang relevan, masyarakat dapat mengakses peluang-peluang baru, seperti pekerjaan yang lebih baik atau kesempatan untuk berwirausaha.</w:t>
      </w:r>
    </w:p>
    <w:p w:rsidR="00244721" w:rsidRDefault="000147A9">
      <w:pPr>
        <w:pStyle w:val="BodyText"/>
        <w:spacing w:line="360" w:lineRule="auto"/>
        <w:ind w:left="1195" w:right="710" w:firstLine="720"/>
        <w:jc w:val="both"/>
      </w:pPr>
      <w:r>
        <w:t>RPM mengintegrasikan aspek ekonomi dengan religius dan spiritual dalam program pemberda</w:t>
      </w:r>
      <w:r>
        <w:t>yaan masyarakat. Ini akan memberikan dimensi yang lebih utuh dalam pengembangan individu dan komunitas. Dalam prakteknya, RPM mengintegrasikan nilai-nilai agama dalam pelatihan. Misalnya, dalam pelatihan kewirausahaan, mengajarkan pentingnya halal-haram da</w:t>
      </w:r>
      <w:r>
        <w:t>lam bisnis, kejujuran, tanggung jawab, dan berbagi rezeki sesuai dengan ajaran agama.</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195" w:right="712" w:firstLine="360"/>
        <w:jc w:val="both"/>
      </w:pPr>
      <w:r>
        <w:lastRenderedPageBreak/>
        <w:t>Program-program pemberdayaan Masyarakat RPM diperuntukkan bagi masyarakat miskin, dhuafa dan kurang mampu. Masyarakat kurang mampu menjadi target utama prog</w:t>
      </w:r>
      <w:r>
        <w:t xml:space="preserve">ram pemberdayaan RPM karena beberapa alasan </w:t>
      </w:r>
      <w:r>
        <w:rPr>
          <w:spacing w:val="-2"/>
        </w:rPr>
        <w:t>mendasar:</w:t>
      </w:r>
    </w:p>
    <w:p w:rsidR="00244721" w:rsidRDefault="00244721">
      <w:pPr>
        <w:pStyle w:val="BodyText"/>
        <w:spacing w:before="5"/>
      </w:pPr>
    </w:p>
    <w:p w:rsidR="00244721" w:rsidRDefault="000147A9">
      <w:pPr>
        <w:pStyle w:val="ListParagraph"/>
        <w:numPr>
          <w:ilvl w:val="2"/>
          <w:numId w:val="33"/>
        </w:numPr>
        <w:tabs>
          <w:tab w:val="left" w:pos="1735"/>
        </w:tabs>
        <w:spacing w:line="360" w:lineRule="auto"/>
        <w:ind w:left="1735" w:right="713"/>
        <w:jc w:val="both"/>
        <w:rPr>
          <w:sz w:val="24"/>
        </w:rPr>
      </w:pPr>
      <w:r>
        <w:rPr>
          <w:sz w:val="24"/>
        </w:rPr>
        <w:t>Keadilan Sosial: RPM melihat bahwa setiap individu memiliki hak yang sama</w:t>
      </w:r>
      <w:r>
        <w:rPr>
          <w:spacing w:val="-9"/>
          <w:sz w:val="24"/>
        </w:rPr>
        <w:t xml:space="preserve"> </w:t>
      </w:r>
      <w:r>
        <w:rPr>
          <w:sz w:val="24"/>
        </w:rPr>
        <w:t>untuk</w:t>
      </w:r>
      <w:r>
        <w:rPr>
          <w:spacing w:val="-8"/>
          <w:sz w:val="24"/>
        </w:rPr>
        <w:t xml:space="preserve"> </w:t>
      </w:r>
      <w:r>
        <w:rPr>
          <w:sz w:val="24"/>
        </w:rPr>
        <w:t>mendapatkan</w:t>
      </w:r>
      <w:r>
        <w:rPr>
          <w:spacing w:val="-9"/>
          <w:sz w:val="24"/>
        </w:rPr>
        <w:t xml:space="preserve"> </w:t>
      </w:r>
      <w:r>
        <w:rPr>
          <w:sz w:val="24"/>
        </w:rPr>
        <w:t>kehidupan</w:t>
      </w:r>
      <w:r>
        <w:rPr>
          <w:spacing w:val="-9"/>
          <w:sz w:val="24"/>
        </w:rPr>
        <w:t xml:space="preserve"> </w:t>
      </w:r>
      <w:r>
        <w:rPr>
          <w:sz w:val="24"/>
        </w:rPr>
        <w:t>yang</w:t>
      </w:r>
      <w:r>
        <w:rPr>
          <w:spacing w:val="-9"/>
          <w:sz w:val="24"/>
        </w:rPr>
        <w:t xml:space="preserve"> </w:t>
      </w:r>
      <w:r>
        <w:rPr>
          <w:sz w:val="24"/>
        </w:rPr>
        <w:t>layak.</w:t>
      </w:r>
      <w:r>
        <w:rPr>
          <w:spacing w:val="-9"/>
          <w:sz w:val="24"/>
        </w:rPr>
        <w:t xml:space="preserve"> </w:t>
      </w:r>
      <w:r>
        <w:rPr>
          <w:sz w:val="24"/>
        </w:rPr>
        <w:t>Pemberdayaan</w:t>
      </w:r>
      <w:r>
        <w:rPr>
          <w:spacing w:val="-8"/>
          <w:sz w:val="24"/>
        </w:rPr>
        <w:t xml:space="preserve"> </w:t>
      </w:r>
      <w:r>
        <w:rPr>
          <w:sz w:val="24"/>
        </w:rPr>
        <w:t>masyarakat kurang</w:t>
      </w:r>
      <w:r>
        <w:rPr>
          <w:spacing w:val="-5"/>
          <w:sz w:val="24"/>
        </w:rPr>
        <w:t xml:space="preserve"> </w:t>
      </w:r>
      <w:r>
        <w:rPr>
          <w:sz w:val="24"/>
        </w:rPr>
        <w:t>mampu</w:t>
      </w:r>
      <w:r>
        <w:rPr>
          <w:spacing w:val="-5"/>
          <w:sz w:val="24"/>
        </w:rPr>
        <w:t xml:space="preserve"> </w:t>
      </w:r>
      <w:r>
        <w:rPr>
          <w:sz w:val="24"/>
        </w:rPr>
        <w:t>adalah</w:t>
      </w:r>
      <w:r>
        <w:rPr>
          <w:spacing w:val="-6"/>
          <w:sz w:val="24"/>
        </w:rPr>
        <w:t xml:space="preserve"> </w:t>
      </w:r>
      <w:r>
        <w:rPr>
          <w:sz w:val="24"/>
        </w:rPr>
        <w:t>bentuk</w:t>
      </w:r>
      <w:r>
        <w:rPr>
          <w:spacing w:val="-4"/>
          <w:sz w:val="24"/>
        </w:rPr>
        <w:t xml:space="preserve"> </w:t>
      </w:r>
      <w:r>
        <w:rPr>
          <w:sz w:val="24"/>
        </w:rPr>
        <w:t>upaya</w:t>
      </w:r>
      <w:r>
        <w:rPr>
          <w:spacing w:val="-8"/>
          <w:sz w:val="24"/>
        </w:rPr>
        <w:t xml:space="preserve"> </w:t>
      </w:r>
      <w:r>
        <w:rPr>
          <w:sz w:val="24"/>
        </w:rPr>
        <w:t>untuk</w:t>
      </w:r>
      <w:r>
        <w:rPr>
          <w:spacing w:val="-5"/>
          <w:sz w:val="24"/>
        </w:rPr>
        <w:t xml:space="preserve"> </w:t>
      </w:r>
      <w:r>
        <w:rPr>
          <w:sz w:val="24"/>
        </w:rPr>
        <w:t>mewujudkan</w:t>
      </w:r>
      <w:r>
        <w:rPr>
          <w:spacing w:val="-5"/>
          <w:sz w:val="24"/>
        </w:rPr>
        <w:t xml:space="preserve"> </w:t>
      </w:r>
      <w:r>
        <w:rPr>
          <w:sz w:val="24"/>
        </w:rPr>
        <w:t>keadilan</w:t>
      </w:r>
      <w:r>
        <w:rPr>
          <w:spacing w:val="-4"/>
          <w:sz w:val="24"/>
        </w:rPr>
        <w:t xml:space="preserve"> </w:t>
      </w:r>
      <w:r>
        <w:rPr>
          <w:sz w:val="24"/>
        </w:rPr>
        <w:t>sosial</w:t>
      </w:r>
      <w:r>
        <w:rPr>
          <w:spacing w:val="-5"/>
          <w:sz w:val="24"/>
        </w:rPr>
        <w:t xml:space="preserve"> </w:t>
      </w:r>
      <w:r>
        <w:rPr>
          <w:sz w:val="24"/>
        </w:rPr>
        <w:t>dan mengurangi kesenjangan sosial.</w:t>
      </w:r>
    </w:p>
    <w:p w:rsidR="00244721" w:rsidRDefault="000147A9">
      <w:pPr>
        <w:pStyle w:val="ListParagraph"/>
        <w:numPr>
          <w:ilvl w:val="2"/>
          <w:numId w:val="33"/>
        </w:numPr>
        <w:tabs>
          <w:tab w:val="left" w:pos="1735"/>
        </w:tabs>
        <w:spacing w:before="3" w:line="360" w:lineRule="auto"/>
        <w:ind w:left="1735" w:right="709"/>
        <w:jc w:val="both"/>
        <w:rPr>
          <w:sz w:val="24"/>
        </w:rPr>
      </w:pPr>
      <w:r>
        <w:rPr>
          <w:sz w:val="24"/>
        </w:rPr>
        <w:t>Potensi yang Belum Tergali: RPM melihat masyarakat kurang mampu seringkali memiliki potensi yang besar namun belum tergali akibat keterbatasan akses terhadap sumber daya, informasi, dan kesempatan. Pemberd</w:t>
      </w:r>
      <w:r>
        <w:rPr>
          <w:sz w:val="24"/>
        </w:rPr>
        <w:t xml:space="preserve">ayaan bertujuan untuk menggali dan mengembangkan potensi </w:t>
      </w:r>
      <w:r>
        <w:rPr>
          <w:spacing w:val="-2"/>
          <w:sz w:val="24"/>
        </w:rPr>
        <w:t>tersebut.</w:t>
      </w:r>
    </w:p>
    <w:p w:rsidR="00244721" w:rsidRDefault="000147A9">
      <w:pPr>
        <w:pStyle w:val="ListParagraph"/>
        <w:numPr>
          <w:ilvl w:val="2"/>
          <w:numId w:val="33"/>
        </w:numPr>
        <w:tabs>
          <w:tab w:val="left" w:pos="1735"/>
        </w:tabs>
        <w:spacing w:line="360" w:lineRule="auto"/>
        <w:ind w:left="1735" w:right="707"/>
        <w:jc w:val="both"/>
        <w:rPr>
          <w:sz w:val="24"/>
        </w:rPr>
      </w:pPr>
      <w:r>
        <w:rPr>
          <w:sz w:val="24"/>
        </w:rPr>
        <w:t>Siklus Kemiskinan: RPM melihat kemiskinan yang terjadi dalam masyarakat seringkali menjadi siklus yang sulit diputus. Anak-anak yang tumbuh dalam kemiskinan cenderung mengalami kesulitan da</w:t>
      </w:r>
      <w:r>
        <w:rPr>
          <w:sz w:val="24"/>
        </w:rPr>
        <w:t>lam mendapatkan pendidikan yang layak dan pekerjaan yang baik, sehingga mereka pun akan mengalami kemiskinan di masa depan. Pemberdayaan bertujuan untuk memutus siklus kemiskinan ini.</w:t>
      </w:r>
    </w:p>
    <w:p w:rsidR="00244721" w:rsidRDefault="000147A9">
      <w:pPr>
        <w:pStyle w:val="ListParagraph"/>
        <w:numPr>
          <w:ilvl w:val="2"/>
          <w:numId w:val="33"/>
        </w:numPr>
        <w:tabs>
          <w:tab w:val="left" w:pos="1735"/>
        </w:tabs>
        <w:spacing w:line="360" w:lineRule="auto"/>
        <w:ind w:left="1735" w:right="711"/>
        <w:jc w:val="both"/>
        <w:rPr>
          <w:sz w:val="24"/>
        </w:rPr>
      </w:pPr>
      <w:r>
        <w:rPr>
          <w:sz w:val="24"/>
        </w:rPr>
        <w:t>Stabilitas Sosial: RPM menilai masyarakat yang sejahtera dan memiliki ak</w:t>
      </w:r>
      <w:r>
        <w:rPr>
          <w:sz w:val="24"/>
        </w:rPr>
        <w:t>ses</w:t>
      </w:r>
      <w:r>
        <w:rPr>
          <w:spacing w:val="-11"/>
          <w:sz w:val="24"/>
        </w:rPr>
        <w:t xml:space="preserve"> </w:t>
      </w:r>
      <w:r>
        <w:rPr>
          <w:sz w:val="24"/>
        </w:rPr>
        <w:t>terhadap</w:t>
      </w:r>
      <w:r>
        <w:rPr>
          <w:spacing w:val="-14"/>
          <w:sz w:val="24"/>
        </w:rPr>
        <w:t xml:space="preserve"> </w:t>
      </w:r>
      <w:r>
        <w:rPr>
          <w:sz w:val="24"/>
        </w:rPr>
        <w:t>sumber</w:t>
      </w:r>
      <w:r>
        <w:rPr>
          <w:spacing w:val="-14"/>
          <w:sz w:val="24"/>
        </w:rPr>
        <w:t xml:space="preserve"> </w:t>
      </w:r>
      <w:r>
        <w:rPr>
          <w:sz w:val="24"/>
        </w:rPr>
        <w:t>daya</w:t>
      </w:r>
      <w:r>
        <w:rPr>
          <w:spacing w:val="-15"/>
          <w:sz w:val="24"/>
        </w:rPr>
        <w:t xml:space="preserve"> </w:t>
      </w:r>
      <w:r>
        <w:rPr>
          <w:sz w:val="24"/>
        </w:rPr>
        <w:t>yang</w:t>
      </w:r>
      <w:r>
        <w:rPr>
          <w:spacing w:val="-14"/>
          <w:sz w:val="24"/>
        </w:rPr>
        <w:t xml:space="preserve"> </w:t>
      </w:r>
      <w:r>
        <w:rPr>
          <w:sz w:val="24"/>
        </w:rPr>
        <w:t>sama</w:t>
      </w:r>
      <w:r>
        <w:rPr>
          <w:spacing w:val="-14"/>
          <w:sz w:val="24"/>
        </w:rPr>
        <w:t xml:space="preserve"> </w:t>
      </w:r>
      <w:r>
        <w:rPr>
          <w:sz w:val="24"/>
        </w:rPr>
        <w:t>cenderung</w:t>
      </w:r>
      <w:r>
        <w:rPr>
          <w:spacing w:val="-14"/>
          <w:sz w:val="24"/>
        </w:rPr>
        <w:t xml:space="preserve"> </w:t>
      </w:r>
      <w:r>
        <w:rPr>
          <w:sz w:val="24"/>
        </w:rPr>
        <w:t>lebih</w:t>
      </w:r>
      <w:r>
        <w:rPr>
          <w:spacing w:val="-11"/>
          <w:sz w:val="24"/>
        </w:rPr>
        <w:t xml:space="preserve"> </w:t>
      </w:r>
      <w:r>
        <w:rPr>
          <w:sz w:val="24"/>
        </w:rPr>
        <w:t>stabil</w:t>
      </w:r>
      <w:r>
        <w:rPr>
          <w:spacing w:val="-13"/>
          <w:sz w:val="24"/>
        </w:rPr>
        <w:t xml:space="preserve"> </w:t>
      </w:r>
      <w:r>
        <w:rPr>
          <w:sz w:val="24"/>
        </w:rPr>
        <w:t>dan</w:t>
      </w:r>
      <w:r>
        <w:rPr>
          <w:spacing w:val="-14"/>
          <w:sz w:val="24"/>
        </w:rPr>
        <w:t xml:space="preserve"> </w:t>
      </w:r>
      <w:r>
        <w:rPr>
          <w:sz w:val="24"/>
        </w:rPr>
        <w:t>harmonis. Pemberdayaan masyarakat kurang mampu dapat membantu menciptakan masyarakat yang lebih inklusif dan damai.</w:t>
      </w:r>
    </w:p>
    <w:p w:rsidR="00244721" w:rsidRDefault="000147A9">
      <w:pPr>
        <w:pStyle w:val="ListParagraph"/>
        <w:numPr>
          <w:ilvl w:val="2"/>
          <w:numId w:val="33"/>
        </w:numPr>
        <w:tabs>
          <w:tab w:val="left" w:pos="1735"/>
        </w:tabs>
        <w:spacing w:line="360" w:lineRule="auto"/>
        <w:ind w:left="1735" w:right="711"/>
        <w:jc w:val="both"/>
        <w:rPr>
          <w:sz w:val="24"/>
        </w:rPr>
      </w:pPr>
      <w:r>
        <w:rPr>
          <w:sz w:val="24"/>
        </w:rPr>
        <w:t>Pertumbuhan Ekonomi: RPM meyakini bahwa masyarakat yang produktif dan</w:t>
      </w:r>
      <w:r>
        <w:rPr>
          <w:spacing w:val="-9"/>
          <w:sz w:val="24"/>
        </w:rPr>
        <w:t xml:space="preserve"> </w:t>
      </w:r>
      <w:r>
        <w:rPr>
          <w:sz w:val="24"/>
        </w:rPr>
        <w:t>memiliki</w:t>
      </w:r>
      <w:r>
        <w:rPr>
          <w:spacing w:val="-6"/>
          <w:sz w:val="24"/>
        </w:rPr>
        <w:t xml:space="preserve"> </w:t>
      </w:r>
      <w:r>
        <w:rPr>
          <w:sz w:val="24"/>
        </w:rPr>
        <w:t>daya</w:t>
      </w:r>
      <w:r>
        <w:rPr>
          <w:spacing w:val="-10"/>
          <w:sz w:val="24"/>
        </w:rPr>
        <w:t xml:space="preserve"> </w:t>
      </w:r>
      <w:r>
        <w:rPr>
          <w:sz w:val="24"/>
        </w:rPr>
        <w:t>beli</w:t>
      </w:r>
      <w:r>
        <w:rPr>
          <w:spacing w:val="-9"/>
          <w:sz w:val="24"/>
        </w:rPr>
        <w:t xml:space="preserve"> </w:t>
      </w:r>
      <w:r>
        <w:rPr>
          <w:sz w:val="24"/>
        </w:rPr>
        <w:t>yang</w:t>
      </w:r>
      <w:r>
        <w:rPr>
          <w:spacing w:val="-9"/>
          <w:sz w:val="24"/>
        </w:rPr>
        <w:t xml:space="preserve"> </w:t>
      </w:r>
      <w:r>
        <w:rPr>
          <w:sz w:val="24"/>
        </w:rPr>
        <w:t>tinggi</w:t>
      </w:r>
      <w:r>
        <w:rPr>
          <w:spacing w:val="-7"/>
          <w:sz w:val="24"/>
        </w:rPr>
        <w:t xml:space="preserve"> </w:t>
      </w:r>
      <w:r>
        <w:rPr>
          <w:sz w:val="24"/>
        </w:rPr>
        <w:t>akan</w:t>
      </w:r>
      <w:r>
        <w:rPr>
          <w:spacing w:val="-9"/>
          <w:sz w:val="24"/>
        </w:rPr>
        <w:t xml:space="preserve"> </w:t>
      </w:r>
      <w:r>
        <w:rPr>
          <w:sz w:val="24"/>
        </w:rPr>
        <w:t>mendorong</w:t>
      </w:r>
      <w:r>
        <w:rPr>
          <w:spacing w:val="-9"/>
          <w:sz w:val="24"/>
        </w:rPr>
        <w:t xml:space="preserve"> </w:t>
      </w:r>
      <w:r>
        <w:rPr>
          <w:sz w:val="24"/>
        </w:rPr>
        <w:t>pertumbuhan</w:t>
      </w:r>
      <w:r>
        <w:rPr>
          <w:spacing w:val="-7"/>
          <w:sz w:val="24"/>
        </w:rPr>
        <w:t xml:space="preserve"> </w:t>
      </w:r>
      <w:r>
        <w:rPr>
          <w:sz w:val="24"/>
        </w:rPr>
        <w:t>ekonomi. Pemberdayaan masyarakat kurang mampu dapat meningkatkan daya beli masyarakat dan mendorong pertumbuhan ekonomi lokal.</w:t>
      </w:r>
    </w:p>
    <w:p w:rsidR="00244721" w:rsidRDefault="000147A9">
      <w:pPr>
        <w:pStyle w:val="ListParagraph"/>
        <w:numPr>
          <w:ilvl w:val="2"/>
          <w:numId w:val="33"/>
        </w:numPr>
        <w:tabs>
          <w:tab w:val="left" w:pos="1731"/>
          <w:tab w:val="left" w:pos="1735"/>
        </w:tabs>
        <w:spacing w:line="360" w:lineRule="auto"/>
        <w:ind w:left="1735" w:right="715"/>
        <w:jc w:val="both"/>
        <w:rPr>
          <w:sz w:val="24"/>
        </w:rPr>
      </w:pPr>
      <w:r>
        <w:rPr>
          <w:sz w:val="24"/>
        </w:rPr>
        <w:t>Tujuan Pembangunan Berkelanjutan (Sustainability Development Goals/SDGs)</w:t>
      </w:r>
      <w:r>
        <w:rPr>
          <w:b/>
          <w:sz w:val="24"/>
        </w:rPr>
        <w:t xml:space="preserve">: </w:t>
      </w:r>
      <w:r>
        <w:rPr>
          <w:sz w:val="24"/>
        </w:rPr>
        <w:t>dalam skup yang lebih luas RPM melihat banyak tujuan SD</w:t>
      </w:r>
      <w:r>
        <w:rPr>
          <w:sz w:val="24"/>
        </w:rPr>
        <w:t>Gs yang berkaitan dengan pengentasan kemiskinan, seperti mengurangi</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735" w:right="708"/>
        <w:jc w:val="both"/>
      </w:pPr>
      <w:r>
        <w:lastRenderedPageBreak/>
        <w:t>ketimpangan,</w:t>
      </w:r>
      <w:r>
        <w:rPr>
          <w:spacing w:val="-8"/>
        </w:rPr>
        <w:t xml:space="preserve"> </w:t>
      </w:r>
      <w:r>
        <w:t>meningkatkan</w:t>
      </w:r>
      <w:r>
        <w:rPr>
          <w:spacing w:val="-11"/>
        </w:rPr>
        <w:t xml:space="preserve"> </w:t>
      </w:r>
      <w:r>
        <w:t>akses</w:t>
      </w:r>
      <w:r>
        <w:rPr>
          <w:spacing w:val="-7"/>
        </w:rPr>
        <w:t xml:space="preserve"> </w:t>
      </w:r>
      <w:r>
        <w:t>terhadap</w:t>
      </w:r>
      <w:r>
        <w:rPr>
          <w:spacing w:val="-8"/>
        </w:rPr>
        <w:t xml:space="preserve"> </w:t>
      </w:r>
      <w:r>
        <w:t>pendidikan</w:t>
      </w:r>
      <w:r>
        <w:rPr>
          <w:spacing w:val="-10"/>
        </w:rPr>
        <w:t xml:space="preserve"> </w:t>
      </w:r>
      <w:r>
        <w:t>dan</w:t>
      </w:r>
      <w:r>
        <w:rPr>
          <w:spacing w:val="-10"/>
        </w:rPr>
        <w:t xml:space="preserve"> </w:t>
      </w:r>
      <w:r>
        <w:t>kesehatan,</w:t>
      </w:r>
      <w:r>
        <w:rPr>
          <w:spacing w:val="-8"/>
        </w:rPr>
        <w:t xml:space="preserve"> </w:t>
      </w:r>
      <w:r>
        <w:t>serta mempromosikan pertumbuhan ekonomi yang inklusif. Pemberdayaan masyarakat kurang mampu adalah salah sa</w:t>
      </w:r>
      <w:r>
        <w:t>tu cara untuk mencapai tujuan- tujuan tersebut.</w:t>
      </w:r>
    </w:p>
    <w:p w:rsidR="00244721" w:rsidRDefault="00244721">
      <w:pPr>
        <w:pStyle w:val="BodyText"/>
        <w:spacing w:before="5"/>
      </w:pPr>
    </w:p>
    <w:p w:rsidR="00244721" w:rsidRDefault="000147A9">
      <w:pPr>
        <w:pStyle w:val="BodyText"/>
        <w:spacing w:line="360" w:lineRule="auto"/>
        <w:ind w:left="1375" w:right="710" w:firstLine="540"/>
        <w:jc w:val="both"/>
      </w:pPr>
      <w:r>
        <w:t>RPM berkantor pusat di Ruko Puri Pamulang Blok A2 no.7, Pamulang Barat-Tangerang Selatan Phone: (+62) 815-8688-3432. Di kantor ini tidak banyak kegiatan karena pada umumnya kegiatan-kegiatan luring RPM</w:t>
      </w:r>
      <w:r>
        <w:rPr>
          <w:spacing w:val="-1"/>
        </w:rPr>
        <w:t xml:space="preserve"> </w:t>
      </w:r>
      <w:r>
        <w:t>tersebar di berbagai wilayah. Di samping kegiatan luri</w:t>
      </w:r>
      <w:r>
        <w:t>ng, banyak juga kegiatan daring dilakukan agar semakin banyak masyarakat dapat turut berpartisipasi dan mengambil manfaat.</w:t>
      </w:r>
    </w:p>
    <w:p w:rsidR="00244721" w:rsidRDefault="00244721">
      <w:pPr>
        <w:pStyle w:val="BodyText"/>
        <w:spacing w:before="3"/>
      </w:pPr>
    </w:p>
    <w:p w:rsidR="00244721" w:rsidRDefault="000147A9">
      <w:pPr>
        <w:pStyle w:val="BodyText"/>
        <w:spacing w:line="360" w:lineRule="auto"/>
        <w:ind w:left="1195" w:right="709" w:firstLine="720"/>
        <w:jc w:val="both"/>
      </w:pPr>
      <w:r>
        <w:t>RPM memiliki banyak media sosial sebagai sarana informasi tentang program dan kegiatan-kegiatannya. Di antara media sosial-media sos</w:t>
      </w:r>
      <w:r>
        <w:t xml:space="preserve">ial itu ada website: </w:t>
      </w:r>
      <w:hyperlink r:id="rId12">
        <w:r>
          <w:rPr>
            <w:color w:val="0000FF"/>
            <w:u w:val="single" w:color="0000FF"/>
          </w:rPr>
          <w:t>https://rumahpemberdayaan.com</w:t>
        </w:r>
      </w:hyperlink>
      <w:r>
        <w:t>, fanpage: RPM Institute, Instagram: @rpm.peduli, channel youtube: Rumah Pemberdayaan Masyarakat, channel Youtube: Kampung Bebas Rentenir, Linkedin: rpm-ins</w:t>
      </w:r>
      <w:r>
        <w:t>titute-271010182. Di antara media sosial-media sosial itu yang palind aktif membagikan informasi adalah website channel youtube dan fanpage.</w:t>
      </w:r>
    </w:p>
    <w:p w:rsidR="00244721" w:rsidRDefault="000147A9">
      <w:pPr>
        <w:pStyle w:val="BodyText"/>
        <w:spacing w:before="2" w:line="360" w:lineRule="auto"/>
        <w:ind w:left="1195" w:right="712" w:firstLine="720"/>
        <w:jc w:val="both"/>
      </w:pPr>
      <w:r>
        <w:t>Dengan media sosial, RPM membangun brandingnya dengan baik. Penggunaan media</w:t>
      </w:r>
      <w:r>
        <w:rPr>
          <w:spacing w:val="-1"/>
        </w:rPr>
        <w:t xml:space="preserve"> </w:t>
      </w:r>
      <w:r>
        <w:t>sosial</w:t>
      </w:r>
      <w:r>
        <w:rPr>
          <w:spacing w:val="-2"/>
        </w:rPr>
        <w:t xml:space="preserve"> </w:t>
      </w:r>
      <w:r>
        <w:t>ini</w:t>
      </w:r>
      <w:r>
        <w:rPr>
          <w:spacing w:val="-2"/>
        </w:rPr>
        <w:t xml:space="preserve"> </w:t>
      </w:r>
      <w:r>
        <w:t>sekaligus</w:t>
      </w:r>
      <w:r>
        <w:rPr>
          <w:spacing w:val="-2"/>
        </w:rPr>
        <w:t xml:space="preserve"> </w:t>
      </w:r>
      <w:r>
        <w:t>sebagai</w:t>
      </w:r>
      <w:r>
        <w:rPr>
          <w:spacing w:val="-2"/>
        </w:rPr>
        <w:t xml:space="preserve"> </w:t>
      </w:r>
      <w:r>
        <w:t>contoh</w:t>
      </w:r>
      <w:r>
        <w:rPr>
          <w:spacing w:val="-2"/>
        </w:rPr>
        <w:t xml:space="preserve"> </w:t>
      </w:r>
      <w:r>
        <w:t>pe</w:t>
      </w:r>
      <w:r>
        <w:t>nerapan</w:t>
      </w:r>
      <w:r>
        <w:rPr>
          <w:spacing w:val="-2"/>
        </w:rPr>
        <w:t xml:space="preserve"> </w:t>
      </w:r>
      <w:r>
        <w:t>program digital marketing</w:t>
      </w:r>
      <w:r>
        <w:rPr>
          <w:spacing w:val="-4"/>
        </w:rPr>
        <w:t xml:space="preserve"> </w:t>
      </w:r>
      <w:r>
        <w:t>dalam</w:t>
      </w:r>
      <w:r>
        <w:rPr>
          <w:spacing w:val="-5"/>
        </w:rPr>
        <w:t xml:space="preserve"> </w:t>
      </w:r>
      <w:r>
        <w:t>program</w:t>
      </w:r>
      <w:r>
        <w:rPr>
          <w:spacing w:val="-5"/>
        </w:rPr>
        <w:t xml:space="preserve"> </w:t>
      </w:r>
      <w:r>
        <w:t>yang</w:t>
      </w:r>
      <w:r>
        <w:rPr>
          <w:spacing w:val="-3"/>
        </w:rPr>
        <w:t xml:space="preserve"> </w:t>
      </w:r>
      <w:r>
        <w:t>dicanangkannya. Efektifitas</w:t>
      </w:r>
      <w:r>
        <w:rPr>
          <w:spacing w:val="-2"/>
        </w:rPr>
        <w:t xml:space="preserve"> </w:t>
      </w:r>
      <w:r>
        <w:t>media</w:t>
      </w:r>
      <w:r>
        <w:rPr>
          <w:spacing w:val="-3"/>
        </w:rPr>
        <w:t xml:space="preserve"> </w:t>
      </w:r>
      <w:r>
        <w:t>sosial</w:t>
      </w:r>
      <w:r>
        <w:rPr>
          <w:spacing w:val="-2"/>
        </w:rPr>
        <w:t xml:space="preserve"> </w:t>
      </w:r>
      <w:r>
        <w:t>sebagai sarana informasi dan branding benar-benar ditunjukkan secara nyata.</w:t>
      </w:r>
    </w:p>
    <w:p w:rsidR="00244721" w:rsidRDefault="000147A9">
      <w:pPr>
        <w:pStyle w:val="BodyText"/>
        <w:spacing w:line="360" w:lineRule="auto"/>
        <w:ind w:left="1195" w:right="711" w:firstLine="720"/>
        <w:jc w:val="both"/>
      </w:pPr>
      <w:r>
        <w:t>RPM tidak berjalan sendiri dalam melaksanakan program-programnya, melainkan bekerja sa</w:t>
      </w:r>
      <w:r>
        <w:t>ma dengan berbagai pihak baik pribadi maupun lembaga. RPM membuka pintu lebar-lebar untuk siapa pun yang bersedia untuk berjuang bersama mengentaskan masyarakat dari jerat kemiskinan dan rentenir. Banyak akademisi, ulama dan praktisi bisnis yang dengan suk</w:t>
      </w:r>
      <w:r>
        <w:t>arela melibatkan diri menyebarkan</w:t>
      </w:r>
      <w:r>
        <w:rPr>
          <w:spacing w:val="-15"/>
        </w:rPr>
        <w:t xml:space="preserve"> </w:t>
      </w:r>
      <w:r>
        <w:t>keahliannya</w:t>
      </w:r>
      <w:r>
        <w:rPr>
          <w:spacing w:val="-15"/>
        </w:rPr>
        <w:t xml:space="preserve"> </w:t>
      </w:r>
      <w:r>
        <w:t>kepada</w:t>
      </w:r>
      <w:r>
        <w:rPr>
          <w:spacing w:val="-15"/>
        </w:rPr>
        <w:t xml:space="preserve"> </w:t>
      </w:r>
      <w:r>
        <w:t>masyarakat</w:t>
      </w:r>
      <w:r>
        <w:rPr>
          <w:spacing w:val="-15"/>
        </w:rPr>
        <w:t xml:space="preserve"> </w:t>
      </w:r>
      <w:r>
        <w:t>dalam</w:t>
      </w:r>
      <w:r>
        <w:rPr>
          <w:spacing w:val="-15"/>
        </w:rPr>
        <w:t xml:space="preserve"> </w:t>
      </w:r>
      <w:r>
        <w:t>program-program</w:t>
      </w:r>
      <w:r>
        <w:rPr>
          <w:spacing w:val="-14"/>
        </w:rPr>
        <w:t xml:space="preserve"> </w:t>
      </w:r>
      <w:r>
        <w:t>RPM.</w:t>
      </w:r>
      <w:r>
        <w:rPr>
          <w:spacing w:val="-15"/>
        </w:rPr>
        <w:t xml:space="preserve"> </w:t>
      </w:r>
      <w:r>
        <w:t>Tak hanya itu, berbagai lembaga baik pemerintahan maupun lembaga swasta yang turut ambil bagian, seperti Pemerintah Kota Tangerang Selatan dann pemerintah</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195" w:right="713"/>
        <w:jc w:val="both"/>
      </w:pPr>
      <w:r>
        <w:lastRenderedPageBreak/>
        <w:t xml:space="preserve">daerah di berbagai wilayah di luar Tangerang Selatan, berbagai kelurahan, lembaga amil </w:t>
      </w:r>
      <w:r>
        <w:t>zakat, juga perusahaan-perusahaan swasta.</w:t>
      </w:r>
    </w:p>
    <w:p w:rsidR="00244721" w:rsidRDefault="000147A9">
      <w:pPr>
        <w:pStyle w:val="BodyText"/>
        <w:spacing w:line="360" w:lineRule="auto"/>
        <w:ind w:left="1195" w:right="711" w:firstLine="720"/>
        <w:jc w:val="both"/>
      </w:pPr>
      <w:r>
        <w:t>RPM bersinergi dengan pemerintah daerah untuk membantu masyarakat mengakses</w:t>
      </w:r>
      <w:r>
        <w:rPr>
          <w:spacing w:val="-15"/>
        </w:rPr>
        <w:t xml:space="preserve"> </w:t>
      </w:r>
      <w:r>
        <w:t>fasilitas-fasilitas</w:t>
      </w:r>
      <w:r>
        <w:rPr>
          <w:spacing w:val="-14"/>
        </w:rPr>
        <w:t xml:space="preserve"> </w:t>
      </w:r>
      <w:r>
        <w:t>yang</w:t>
      </w:r>
      <w:r>
        <w:rPr>
          <w:spacing w:val="-15"/>
        </w:rPr>
        <w:t xml:space="preserve"> </w:t>
      </w:r>
      <w:r>
        <w:t>disediakan</w:t>
      </w:r>
      <w:r>
        <w:rPr>
          <w:spacing w:val="-15"/>
        </w:rPr>
        <w:t xml:space="preserve"> </w:t>
      </w:r>
      <w:r>
        <w:t>secara</w:t>
      </w:r>
      <w:r>
        <w:rPr>
          <w:spacing w:val="-15"/>
        </w:rPr>
        <w:t xml:space="preserve"> </w:t>
      </w:r>
      <w:r>
        <w:t>gratis</w:t>
      </w:r>
      <w:r>
        <w:rPr>
          <w:spacing w:val="-15"/>
        </w:rPr>
        <w:t xml:space="preserve"> </w:t>
      </w:r>
      <w:r>
        <w:t>bagi</w:t>
      </w:r>
      <w:r>
        <w:rPr>
          <w:spacing w:val="-15"/>
        </w:rPr>
        <w:t xml:space="preserve"> </w:t>
      </w:r>
      <w:r>
        <w:t>masyarakat</w:t>
      </w:r>
      <w:r>
        <w:rPr>
          <w:spacing w:val="-14"/>
        </w:rPr>
        <w:t xml:space="preserve"> </w:t>
      </w:r>
      <w:r>
        <w:t>berupa pelatiha-pelatihan, pengurusan legalitas, dan lain-lain. Perusaha</w:t>
      </w:r>
      <w:r>
        <w:t xml:space="preserve">an-perusahaan swasta menyalurkan dana CSR </w:t>
      </w:r>
      <w:r>
        <w:rPr>
          <w:i/>
        </w:rPr>
        <w:t xml:space="preserve">(Corporate Social Responsibility) </w:t>
      </w:r>
      <w:r>
        <w:t>kepada masyarakat anggota RPM sebagai dana hibah untuk modal usaha, pinjaman bergulir tanpa bunga dan lain-lain. Kerja sama ini menjadi sangat berarti dan sangat mendukung program-</w:t>
      </w:r>
      <w:r>
        <w:t>program RPM.</w:t>
      </w:r>
    </w:p>
    <w:p w:rsidR="00244721" w:rsidRDefault="000147A9">
      <w:pPr>
        <w:pStyle w:val="BodyText"/>
        <w:spacing w:after="2" w:line="360" w:lineRule="auto"/>
        <w:ind w:left="1195" w:right="714" w:firstLine="720"/>
        <w:jc w:val="both"/>
      </w:pPr>
      <w:r>
        <w:t>Dalam organisasinya, RPM memiliki pengurus-pengurus yang memiliki bertanggung jawab dalam tugas-tugasnya, baik di tingkat pusat maupun daerah. Adapun susunan pengurus RPM adalah sebagai berikut:</w:t>
      </w: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0"/>
        <w:gridCol w:w="2991"/>
        <w:gridCol w:w="2907"/>
      </w:tblGrid>
      <w:tr w:rsidR="00244721">
        <w:trPr>
          <w:trHeight w:val="361"/>
        </w:trPr>
        <w:tc>
          <w:tcPr>
            <w:tcW w:w="1450" w:type="dxa"/>
          </w:tcPr>
          <w:p w:rsidR="00244721" w:rsidRDefault="000147A9">
            <w:pPr>
              <w:pStyle w:val="TableParagraph"/>
              <w:spacing w:line="236" w:lineRule="exact"/>
              <w:ind w:left="2"/>
              <w:rPr>
                <w:rFonts w:ascii="Arial MT"/>
                <w:sz w:val="21"/>
              </w:rPr>
            </w:pPr>
            <w:r>
              <w:rPr>
                <w:rFonts w:ascii="Arial MT"/>
                <w:spacing w:val="-2"/>
                <w:sz w:val="21"/>
              </w:rPr>
              <w:t>Nomor</w:t>
            </w:r>
          </w:p>
        </w:tc>
        <w:tc>
          <w:tcPr>
            <w:tcW w:w="2991" w:type="dxa"/>
          </w:tcPr>
          <w:p w:rsidR="00244721" w:rsidRDefault="000147A9">
            <w:pPr>
              <w:pStyle w:val="TableParagraph"/>
              <w:spacing w:line="236" w:lineRule="exact"/>
              <w:ind w:left="420"/>
              <w:rPr>
                <w:rFonts w:ascii="Arial"/>
                <w:b/>
                <w:sz w:val="21"/>
              </w:rPr>
            </w:pPr>
            <w:r>
              <w:rPr>
                <w:rFonts w:ascii="Arial"/>
                <w:b/>
                <w:spacing w:val="-2"/>
                <w:sz w:val="21"/>
              </w:rPr>
              <w:t>Pembina</w:t>
            </w:r>
          </w:p>
        </w:tc>
        <w:tc>
          <w:tcPr>
            <w:tcW w:w="2907" w:type="dxa"/>
          </w:tcPr>
          <w:p w:rsidR="00244721" w:rsidRDefault="000147A9">
            <w:pPr>
              <w:pStyle w:val="TableParagraph"/>
              <w:spacing w:line="236" w:lineRule="exact"/>
              <w:ind w:left="311"/>
              <w:rPr>
                <w:rFonts w:ascii="Arial"/>
                <w:b/>
                <w:sz w:val="21"/>
              </w:rPr>
            </w:pPr>
            <w:r>
              <w:rPr>
                <w:rFonts w:ascii="Arial"/>
                <w:b/>
                <w:spacing w:val="-2"/>
                <w:sz w:val="21"/>
              </w:rPr>
              <w:t>Pengawas</w:t>
            </w:r>
          </w:p>
        </w:tc>
      </w:tr>
      <w:tr w:rsidR="00244721">
        <w:trPr>
          <w:trHeight w:val="362"/>
        </w:trPr>
        <w:tc>
          <w:tcPr>
            <w:tcW w:w="1450" w:type="dxa"/>
          </w:tcPr>
          <w:p w:rsidR="00244721" w:rsidRDefault="000147A9">
            <w:pPr>
              <w:pStyle w:val="TableParagraph"/>
              <w:spacing w:line="236" w:lineRule="exact"/>
              <w:ind w:left="163"/>
              <w:rPr>
                <w:rFonts w:ascii="Arial MT"/>
                <w:sz w:val="21"/>
              </w:rPr>
            </w:pPr>
            <w:r>
              <w:rPr>
                <w:rFonts w:ascii="Arial MT"/>
                <w:spacing w:val="-10"/>
                <w:sz w:val="21"/>
              </w:rPr>
              <w:t>1</w:t>
            </w:r>
          </w:p>
        </w:tc>
        <w:tc>
          <w:tcPr>
            <w:tcW w:w="2991" w:type="dxa"/>
          </w:tcPr>
          <w:p w:rsidR="00244721" w:rsidRDefault="000147A9">
            <w:pPr>
              <w:pStyle w:val="TableParagraph"/>
              <w:spacing w:line="236" w:lineRule="exact"/>
              <w:ind w:left="439"/>
              <w:rPr>
                <w:rFonts w:ascii="Arial MT"/>
                <w:sz w:val="21"/>
              </w:rPr>
            </w:pPr>
            <w:r>
              <w:rPr>
                <w:rFonts w:ascii="Arial MT"/>
                <w:spacing w:val="-2"/>
                <w:sz w:val="21"/>
              </w:rPr>
              <w:t>Husen</w:t>
            </w:r>
          </w:p>
        </w:tc>
        <w:tc>
          <w:tcPr>
            <w:tcW w:w="2907" w:type="dxa"/>
          </w:tcPr>
          <w:p w:rsidR="00244721" w:rsidRDefault="000147A9">
            <w:pPr>
              <w:pStyle w:val="TableParagraph"/>
              <w:spacing w:line="236" w:lineRule="exact"/>
              <w:ind w:left="333"/>
              <w:rPr>
                <w:rFonts w:ascii="Arial MT"/>
                <w:sz w:val="21"/>
              </w:rPr>
            </w:pPr>
            <w:r>
              <w:rPr>
                <w:rFonts w:ascii="Arial MT"/>
                <w:spacing w:val="-2"/>
                <w:sz w:val="21"/>
              </w:rPr>
              <w:t>Iswahyudi</w:t>
            </w:r>
          </w:p>
        </w:tc>
      </w:tr>
      <w:tr w:rsidR="00244721">
        <w:trPr>
          <w:trHeight w:val="362"/>
        </w:trPr>
        <w:tc>
          <w:tcPr>
            <w:tcW w:w="1450" w:type="dxa"/>
          </w:tcPr>
          <w:p w:rsidR="00244721" w:rsidRDefault="000147A9">
            <w:pPr>
              <w:pStyle w:val="TableParagraph"/>
              <w:spacing w:line="236" w:lineRule="exact"/>
              <w:ind w:left="163"/>
              <w:rPr>
                <w:rFonts w:ascii="Arial MT"/>
                <w:sz w:val="21"/>
              </w:rPr>
            </w:pPr>
            <w:r>
              <w:rPr>
                <w:rFonts w:ascii="Arial MT"/>
                <w:spacing w:val="-10"/>
                <w:sz w:val="21"/>
              </w:rPr>
              <w:t>2</w:t>
            </w:r>
          </w:p>
        </w:tc>
        <w:tc>
          <w:tcPr>
            <w:tcW w:w="2991" w:type="dxa"/>
          </w:tcPr>
          <w:p w:rsidR="00244721" w:rsidRDefault="000147A9">
            <w:pPr>
              <w:pStyle w:val="TableParagraph"/>
              <w:spacing w:line="236" w:lineRule="exact"/>
              <w:ind w:left="439"/>
              <w:rPr>
                <w:rFonts w:ascii="Arial MT"/>
                <w:sz w:val="21"/>
              </w:rPr>
            </w:pPr>
            <w:r>
              <w:rPr>
                <w:rFonts w:ascii="Arial MT"/>
                <w:sz w:val="21"/>
              </w:rPr>
              <w:t>Budi</w:t>
            </w:r>
            <w:r>
              <w:rPr>
                <w:rFonts w:ascii="Arial MT"/>
                <w:spacing w:val="-13"/>
                <w:sz w:val="21"/>
              </w:rPr>
              <w:t xml:space="preserve"> </w:t>
            </w:r>
            <w:r>
              <w:rPr>
                <w:rFonts w:ascii="Arial MT"/>
                <w:spacing w:val="-2"/>
                <w:sz w:val="21"/>
              </w:rPr>
              <w:t>Kusworo</w:t>
            </w:r>
          </w:p>
        </w:tc>
        <w:tc>
          <w:tcPr>
            <w:tcW w:w="2907" w:type="dxa"/>
          </w:tcPr>
          <w:p w:rsidR="00244721" w:rsidRDefault="000147A9">
            <w:pPr>
              <w:pStyle w:val="TableParagraph"/>
              <w:spacing w:line="236" w:lineRule="exact"/>
              <w:ind w:left="333"/>
              <w:rPr>
                <w:rFonts w:ascii="Arial MT"/>
                <w:sz w:val="21"/>
              </w:rPr>
            </w:pPr>
            <w:r>
              <w:rPr>
                <w:rFonts w:ascii="Arial MT"/>
                <w:sz w:val="21"/>
              </w:rPr>
              <w:t>Anas</w:t>
            </w:r>
            <w:r>
              <w:rPr>
                <w:rFonts w:ascii="Arial MT"/>
                <w:spacing w:val="-10"/>
                <w:sz w:val="21"/>
              </w:rPr>
              <w:t xml:space="preserve"> </w:t>
            </w:r>
            <w:r>
              <w:rPr>
                <w:rFonts w:ascii="Arial MT"/>
                <w:spacing w:val="-5"/>
                <w:sz w:val="21"/>
              </w:rPr>
              <w:t>Lee</w:t>
            </w:r>
          </w:p>
        </w:tc>
      </w:tr>
    </w:tbl>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spacing w:before="32"/>
        <w:rPr>
          <w:sz w:val="20"/>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601"/>
      </w:tblGrid>
      <w:tr w:rsidR="00244721">
        <w:trPr>
          <w:trHeight w:val="479"/>
        </w:trPr>
        <w:tc>
          <w:tcPr>
            <w:tcW w:w="7116" w:type="dxa"/>
            <w:gridSpan w:val="2"/>
            <w:shd w:val="clear" w:color="auto" w:fill="E7E6E6"/>
          </w:tcPr>
          <w:p w:rsidR="00244721" w:rsidRDefault="000147A9">
            <w:pPr>
              <w:pStyle w:val="TableParagraph"/>
              <w:spacing w:before="186" w:line="273" w:lineRule="exact"/>
              <w:ind w:right="120"/>
              <w:jc w:val="center"/>
              <w:rPr>
                <w:b/>
                <w:sz w:val="24"/>
              </w:rPr>
            </w:pPr>
            <w:r>
              <w:rPr>
                <w:b/>
                <w:sz w:val="24"/>
              </w:rPr>
              <w:t>Pengurus</w:t>
            </w:r>
            <w:r>
              <w:rPr>
                <w:b/>
                <w:spacing w:val="-5"/>
                <w:sz w:val="24"/>
              </w:rPr>
              <w:t xml:space="preserve"> </w:t>
            </w:r>
            <w:r>
              <w:rPr>
                <w:b/>
                <w:spacing w:val="-2"/>
                <w:sz w:val="24"/>
              </w:rPr>
              <w:t>Pusat</w:t>
            </w:r>
          </w:p>
        </w:tc>
      </w:tr>
      <w:tr w:rsidR="00244721">
        <w:trPr>
          <w:trHeight w:val="479"/>
        </w:trPr>
        <w:tc>
          <w:tcPr>
            <w:tcW w:w="3515" w:type="dxa"/>
          </w:tcPr>
          <w:p w:rsidR="00244721" w:rsidRDefault="000147A9">
            <w:pPr>
              <w:pStyle w:val="TableParagraph"/>
              <w:spacing w:before="186" w:line="273" w:lineRule="exact"/>
              <w:ind w:left="362"/>
              <w:rPr>
                <w:sz w:val="24"/>
              </w:rPr>
            </w:pPr>
            <w:r>
              <w:rPr>
                <w:spacing w:val="-2"/>
                <w:sz w:val="24"/>
              </w:rPr>
              <w:t>Ketua</w:t>
            </w:r>
          </w:p>
        </w:tc>
        <w:tc>
          <w:tcPr>
            <w:tcW w:w="3601" w:type="dxa"/>
          </w:tcPr>
          <w:p w:rsidR="00244721" w:rsidRDefault="000147A9">
            <w:pPr>
              <w:pStyle w:val="TableParagraph"/>
              <w:spacing w:before="186" w:line="273" w:lineRule="exact"/>
              <w:ind w:left="347"/>
              <w:rPr>
                <w:sz w:val="24"/>
              </w:rPr>
            </w:pPr>
            <w:r>
              <w:rPr>
                <w:sz w:val="24"/>
              </w:rPr>
              <w:t>Sukinah</w:t>
            </w:r>
            <w:r>
              <w:rPr>
                <w:spacing w:val="-1"/>
                <w:sz w:val="24"/>
              </w:rPr>
              <w:t xml:space="preserve"> </w:t>
            </w:r>
            <w:r>
              <w:rPr>
                <w:spacing w:val="-2"/>
                <w:sz w:val="24"/>
              </w:rPr>
              <w:t>(Ina)</w:t>
            </w:r>
          </w:p>
        </w:tc>
      </w:tr>
      <w:tr w:rsidR="00244721">
        <w:trPr>
          <w:trHeight w:val="479"/>
        </w:trPr>
        <w:tc>
          <w:tcPr>
            <w:tcW w:w="3515" w:type="dxa"/>
          </w:tcPr>
          <w:p w:rsidR="00244721" w:rsidRDefault="000147A9">
            <w:pPr>
              <w:pStyle w:val="TableParagraph"/>
              <w:spacing w:before="186" w:line="273" w:lineRule="exact"/>
              <w:ind w:left="362"/>
              <w:rPr>
                <w:sz w:val="24"/>
              </w:rPr>
            </w:pPr>
            <w:r>
              <w:rPr>
                <w:spacing w:val="-2"/>
                <w:sz w:val="24"/>
              </w:rPr>
              <w:t>Sekretaris/Bendahara</w:t>
            </w:r>
          </w:p>
        </w:tc>
        <w:tc>
          <w:tcPr>
            <w:tcW w:w="3601" w:type="dxa"/>
          </w:tcPr>
          <w:p w:rsidR="00244721" w:rsidRDefault="000147A9">
            <w:pPr>
              <w:pStyle w:val="TableParagraph"/>
              <w:spacing w:before="186" w:line="273" w:lineRule="exact"/>
              <w:ind w:left="357"/>
              <w:rPr>
                <w:sz w:val="24"/>
              </w:rPr>
            </w:pPr>
            <w:r>
              <w:rPr>
                <w:spacing w:val="-2"/>
                <w:sz w:val="24"/>
              </w:rPr>
              <w:t>Ikhas</w:t>
            </w:r>
          </w:p>
        </w:tc>
      </w:tr>
      <w:tr w:rsidR="00244721">
        <w:trPr>
          <w:trHeight w:val="482"/>
        </w:trPr>
        <w:tc>
          <w:tcPr>
            <w:tcW w:w="3515" w:type="dxa"/>
          </w:tcPr>
          <w:p w:rsidR="00244721" w:rsidRDefault="000147A9">
            <w:pPr>
              <w:pStyle w:val="TableParagraph"/>
              <w:spacing w:before="189" w:line="273" w:lineRule="exact"/>
              <w:ind w:left="362"/>
              <w:rPr>
                <w:sz w:val="24"/>
              </w:rPr>
            </w:pPr>
            <w:r>
              <w:rPr>
                <w:sz w:val="24"/>
              </w:rPr>
              <w:t>Wakil</w:t>
            </w:r>
            <w:r>
              <w:rPr>
                <w:spacing w:val="-3"/>
                <w:sz w:val="24"/>
              </w:rPr>
              <w:t xml:space="preserve"> </w:t>
            </w:r>
            <w:r>
              <w:rPr>
                <w:spacing w:val="-2"/>
                <w:sz w:val="24"/>
              </w:rPr>
              <w:t>Humas</w:t>
            </w:r>
          </w:p>
        </w:tc>
        <w:tc>
          <w:tcPr>
            <w:tcW w:w="3601" w:type="dxa"/>
          </w:tcPr>
          <w:p w:rsidR="00244721" w:rsidRDefault="000147A9">
            <w:pPr>
              <w:pStyle w:val="TableParagraph"/>
              <w:spacing w:before="189" w:line="273" w:lineRule="exact"/>
              <w:ind w:left="357"/>
              <w:rPr>
                <w:sz w:val="24"/>
              </w:rPr>
            </w:pPr>
            <w:r>
              <w:rPr>
                <w:spacing w:val="-2"/>
                <w:sz w:val="24"/>
              </w:rPr>
              <w:t>Zainudin/Jaka</w:t>
            </w:r>
          </w:p>
        </w:tc>
      </w:tr>
      <w:tr w:rsidR="00244721">
        <w:trPr>
          <w:trHeight w:val="479"/>
        </w:trPr>
        <w:tc>
          <w:tcPr>
            <w:tcW w:w="3515" w:type="dxa"/>
          </w:tcPr>
          <w:p w:rsidR="00244721" w:rsidRDefault="000147A9">
            <w:pPr>
              <w:pStyle w:val="TableParagraph"/>
              <w:spacing w:before="183"/>
              <w:ind w:left="362"/>
              <w:rPr>
                <w:sz w:val="24"/>
              </w:rPr>
            </w:pPr>
            <w:r>
              <w:rPr>
                <w:sz w:val="24"/>
              </w:rPr>
              <w:t>Wakil</w:t>
            </w:r>
            <w:r>
              <w:rPr>
                <w:spacing w:val="-3"/>
                <w:sz w:val="24"/>
              </w:rPr>
              <w:t xml:space="preserve"> </w:t>
            </w:r>
            <w:r>
              <w:rPr>
                <w:spacing w:val="-5"/>
                <w:sz w:val="24"/>
              </w:rPr>
              <w:t>SDM</w:t>
            </w:r>
          </w:p>
        </w:tc>
        <w:tc>
          <w:tcPr>
            <w:tcW w:w="3601" w:type="dxa"/>
          </w:tcPr>
          <w:p w:rsidR="00244721" w:rsidRDefault="000147A9">
            <w:pPr>
              <w:pStyle w:val="TableParagraph"/>
              <w:spacing w:before="183"/>
              <w:ind w:left="357"/>
              <w:rPr>
                <w:sz w:val="24"/>
              </w:rPr>
            </w:pPr>
            <w:r>
              <w:rPr>
                <w:spacing w:val="-2"/>
                <w:sz w:val="24"/>
              </w:rPr>
              <w:t>Mirna</w:t>
            </w:r>
          </w:p>
        </w:tc>
      </w:tr>
    </w:tbl>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0147A9">
      <w:pPr>
        <w:pStyle w:val="BodyText"/>
        <w:spacing w:before="95"/>
        <w:rPr>
          <w:sz w:val="20"/>
        </w:rPr>
      </w:pPr>
      <w:r>
        <w:rPr>
          <w:noProof/>
          <w:sz w:val="20"/>
        </w:rPr>
        <mc:AlternateContent>
          <mc:Choice Requires="wps">
            <w:drawing>
              <wp:anchor distT="0" distB="0" distL="0" distR="0" simplePos="0" relativeHeight="487596544" behindDoc="1" locked="0" layoutInCell="1" allowOverlap="1">
                <wp:simplePos x="0" y="0"/>
                <wp:positionH relativeFrom="page">
                  <wp:posOffset>2087879</wp:posOffset>
                </wp:positionH>
                <wp:positionV relativeFrom="paragraph">
                  <wp:posOffset>224777</wp:posOffset>
                </wp:positionV>
                <wp:extent cx="4535170" cy="269875"/>
                <wp:effectExtent l="0" t="0" r="0" b="0"/>
                <wp:wrapTopAndBottom/>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35170" cy="269875"/>
                        </a:xfrm>
                        <a:prstGeom prst="rect">
                          <a:avLst/>
                        </a:prstGeom>
                        <a:solidFill>
                          <a:srgbClr val="E7E6E6"/>
                        </a:solidFill>
                        <a:ln w="6096">
                          <a:solidFill>
                            <a:srgbClr val="000000"/>
                          </a:solidFill>
                          <a:prstDash val="solid"/>
                        </a:ln>
                      </wps:spPr>
                      <wps:txbx>
                        <w:txbxContent>
                          <w:p w:rsidR="00244721" w:rsidRDefault="000147A9">
                            <w:pPr>
                              <w:spacing w:line="275" w:lineRule="exact"/>
                              <w:ind w:left="71"/>
                              <w:jc w:val="center"/>
                              <w:rPr>
                                <w:b/>
                                <w:color w:val="000000"/>
                                <w:sz w:val="24"/>
                              </w:rPr>
                            </w:pPr>
                            <w:r>
                              <w:rPr>
                                <w:b/>
                                <w:color w:val="000000"/>
                                <w:sz w:val="24"/>
                              </w:rPr>
                              <w:t xml:space="preserve">Korda </w:t>
                            </w:r>
                            <w:r>
                              <w:rPr>
                                <w:b/>
                                <w:color w:val="000000"/>
                                <w:spacing w:val="-2"/>
                                <w:sz w:val="24"/>
                              </w:rPr>
                              <w:t>Tangsel</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 o:spid="_x0000_s1026" type="#_x0000_t202" style="position:absolute;margin-left:164.4pt;margin-top:17.7pt;width:357.1pt;height:21.25pt;z-index:-15719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" fillcolor="#e7e6e6" strokeweight=".48pt">
                <v:path arrowok="t"/>
                <v:textbox inset="0,0,0,0">
                  <w:txbxContent>
                    <w:p w:rsidR="00244721" w:rsidRDefault="000147A9">
                      <w:pPr>
                        <w:spacing w:line="275" w:lineRule="exact"/>
                        <w:ind w:left="71"/>
                        <w:jc w:val="center"/>
                        <w:rPr>
                          <w:b/>
                          <w:color w:val="000000"/>
                          <w:sz w:val="24"/>
                        </w:rPr>
                      </w:pPr>
                      <w:r>
                        <w:rPr>
                          <w:b/>
                          <w:color w:val="000000"/>
                          <w:sz w:val="24"/>
                        </w:rPr>
                        <w:t xml:space="preserve">Korda </w:t>
                      </w:r>
                      <w:r>
                        <w:rPr>
                          <w:b/>
                          <w:color w:val="000000"/>
                          <w:spacing w:val="-2"/>
                          <w:sz w:val="24"/>
                        </w:rPr>
                        <w:t>Tangsel</w:t>
                      </w:r>
                    </w:p>
                  </w:txbxContent>
                </v:textbox>
                <w10:wrap type="topAndBottom" anchorx="page"/>
              </v:shape>
            </w:pict>
          </mc:Fallback>
        </mc:AlternateContent>
      </w:r>
    </w:p>
    <w:p w:rsidR="00244721" w:rsidRDefault="00244721">
      <w:pPr>
        <w:pStyle w:val="BodyText"/>
        <w:rPr>
          <w:sz w:val="20"/>
        </w:rPr>
        <w:sectPr w:rsidR="00244721">
          <w:pgSz w:w="12240" w:h="15840"/>
          <w:pgMar w:top="1360" w:right="720" w:bottom="1260" w:left="1800" w:header="0" w:footer="1019" w:gutter="0"/>
          <w:cols w:space="720"/>
        </w:sect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630"/>
      </w:tblGrid>
      <w:tr w:rsidR="00244721">
        <w:trPr>
          <w:trHeight w:val="415"/>
        </w:trPr>
        <w:tc>
          <w:tcPr>
            <w:tcW w:w="3515" w:type="dxa"/>
          </w:tcPr>
          <w:p w:rsidR="00244721" w:rsidRDefault="000147A9">
            <w:pPr>
              <w:pStyle w:val="TableParagraph"/>
              <w:spacing w:line="271" w:lineRule="exact"/>
              <w:ind w:left="453"/>
              <w:rPr>
                <w:sz w:val="24"/>
              </w:rPr>
            </w:pPr>
            <w:r>
              <w:rPr>
                <w:spacing w:val="-2"/>
                <w:sz w:val="24"/>
              </w:rPr>
              <w:lastRenderedPageBreak/>
              <w:t>Ketua</w:t>
            </w:r>
          </w:p>
        </w:tc>
        <w:tc>
          <w:tcPr>
            <w:tcW w:w="3630" w:type="dxa"/>
          </w:tcPr>
          <w:p w:rsidR="00244721" w:rsidRDefault="000147A9">
            <w:pPr>
              <w:pStyle w:val="TableParagraph"/>
              <w:spacing w:line="271" w:lineRule="exact"/>
              <w:ind w:left="448"/>
              <w:rPr>
                <w:sz w:val="24"/>
              </w:rPr>
            </w:pPr>
            <w:r>
              <w:rPr>
                <w:spacing w:val="-4"/>
                <w:sz w:val="24"/>
              </w:rPr>
              <w:t>Hadi</w:t>
            </w:r>
          </w:p>
        </w:tc>
      </w:tr>
      <w:tr w:rsidR="00244721">
        <w:trPr>
          <w:trHeight w:val="412"/>
        </w:trPr>
        <w:tc>
          <w:tcPr>
            <w:tcW w:w="3515" w:type="dxa"/>
          </w:tcPr>
          <w:p w:rsidR="00244721" w:rsidRDefault="000147A9">
            <w:pPr>
              <w:pStyle w:val="TableParagraph"/>
              <w:spacing w:line="273" w:lineRule="exact"/>
              <w:ind w:left="453"/>
              <w:rPr>
                <w:sz w:val="24"/>
              </w:rPr>
            </w:pPr>
            <w:r>
              <w:rPr>
                <w:spacing w:val="-2"/>
                <w:sz w:val="24"/>
              </w:rPr>
              <w:t>Sekretaris/Bendahara</w:t>
            </w:r>
          </w:p>
        </w:tc>
        <w:tc>
          <w:tcPr>
            <w:tcW w:w="3630" w:type="dxa"/>
          </w:tcPr>
          <w:p w:rsidR="00244721" w:rsidRDefault="000147A9">
            <w:pPr>
              <w:pStyle w:val="TableParagraph"/>
              <w:spacing w:line="273" w:lineRule="exact"/>
              <w:ind w:left="448"/>
              <w:rPr>
                <w:sz w:val="24"/>
              </w:rPr>
            </w:pPr>
            <w:r>
              <w:rPr>
                <w:spacing w:val="-4"/>
                <w:sz w:val="24"/>
              </w:rPr>
              <w:t>Vici</w:t>
            </w:r>
          </w:p>
        </w:tc>
      </w:tr>
      <w:tr w:rsidR="00244721">
        <w:trPr>
          <w:trHeight w:val="412"/>
        </w:trPr>
        <w:tc>
          <w:tcPr>
            <w:tcW w:w="3515" w:type="dxa"/>
          </w:tcPr>
          <w:p w:rsidR="00244721" w:rsidRDefault="000147A9">
            <w:pPr>
              <w:pStyle w:val="TableParagraph"/>
              <w:spacing w:line="270" w:lineRule="exact"/>
              <w:ind w:left="453"/>
              <w:rPr>
                <w:sz w:val="24"/>
              </w:rPr>
            </w:pPr>
            <w:r>
              <w:rPr>
                <w:sz w:val="24"/>
              </w:rPr>
              <w:t>Wakil</w:t>
            </w:r>
            <w:r>
              <w:rPr>
                <w:spacing w:val="2"/>
                <w:sz w:val="24"/>
              </w:rPr>
              <w:t xml:space="preserve"> </w:t>
            </w:r>
            <w:r>
              <w:rPr>
                <w:spacing w:val="-10"/>
                <w:sz w:val="24"/>
              </w:rPr>
              <w:t>I</w:t>
            </w:r>
          </w:p>
        </w:tc>
        <w:tc>
          <w:tcPr>
            <w:tcW w:w="3630" w:type="dxa"/>
          </w:tcPr>
          <w:p w:rsidR="00244721" w:rsidRDefault="000147A9">
            <w:pPr>
              <w:pStyle w:val="TableParagraph"/>
              <w:spacing w:line="270" w:lineRule="exact"/>
              <w:ind w:left="448"/>
              <w:rPr>
                <w:sz w:val="24"/>
              </w:rPr>
            </w:pPr>
            <w:r>
              <w:rPr>
                <w:spacing w:val="-2"/>
                <w:sz w:val="24"/>
              </w:rPr>
              <w:t>Isharyadi</w:t>
            </w:r>
          </w:p>
        </w:tc>
      </w:tr>
      <w:tr w:rsidR="00244721">
        <w:trPr>
          <w:trHeight w:val="414"/>
        </w:trPr>
        <w:tc>
          <w:tcPr>
            <w:tcW w:w="3515" w:type="dxa"/>
          </w:tcPr>
          <w:p w:rsidR="00244721" w:rsidRDefault="000147A9">
            <w:pPr>
              <w:pStyle w:val="TableParagraph"/>
              <w:spacing w:line="273" w:lineRule="exact"/>
              <w:ind w:left="453"/>
              <w:rPr>
                <w:sz w:val="24"/>
              </w:rPr>
            </w:pPr>
            <w:r>
              <w:rPr>
                <w:sz w:val="24"/>
              </w:rPr>
              <w:t>Wakil</w:t>
            </w:r>
            <w:r>
              <w:rPr>
                <w:spacing w:val="2"/>
                <w:sz w:val="24"/>
              </w:rPr>
              <w:t xml:space="preserve"> </w:t>
            </w:r>
            <w:r>
              <w:rPr>
                <w:spacing w:val="-5"/>
                <w:sz w:val="24"/>
              </w:rPr>
              <w:t>II</w:t>
            </w:r>
          </w:p>
        </w:tc>
        <w:tc>
          <w:tcPr>
            <w:tcW w:w="3630" w:type="dxa"/>
          </w:tcPr>
          <w:p w:rsidR="00244721" w:rsidRDefault="000147A9">
            <w:pPr>
              <w:pStyle w:val="TableParagraph"/>
              <w:spacing w:line="273" w:lineRule="exact"/>
              <w:ind w:left="448"/>
              <w:rPr>
                <w:sz w:val="24"/>
              </w:rPr>
            </w:pPr>
            <w:r>
              <w:rPr>
                <w:sz w:val="24"/>
              </w:rPr>
              <w:t>Deis</w:t>
            </w:r>
            <w:r>
              <w:rPr>
                <w:spacing w:val="-4"/>
                <w:sz w:val="24"/>
              </w:rPr>
              <w:t xml:space="preserve"> </w:t>
            </w:r>
            <w:r>
              <w:rPr>
                <w:sz w:val="24"/>
              </w:rPr>
              <w:t>Ummu</w:t>
            </w:r>
            <w:r>
              <w:rPr>
                <w:spacing w:val="-1"/>
                <w:sz w:val="24"/>
              </w:rPr>
              <w:t xml:space="preserve"> </w:t>
            </w:r>
            <w:r>
              <w:rPr>
                <w:spacing w:val="-4"/>
                <w:sz w:val="24"/>
              </w:rPr>
              <w:t>Ziyad</w:t>
            </w:r>
          </w:p>
        </w:tc>
      </w:tr>
    </w:tbl>
    <w:p w:rsidR="00244721" w:rsidRDefault="00244721">
      <w:pPr>
        <w:pStyle w:val="BodyText"/>
        <w:spacing w:before="226"/>
        <w:rPr>
          <w:sz w:val="20"/>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15"/>
        <w:gridCol w:w="3601"/>
      </w:tblGrid>
      <w:tr w:rsidR="00244721">
        <w:trPr>
          <w:trHeight w:val="414"/>
        </w:trPr>
        <w:tc>
          <w:tcPr>
            <w:tcW w:w="7116" w:type="dxa"/>
            <w:gridSpan w:val="2"/>
            <w:shd w:val="clear" w:color="auto" w:fill="E7E6E6"/>
          </w:tcPr>
          <w:p w:rsidR="00244721" w:rsidRDefault="000147A9">
            <w:pPr>
              <w:pStyle w:val="TableParagraph"/>
              <w:spacing w:line="273" w:lineRule="exact"/>
              <w:ind w:left="1963"/>
              <w:rPr>
                <w:b/>
                <w:sz w:val="24"/>
              </w:rPr>
            </w:pPr>
            <w:r>
              <w:rPr>
                <w:b/>
                <w:sz w:val="24"/>
              </w:rPr>
              <w:t>Korda</w:t>
            </w:r>
            <w:r>
              <w:rPr>
                <w:b/>
                <w:spacing w:val="-3"/>
                <w:sz w:val="24"/>
              </w:rPr>
              <w:t xml:space="preserve"> </w:t>
            </w:r>
            <w:r>
              <w:rPr>
                <w:b/>
                <w:sz w:val="24"/>
              </w:rPr>
              <w:t>Kabupaten</w:t>
            </w:r>
            <w:r>
              <w:rPr>
                <w:b/>
                <w:spacing w:val="2"/>
                <w:sz w:val="24"/>
              </w:rPr>
              <w:t xml:space="preserve"> </w:t>
            </w:r>
            <w:r>
              <w:rPr>
                <w:b/>
                <w:spacing w:val="-2"/>
                <w:sz w:val="24"/>
              </w:rPr>
              <w:t>Tangerang</w:t>
            </w:r>
          </w:p>
        </w:tc>
      </w:tr>
      <w:tr w:rsidR="00244721">
        <w:trPr>
          <w:trHeight w:val="412"/>
        </w:trPr>
        <w:tc>
          <w:tcPr>
            <w:tcW w:w="3515" w:type="dxa"/>
          </w:tcPr>
          <w:p w:rsidR="00244721" w:rsidRDefault="000147A9">
            <w:pPr>
              <w:pStyle w:val="TableParagraph"/>
              <w:spacing w:line="270" w:lineRule="exact"/>
              <w:ind w:left="362"/>
              <w:rPr>
                <w:sz w:val="24"/>
              </w:rPr>
            </w:pPr>
            <w:r>
              <w:rPr>
                <w:spacing w:val="-2"/>
                <w:sz w:val="24"/>
              </w:rPr>
              <w:t>Ketua</w:t>
            </w:r>
          </w:p>
        </w:tc>
        <w:tc>
          <w:tcPr>
            <w:tcW w:w="3601" w:type="dxa"/>
          </w:tcPr>
          <w:p w:rsidR="00244721" w:rsidRDefault="000147A9">
            <w:pPr>
              <w:pStyle w:val="TableParagraph"/>
              <w:spacing w:line="270" w:lineRule="exact"/>
              <w:ind w:left="357"/>
              <w:rPr>
                <w:sz w:val="24"/>
              </w:rPr>
            </w:pPr>
            <w:r>
              <w:rPr>
                <w:spacing w:val="-2"/>
                <w:sz w:val="24"/>
              </w:rPr>
              <w:t>Kusni</w:t>
            </w:r>
          </w:p>
        </w:tc>
      </w:tr>
      <w:tr w:rsidR="00244721">
        <w:trPr>
          <w:trHeight w:val="412"/>
        </w:trPr>
        <w:tc>
          <w:tcPr>
            <w:tcW w:w="3515" w:type="dxa"/>
          </w:tcPr>
          <w:p w:rsidR="00244721" w:rsidRDefault="000147A9">
            <w:pPr>
              <w:pStyle w:val="TableParagraph"/>
              <w:spacing w:line="273" w:lineRule="exact"/>
              <w:ind w:left="362"/>
              <w:rPr>
                <w:sz w:val="24"/>
              </w:rPr>
            </w:pPr>
            <w:r>
              <w:rPr>
                <w:spacing w:val="-2"/>
                <w:sz w:val="24"/>
              </w:rPr>
              <w:t>Sekretaris</w:t>
            </w:r>
          </w:p>
        </w:tc>
        <w:tc>
          <w:tcPr>
            <w:tcW w:w="3601" w:type="dxa"/>
          </w:tcPr>
          <w:p w:rsidR="00244721" w:rsidRDefault="000147A9">
            <w:pPr>
              <w:pStyle w:val="TableParagraph"/>
              <w:spacing w:line="273" w:lineRule="exact"/>
              <w:ind w:left="357"/>
              <w:rPr>
                <w:sz w:val="24"/>
              </w:rPr>
            </w:pPr>
            <w:r>
              <w:rPr>
                <w:spacing w:val="-2"/>
                <w:sz w:val="24"/>
              </w:rPr>
              <w:t>Yulia</w:t>
            </w:r>
          </w:p>
        </w:tc>
      </w:tr>
      <w:tr w:rsidR="00244721">
        <w:trPr>
          <w:trHeight w:val="415"/>
        </w:trPr>
        <w:tc>
          <w:tcPr>
            <w:tcW w:w="3515" w:type="dxa"/>
          </w:tcPr>
          <w:p w:rsidR="00244721" w:rsidRDefault="000147A9">
            <w:pPr>
              <w:pStyle w:val="TableParagraph"/>
              <w:spacing w:line="273" w:lineRule="exact"/>
              <w:ind w:left="362"/>
              <w:rPr>
                <w:sz w:val="24"/>
              </w:rPr>
            </w:pPr>
            <w:r>
              <w:rPr>
                <w:spacing w:val="-2"/>
                <w:sz w:val="24"/>
              </w:rPr>
              <w:t>Bendahara</w:t>
            </w:r>
          </w:p>
        </w:tc>
        <w:tc>
          <w:tcPr>
            <w:tcW w:w="3601" w:type="dxa"/>
          </w:tcPr>
          <w:p w:rsidR="00244721" w:rsidRDefault="000147A9">
            <w:pPr>
              <w:pStyle w:val="TableParagraph"/>
              <w:spacing w:line="273" w:lineRule="exact"/>
              <w:ind w:left="357"/>
              <w:rPr>
                <w:sz w:val="24"/>
              </w:rPr>
            </w:pPr>
            <w:r>
              <w:rPr>
                <w:spacing w:val="-2"/>
                <w:sz w:val="24"/>
              </w:rPr>
              <w:t>Yovita</w:t>
            </w:r>
          </w:p>
        </w:tc>
      </w:tr>
      <w:tr w:rsidR="00244721">
        <w:trPr>
          <w:trHeight w:val="414"/>
        </w:trPr>
        <w:tc>
          <w:tcPr>
            <w:tcW w:w="3515" w:type="dxa"/>
          </w:tcPr>
          <w:p w:rsidR="00244721" w:rsidRDefault="000147A9">
            <w:pPr>
              <w:pStyle w:val="TableParagraph"/>
              <w:spacing w:line="273" w:lineRule="exact"/>
              <w:ind w:left="362"/>
              <w:rPr>
                <w:sz w:val="24"/>
              </w:rPr>
            </w:pPr>
            <w:r>
              <w:rPr>
                <w:sz w:val="24"/>
              </w:rPr>
              <w:t>Wakil</w:t>
            </w:r>
            <w:r>
              <w:rPr>
                <w:spacing w:val="-3"/>
                <w:sz w:val="24"/>
              </w:rPr>
              <w:t xml:space="preserve"> </w:t>
            </w:r>
            <w:r>
              <w:rPr>
                <w:spacing w:val="-10"/>
                <w:sz w:val="24"/>
              </w:rPr>
              <w:t>1</w:t>
            </w:r>
          </w:p>
        </w:tc>
        <w:tc>
          <w:tcPr>
            <w:tcW w:w="3601" w:type="dxa"/>
          </w:tcPr>
          <w:p w:rsidR="00244721" w:rsidRDefault="000147A9">
            <w:pPr>
              <w:pStyle w:val="TableParagraph"/>
              <w:spacing w:line="273" w:lineRule="exact"/>
              <w:ind w:left="357"/>
              <w:rPr>
                <w:sz w:val="24"/>
              </w:rPr>
            </w:pPr>
            <w:r>
              <w:rPr>
                <w:sz w:val="24"/>
              </w:rPr>
              <w:t>Jumadi S</w:t>
            </w:r>
            <w:r>
              <w:rPr>
                <w:spacing w:val="1"/>
                <w:sz w:val="24"/>
              </w:rPr>
              <w:t xml:space="preserve"> </w:t>
            </w:r>
            <w:r>
              <w:rPr>
                <w:spacing w:val="-4"/>
                <w:sz w:val="24"/>
              </w:rPr>
              <w:t>Ahmad</w:t>
            </w:r>
          </w:p>
        </w:tc>
      </w:tr>
      <w:tr w:rsidR="00244721">
        <w:trPr>
          <w:trHeight w:val="412"/>
        </w:trPr>
        <w:tc>
          <w:tcPr>
            <w:tcW w:w="3515" w:type="dxa"/>
          </w:tcPr>
          <w:p w:rsidR="00244721" w:rsidRDefault="000147A9">
            <w:pPr>
              <w:pStyle w:val="TableParagraph"/>
              <w:spacing w:line="273" w:lineRule="exact"/>
              <w:ind w:left="362"/>
              <w:rPr>
                <w:sz w:val="24"/>
              </w:rPr>
            </w:pPr>
            <w:r>
              <w:rPr>
                <w:sz w:val="24"/>
              </w:rPr>
              <w:t>Wakil</w:t>
            </w:r>
            <w:r>
              <w:rPr>
                <w:spacing w:val="-3"/>
                <w:sz w:val="24"/>
              </w:rPr>
              <w:t xml:space="preserve"> </w:t>
            </w:r>
            <w:r>
              <w:rPr>
                <w:spacing w:val="-10"/>
                <w:sz w:val="24"/>
              </w:rPr>
              <w:t>2</w:t>
            </w:r>
          </w:p>
        </w:tc>
        <w:tc>
          <w:tcPr>
            <w:tcW w:w="3601" w:type="dxa"/>
          </w:tcPr>
          <w:p w:rsidR="00244721" w:rsidRDefault="000147A9">
            <w:pPr>
              <w:pStyle w:val="TableParagraph"/>
              <w:spacing w:line="273" w:lineRule="exact"/>
              <w:ind w:left="357"/>
              <w:rPr>
                <w:sz w:val="24"/>
              </w:rPr>
            </w:pPr>
            <w:r>
              <w:rPr>
                <w:spacing w:val="-2"/>
                <w:sz w:val="24"/>
              </w:rPr>
              <w:t>Maulana</w:t>
            </w:r>
          </w:p>
        </w:tc>
      </w:tr>
    </w:tbl>
    <w:p w:rsidR="00244721" w:rsidRDefault="00244721">
      <w:pPr>
        <w:pStyle w:val="BodyText"/>
        <w:rPr>
          <w:sz w:val="20"/>
        </w:rPr>
      </w:pPr>
    </w:p>
    <w:p w:rsidR="00244721" w:rsidRDefault="00244721">
      <w:pPr>
        <w:pStyle w:val="BodyText"/>
        <w:rPr>
          <w:sz w:val="20"/>
        </w:rPr>
      </w:pPr>
    </w:p>
    <w:p w:rsidR="00244721" w:rsidRDefault="00244721">
      <w:pPr>
        <w:pStyle w:val="BodyText"/>
        <w:spacing w:before="143"/>
        <w:rPr>
          <w:sz w:val="20"/>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9"/>
        <w:gridCol w:w="3589"/>
      </w:tblGrid>
      <w:tr w:rsidR="00244721">
        <w:trPr>
          <w:trHeight w:val="414"/>
        </w:trPr>
        <w:tc>
          <w:tcPr>
            <w:tcW w:w="7118" w:type="dxa"/>
            <w:gridSpan w:val="2"/>
            <w:shd w:val="clear" w:color="auto" w:fill="E7E6E6"/>
          </w:tcPr>
          <w:p w:rsidR="00244721" w:rsidRDefault="000147A9">
            <w:pPr>
              <w:pStyle w:val="TableParagraph"/>
              <w:spacing w:line="273" w:lineRule="exact"/>
              <w:ind w:right="250"/>
              <w:jc w:val="center"/>
              <w:rPr>
                <w:b/>
                <w:sz w:val="24"/>
              </w:rPr>
            </w:pPr>
            <w:r>
              <w:rPr>
                <w:b/>
                <w:sz w:val="24"/>
              </w:rPr>
              <w:t xml:space="preserve">Korda </w:t>
            </w:r>
            <w:r>
              <w:rPr>
                <w:b/>
                <w:spacing w:val="-2"/>
                <w:sz w:val="24"/>
              </w:rPr>
              <w:t>Tangerang</w:t>
            </w:r>
          </w:p>
        </w:tc>
      </w:tr>
      <w:tr w:rsidR="00244721">
        <w:trPr>
          <w:trHeight w:val="412"/>
        </w:trPr>
        <w:tc>
          <w:tcPr>
            <w:tcW w:w="3529" w:type="dxa"/>
          </w:tcPr>
          <w:p w:rsidR="00244721" w:rsidRDefault="000147A9">
            <w:pPr>
              <w:pStyle w:val="TableParagraph"/>
              <w:spacing w:line="270" w:lineRule="exact"/>
              <w:ind w:left="362"/>
              <w:rPr>
                <w:sz w:val="24"/>
              </w:rPr>
            </w:pPr>
            <w:r>
              <w:rPr>
                <w:spacing w:val="-2"/>
                <w:sz w:val="24"/>
              </w:rPr>
              <w:t>Ketua</w:t>
            </w:r>
          </w:p>
        </w:tc>
        <w:tc>
          <w:tcPr>
            <w:tcW w:w="3589" w:type="dxa"/>
          </w:tcPr>
          <w:p w:rsidR="00244721" w:rsidRDefault="000147A9">
            <w:pPr>
              <w:pStyle w:val="TableParagraph"/>
              <w:spacing w:line="270" w:lineRule="exact"/>
              <w:ind w:left="362"/>
              <w:rPr>
                <w:sz w:val="24"/>
              </w:rPr>
            </w:pPr>
            <w:r>
              <w:rPr>
                <w:spacing w:val="-2"/>
                <w:sz w:val="24"/>
              </w:rPr>
              <w:t>Selvi</w:t>
            </w:r>
          </w:p>
        </w:tc>
      </w:tr>
      <w:tr w:rsidR="00244721">
        <w:trPr>
          <w:trHeight w:val="412"/>
        </w:trPr>
        <w:tc>
          <w:tcPr>
            <w:tcW w:w="3529" w:type="dxa"/>
          </w:tcPr>
          <w:p w:rsidR="00244721" w:rsidRDefault="000147A9">
            <w:pPr>
              <w:pStyle w:val="TableParagraph"/>
              <w:spacing w:line="273" w:lineRule="exact"/>
              <w:ind w:left="362"/>
              <w:rPr>
                <w:sz w:val="24"/>
              </w:rPr>
            </w:pPr>
            <w:r>
              <w:rPr>
                <w:spacing w:val="-2"/>
                <w:sz w:val="24"/>
              </w:rPr>
              <w:t>Sekretaris/Bendahara</w:t>
            </w:r>
          </w:p>
        </w:tc>
        <w:tc>
          <w:tcPr>
            <w:tcW w:w="3589" w:type="dxa"/>
          </w:tcPr>
          <w:p w:rsidR="00244721" w:rsidRDefault="000147A9">
            <w:pPr>
              <w:pStyle w:val="TableParagraph"/>
              <w:spacing w:line="273" w:lineRule="exact"/>
              <w:ind w:left="362"/>
              <w:rPr>
                <w:sz w:val="24"/>
              </w:rPr>
            </w:pPr>
            <w:r>
              <w:rPr>
                <w:spacing w:val="-10"/>
                <w:sz w:val="24"/>
              </w:rPr>
              <w:t>-</w:t>
            </w:r>
          </w:p>
        </w:tc>
      </w:tr>
      <w:tr w:rsidR="00244721">
        <w:trPr>
          <w:trHeight w:val="415"/>
        </w:trPr>
        <w:tc>
          <w:tcPr>
            <w:tcW w:w="3529" w:type="dxa"/>
          </w:tcPr>
          <w:p w:rsidR="00244721" w:rsidRDefault="000147A9">
            <w:pPr>
              <w:pStyle w:val="TableParagraph"/>
              <w:spacing w:line="273" w:lineRule="exact"/>
              <w:ind w:left="362"/>
              <w:rPr>
                <w:sz w:val="24"/>
              </w:rPr>
            </w:pPr>
            <w:r>
              <w:rPr>
                <w:sz w:val="24"/>
              </w:rPr>
              <w:t>Wakil</w:t>
            </w:r>
            <w:r>
              <w:rPr>
                <w:spacing w:val="-3"/>
                <w:sz w:val="24"/>
              </w:rPr>
              <w:t xml:space="preserve"> </w:t>
            </w:r>
            <w:r>
              <w:rPr>
                <w:spacing w:val="-10"/>
                <w:sz w:val="24"/>
              </w:rPr>
              <w:t>1</w:t>
            </w:r>
          </w:p>
        </w:tc>
        <w:tc>
          <w:tcPr>
            <w:tcW w:w="3589" w:type="dxa"/>
          </w:tcPr>
          <w:p w:rsidR="00244721" w:rsidRDefault="000147A9">
            <w:pPr>
              <w:pStyle w:val="TableParagraph"/>
              <w:spacing w:line="273" w:lineRule="exact"/>
              <w:ind w:left="362"/>
              <w:rPr>
                <w:sz w:val="24"/>
              </w:rPr>
            </w:pPr>
            <w:r>
              <w:rPr>
                <w:spacing w:val="-10"/>
                <w:sz w:val="24"/>
              </w:rPr>
              <w:t>-</w:t>
            </w:r>
          </w:p>
        </w:tc>
      </w:tr>
      <w:tr w:rsidR="00244721">
        <w:trPr>
          <w:trHeight w:val="414"/>
        </w:trPr>
        <w:tc>
          <w:tcPr>
            <w:tcW w:w="3529" w:type="dxa"/>
          </w:tcPr>
          <w:p w:rsidR="00244721" w:rsidRDefault="000147A9">
            <w:pPr>
              <w:pStyle w:val="TableParagraph"/>
              <w:spacing w:line="273" w:lineRule="exact"/>
              <w:ind w:left="362"/>
              <w:rPr>
                <w:sz w:val="24"/>
              </w:rPr>
            </w:pPr>
            <w:r>
              <w:rPr>
                <w:sz w:val="24"/>
              </w:rPr>
              <w:t>Wakil</w:t>
            </w:r>
            <w:r>
              <w:rPr>
                <w:spacing w:val="-3"/>
                <w:sz w:val="24"/>
              </w:rPr>
              <w:t xml:space="preserve"> </w:t>
            </w:r>
            <w:r>
              <w:rPr>
                <w:spacing w:val="-10"/>
                <w:sz w:val="24"/>
              </w:rPr>
              <w:t>2</w:t>
            </w:r>
          </w:p>
        </w:tc>
        <w:tc>
          <w:tcPr>
            <w:tcW w:w="3589" w:type="dxa"/>
          </w:tcPr>
          <w:p w:rsidR="00244721" w:rsidRDefault="000147A9">
            <w:pPr>
              <w:pStyle w:val="TableParagraph"/>
              <w:spacing w:line="273" w:lineRule="exact"/>
              <w:ind w:left="362"/>
              <w:rPr>
                <w:sz w:val="24"/>
              </w:rPr>
            </w:pPr>
            <w:r>
              <w:rPr>
                <w:spacing w:val="-10"/>
                <w:sz w:val="24"/>
              </w:rPr>
              <w:t>-</w:t>
            </w:r>
          </w:p>
        </w:tc>
      </w:tr>
    </w:tbl>
    <w:p w:rsidR="00244721" w:rsidRDefault="00244721">
      <w:pPr>
        <w:pStyle w:val="BodyText"/>
        <w:spacing w:before="187"/>
        <w:rPr>
          <w:sz w:val="20"/>
        </w:rPr>
      </w:pPr>
    </w:p>
    <w:tbl>
      <w:tblPr>
        <w:tblW w:w="0" w:type="auto"/>
        <w:tblInd w:w="1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39"/>
        <w:gridCol w:w="3577"/>
      </w:tblGrid>
      <w:tr w:rsidR="00244721">
        <w:trPr>
          <w:trHeight w:val="414"/>
        </w:trPr>
        <w:tc>
          <w:tcPr>
            <w:tcW w:w="7116" w:type="dxa"/>
            <w:gridSpan w:val="2"/>
            <w:shd w:val="clear" w:color="auto" w:fill="E7E6E6"/>
          </w:tcPr>
          <w:p w:rsidR="00244721" w:rsidRDefault="000147A9">
            <w:pPr>
              <w:pStyle w:val="TableParagraph"/>
              <w:spacing w:line="273" w:lineRule="exact"/>
              <w:ind w:right="160"/>
              <w:jc w:val="center"/>
              <w:rPr>
                <w:b/>
                <w:sz w:val="24"/>
              </w:rPr>
            </w:pPr>
            <w:r>
              <w:rPr>
                <w:b/>
                <w:sz w:val="24"/>
              </w:rPr>
              <w:t xml:space="preserve">Korda </w:t>
            </w:r>
            <w:r>
              <w:rPr>
                <w:b/>
                <w:spacing w:val="-2"/>
                <w:sz w:val="24"/>
              </w:rPr>
              <w:t>Depok</w:t>
            </w:r>
          </w:p>
        </w:tc>
      </w:tr>
      <w:tr w:rsidR="00244721">
        <w:trPr>
          <w:trHeight w:val="412"/>
        </w:trPr>
        <w:tc>
          <w:tcPr>
            <w:tcW w:w="3539" w:type="dxa"/>
          </w:tcPr>
          <w:p w:rsidR="00244721" w:rsidRDefault="000147A9">
            <w:pPr>
              <w:pStyle w:val="TableParagraph"/>
              <w:spacing w:line="270" w:lineRule="exact"/>
              <w:ind w:left="453"/>
              <w:rPr>
                <w:sz w:val="24"/>
              </w:rPr>
            </w:pPr>
            <w:r>
              <w:rPr>
                <w:spacing w:val="-2"/>
                <w:sz w:val="24"/>
              </w:rPr>
              <w:t>Ketua</w:t>
            </w:r>
          </w:p>
        </w:tc>
        <w:tc>
          <w:tcPr>
            <w:tcW w:w="3577" w:type="dxa"/>
          </w:tcPr>
          <w:p w:rsidR="00244721" w:rsidRDefault="000147A9">
            <w:pPr>
              <w:pStyle w:val="TableParagraph"/>
              <w:spacing w:line="270" w:lineRule="exact"/>
              <w:ind w:left="450"/>
              <w:rPr>
                <w:sz w:val="24"/>
              </w:rPr>
            </w:pPr>
            <w:r>
              <w:rPr>
                <w:spacing w:val="-4"/>
                <w:sz w:val="24"/>
              </w:rPr>
              <w:t>Lily</w:t>
            </w:r>
          </w:p>
        </w:tc>
      </w:tr>
      <w:tr w:rsidR="00244721">
        <w:trPr>
          <w:trHeight w:val="412"/>
        </w:trPr>
        <w:tc>
          <w:tcPr>
            <w:tcW w:w="3539" w:type="dxa"/>
          </w:tcPr>
          <w:p w:rsidR="00244721" w:rsidRDefault="000147A9">
            <w:pPr>
              <w:pStyle w:val="TableParagraph"/>
              <w:spacing w:line="273" w:lineRule="exact"/>
              <w:ind w:left="453"/>
              <w:rPr>
                <w:sz w:val="24"/>
              </w:rPr>
            </w:pPr>
            <w:r>
              <w:rPr>
                <w:spacing w:val="-2"/>
                <w:sz w:val="24"/>
              </w:rPr>
              <w:t>Sekretaris/Bendahara</w:t>
            </w:r>
          </w:p>
        </w:tc>
        <w:tc>
          <w:tcPr>
            <w:tcW w:w="3577" w:type="dxa"/>
          </w:tcPr>
          <w:p w:rsidR="00244721" w:rsidRDefault="000147A9">
            <w:pPr>
              <w:pStyle w:val="TableParagraph"/>
              <w:spacing w:line="273" w:lineRule="exact"/>
              <w:ind w:left="450"/>
              <w:rPr>
                <w:sz w:val="24"/>
              </w:rPr>
            </w:pPr>
            <w:r>
              <w:rPr>
                <w:spacing w:val="-10"/>
                <w:sz w:val="24"/>
              </w:rPr>
              <w:t>-</w:t>
            </w:r>
          </w:p>
        </w:tc>
      </w:tr>
      <w:tr w:rsidR="00244721">
        <w:trPr>
          <w:trHeight w:val="414"/>
        </w:trPr>
        <w:tc>
          <w:tcPr>
            <w:tcW w:w="3539" w:type="dxa"/>
          </w:tcPr>
          <w:p w:rsidR="00244721" w:rsidRDefault="000147A9">
            <w:pPr>
              <w:pStyle w:val="TableParagraph"/>
              <w:spacing w:line="273" w:lineRule="exact"/>
              <w:ind w:left="453"/>
              <w:rPr>
                <w:sz w:val="24"/>
              </w:rPr>
            </w:pPr>
            <w:r>
              <w:rPr>
                <w:sz w:val="24"/>
              </w:rPr>
              <w:t>Wakil</w:t>
            </w:r>
            <w:r>
              <w:rPr>
                <w:spacing w:val="-3"/>
                <w:sz w:val="24"/>
              </w:rPr>
              <w:t xml:space="preserve"> </w:t>
            </w:r>
            <w:r>
              <w:rPr>
                <w:spacing w:val="-10"/>
                <w:sz w:val="24"/>
              </w:rPr>
              <w:t>1</w:t>
            </w:r>
          </w:p>
        </w:tc>
        <w:tc>
          <w:tcPr>
            <w:tcW w:w="3577" w:type="dxa"/>
          </w:tcPr>
          <w:p w:rsidR="00244721" w:rsidRDefault="000147A9">
            <w:pPr>
              <w:pStyle w:val="TableParagraph"/>
              <w:spacing w:line="273" w:lineRule="exact"/>
              <w:ind w:left="450"/>
              <w:rPr>
                <w:sz w:val="24"/>
              </w:rPr>
            </w:pPr>
            <w:r>
              <w:rPr>
                <w:spacing w:val="-10"/>
                <w:sz w:val="24"/>
              </w:rPr>
              <w:t>-</w:t>
            </w:r>
          </w:p>
        </w:tc>
      </w:tr>
      <w:tr w:rsidR="00244721">
        <w:trPr>
          <w:trHeight w:val="415"/>
        </w:trPr>
        <w:tc>
          <w:tcPr>
            <w:tcW w:w="3539" w:type="dxa"/>
          </w:tcPr>
          <w:p w:rsidR="00244721" w:rsidRDefault="000147A9">
            <w:pPr>
              <w:pStyle w:val="TableParagraph"/>
              <w:spacing w:line="273" w:lineRule="exact"/>
              <w:ind w:left="453"/>
              <w:rPr>
                <w:sz w:val="24"/>
              </w:rPr>
            </w:pPr>
            <w:r>
              <w:rPr>
                <w:sz w:val="24"/>
              </w:rPr>
              <w:t>Wakil</w:t>
            </w:r>
            <w:r>
              <w:rPr>
                <w:spacing w:val="-3"/>
                <w:sz w:val="24"/>
              </w:rPr>
              <w:t xml:space="preserve"> </w:t>
            </w:r>
            <w:r>
              <w:rPr>
                <w:spacing w:val="-10"/>
                <w:sz w:val="24"/>
              </w:rPr>
              <w:t>2</w:t>
            </w:r>
          </w:p>
        </w:tc>
        <w:tc>
          <w:tcPr>
            <w:tcW w:w="3577" w:type="dxa"/>
          </w:tcPr>
          <w:p w:rsidR="00244721" w:rsidRDefault="000147A9">
            <w:pPr>
              <w:pStyle w:val="TableParagraph"/>
              <w:spacing w:line="273" w:lineRule="exact"/>
              <w:ind w:left="450"/>
              <w:rPr>
                <w:sz w:val="24"/>
              </w:rPr>
            </w:pPr>
            <w:r>
              <w:rPr>
                <w:spacing w:val="-10"/>
                <w:sz w:val="24"/>
              </w:rPr>
              <w:t>-</w:t>
            </w:r>
          </w:p>
        </w:tc>
      </w:tr>
    </w:tbl>
    <w:p w:rsidR="00244721" w:rsidRDefault="00244721">
      <w:pPr>
        <w:pStyle w:val="BodyText"/>
      </w:pPr>
    </w:p>
    <w:p w:rsidR="00244721" w:rsidRDefault="00244721">
      <w:pPr>
        <w:pStyle w:val="BodyText"/>
      </w:pPr>
    </w:p>
    <w:p w:rsidR="00244721" w:rsidRDefault="00244721">
      <w:pPr>
        <w:pStyle w:val="BodyText"/>
        <w:spacing w:before="4"/>
      </w:pPr>
    </w:p>
    <w:p w:rsidR="00244721" w:rsidRDefault="000147A9">
      <w:pPr>
        <w:pStyle w:val="Heading2"/>
        <w:numPr>
          <w:ilvl w:val="1"/>
          <w:numId w:val="33"/>
        </w:numPr>
        <w:tabs>
          <w:tab w:val="left" w:pos="1118"/>
        </w:tabs>
      </w:pPr>
      <w:bookmarkStart w:id="16" w:name="_bookmark13"/>
      <w:bookmarkEnd w:id="16"/>
      <w:r>
        <w:t>Dakwah bil</w:t>
      </w:r>
      <w:r>
        <w:rPr>
          <w:spacing w:val="-1"/>
        </w:rPr>
        <w:t xml:space="preserve"> </w:t>
      </w:r>
      <w:r>
        <w:t>Hal</w:t>
      </w:r>
      <w:r>
        <w:rPr>
          <w:spacing w:val="1"/>
        </w:rPr>
        <w:t xml:space="preserve"> </w:t>
      </w:r>
      <w:r>
        <w:rPr>
          <w:spacing w:val="-5"/>
        </w:rPr>
        <w:t>RPM</w:t>
      </w:r>
    </w:p>
    <w:p w:rsidR="00244721" w:rsidRDefault="00244721">
      <w:pPr>
        <w:pStyle w:val="BodyText"/>
        <w:rPr>
          <w:b/>
        </w:rPr>
      </w:pPr>
    </w:p>
    <w:p w:rsidR="00244721" w:rsidRDefault="00244721">
      <w:pPr>
        <w:pStyle w:val="BodyText"/>
        <w:rPr>
          <w:b/>
        </w:rPr>
      </w:pPr>
    </w:p>
    <w:p w:rsidR="00244721" w:rsidRDefault="000147A9">
      <w:pPr>
        <w:pStyle w:val="BodyText"/>
        <w:spacing w:line="360" w:lineRule="auto"/>
        <w:ind w:left="1195" w:right="708" w:firstLine="780"/>
        <w:jc w:val="both"/>
      </w:pPr>
      <w:r>
        <w:t>Dakwah merupakan kewajiban umat Islam yang memiliki kemampuang melakukannya.</w:t>
      </w:r>
      <w:r>
        <w:rPr>
          <w:spacing w:val="-9"/>
        </w:rPr>
        <w:t xml:space="preserve"> </w:t>
      </w:r>
      <w:r>
        <w:t>Dakwah</w:t>
      </w:r>
      <w:r>
        <w:rPr>
          <w:spacing w:val="-5"/>
        </w:rPr>
        <w:t xml:space="preserve"> </w:t>
      </w:r>
      <w:r>
        <w:t>yang</w:t>
      </w:r>
      <w:r>
        <w:rPr>
          <w:spacing w:val="-10"/>
        </w:rPr>
        <w:t xml:space="preserve"> </w:t>
      </w:r>
      <w:r>
        <w:t>berarti</w:t>
      </w:r>
      <w:r>
        <w:rPr>
          <w:spacing w:val="-9"/>
        </w:rPr>
        <w:t xml:space="preserve"> </w:t>
      </w:r>
      <w:r>
        <w:t>mengajak</w:t>
      </w:r>
      <w:r>
        <w:rPr>
          <w:spacing w:val="-13"/>
        </w:rPr>
        <w:t xml:space="preserve"> </w:t>
      </w:r>
      <w:r>
        <w:t>memiliki</w:t>
      </w:r>
      <w:r>
        <w:rPr>
          <w:spacing w:val="-9"/>
        </w:rPr>
        <w:t xml:space="preserve"> </w:t>
      </w:r>
      <w:r>
        <w:t>makna</w:t>
      </w:r>
      <w:r>
        <w:rPr>
          <w:spacing w:val="-13"/>
        </w:rPr>
        <w:t xml:space="preserve"> </w:t>
      </w:r>
      <w:r>
        <w:t>yang</w:t>
      </w:r>
      <w:r>
        <w:rPr>
          <w:spacing w:val="-10"/>
        </w:rPr>
        <w:t xml:space="preserve"> </w:t>
      </w:r>
      <w:r>
        <w:t>sangat</w:t>
      </w:r>
      <w:r>
        <w:rPr>
          <w:spacing w:val="-9"/>
        </w:rPr>
        <w:t xml:space="preserve"> </w:t>
      </w:r>
      <w:r>
        <w:t>luas. Ajakan</w:t>
      </w:r>
      <w:r>
        <w:rPr>
          <w:spacing w:val="40"/>
        </w:rPr>
        <w:t xml:space="preserve"> </w:t>
      </w:r>
      <w:r>
        <w:t>yang</w:t>
      </w:r>
      <w:r>
        <w:rPr>
          <w:spacing w:val="40"/>
        </w:rPr>
        <w:t xml:space="preserve"> </w:t>
      </w:r>
      <w:r>
        <w:t>dilakukan</w:t>
      </w:r>
      <w:r>
        <w:rPr>
          <w:spacing w:val="40"/>
        </w:rPr>
        <w:t xml:space="preserve"> </w:t>
      </w:r>
      <w:r>
        <w:t>bukan</w:t>
      </w:r>
      <w:r>
        <w:rPr>
          <w:spacing w:val="40"/>
        </w:rPr>
        <w:t xml:space="preserve"> </w:t>
      </w:r>
      <w:r>
        <w:t>hanya</w:t>
      </w:r>
      <w:r>
        <w:rPr>
          <w:spacing w:val="40"/>
        </w:rPr>
        <w:t xml:space="preserve"> </w:t>
      </w:r>
      <w:r>
        <w:t>berupa</w:t>
      </w:r>
      <w:r>
        <w:rPr>
          <w:spacing w:val="40"/>
        </w:rPr>
        <w:t xml:space="preserve"> </w:t>
      </w:r>
      <w:r>
        <w:t>seruan,</w:t>
      </w:r>
      <w:r>
        <w:rPr>
          <w:spacing w:val="40"/>
        </w:rPr>
        <w:t xml:space="preserve"> </w:t>
      </w:r>
      <w:r>
        <w:t>himbauan</w:t>
      </w:r>
      <w:r>
        <w:rPr>
          <w:spacing w:val="40"/>
        </w:rPr>
        <w:t xml:space="preserve"> </w:t>
      </w:r>
      <w:r>
        <w:t>atau</w:t>
      </w:r>
      <w:r>
        <w:rPr>
          <w:spacing w:val="40"/>
        </w:rPr>
        <w:t xml:space="preserve"> </w:t>
      </w:r>
      <w:r>
        <w:t>perintah,</w:t>
      </w:r>
    </w:p>
    <w:p w:rsidR="00244721" w:rsidRDefault="00244721">
      <w:pPr>
        <w:pStyle w:val="BodyText"/>
        <w:spacing w:line="360" w:lineRule="auto"/>
        <w:jc w:val="both"/>
        <w:sectPr w:rsidR="00244721">
          <w:pgSz w:w="12240" w:h="15840"/>
          <w:pgMar w:top="1400" w:right="720" w:bottom="1260" w:left="1800" w:header="0" w:footer="1019" w:gutter="0"/>
          <w:cols w:space="720"/>
        </w:sectPr>
      </w:pPr>
    </w:p>
    <w:p w:rsidR="00244721" w:rsidRDefault="000147A9">
      <w:pPr>
        <w:pStyle w:val="BodyText"/>
        <w:spacing w:before="79" w:line="360" w:lineRule="auto"/>
        <w:ind w:left="1195" w:right="700"/>
      </w:pPr>
      <w:r>
        <w:lastRenderedPageBreak/>
        <w:t>namun</w:t>
      </w:r>
      <w:r>
        <w:rPr>
          <w:spacing w:val="33"/>
        </w:rPr>
        <w:t xml:space="preserve"> </w:t>
      </w:r>
      <w:r>
        <w:t>lebih</w:t>
      </w:r>
      <w:r>
        <w:rPr>
          <w:spacing w:val="33"/>
        </w:rPr>
        <w:t xml:space="preserve"> </w:t>
      </w:r>
      <w:r>
        <w:t>dari</w:t>
      </w:r>
      <w:r>
        <w:rPr>
          <w:spacing w:val="33"/>
        </w:rPr>
        <w:t xml:space="preserve"> </w:t>
      </w:r>
      <w:r>
        <w:t>itu</w:t>
      </w:r>
      <w:r>
        <w:rPr>
          <w:spacing w:val="33"/>
        </w:rPr>
        <w:t xml:space="preserve"> </w:t>
      </w:r>
      <w:r>
        <w:t>dakwah</w:t>
      </w:r>
      <w:r>
        <w:rPr>
          <w:spacing w:val="33"/>
        </w:rPr>
        <w:t xml:space="preserve"> </w:t>
      </w:r>
      <w:r>
        <w:t>akan</w:t>
      </w:r>
      <w:r>
        <w:rPr>
          <w:spacing w:val="35"/>
        </w:rPr>
        <w:t xml:space="preserve"> </w:t>
      </w:r>
      <w:r>
        <w:t>sangat</w:t>
      </w:r>
      <w:r>
        <w:rPr>
          <w:spacing w:val="33"/>
        </w:rPr>
        <w:t xml:space="preserve"> </w:t>
      </w:r>
      <w:r>
        <w:t>efektif</w:t>
      </w:r>
      <w:r>
        <w:rPr>
          <w:spacing w:val="32"/>
        </w:rPr>
        <w:t xml:space="preserve"> </w:t>
      </w:r>
      <w:r>
        <w:t>jika</w:t>
      </w:r>
      <w:r>
        <w:rPr>
          <w:spacing w:val="32"/>
        </w:rPr>
        <w:t xml:space="preserve"> </w:t>
      </w:r>
      <w:r>
        <w:t>dilakukan</w:t>
      </w:r>
      <w:r>
        <w:rPr>
          <w:spacing w:val="34"/>
        </w:rPr>
        <w:t xml:space="preserve"> </w:t>
      </w:r>
      <w:r>
        <w:t>dengan</w:t>
      </w:r>
      <w:r>
        <w:rPr>
          <w:spacing w:val="37"/>
        </w:rPr>
        <w:t xml:space="preserve"> </w:t>
      </w:r>
      <w:r>
        <w:t>turun tangan langsung memberi contoh atau solusi.</w:t>
      </w:r>
    </w:p>
    <w:p w:rsidR="00244721" w:rsidRDefault="000147A9">
      <w:pPr>
        <w:pStyle w:val="BodyText"/>
        <w:ind w:left="1915"/>
      </w:pPr>
      <w:r>
        <w:t>Dalam</w:t>
      </w:r>
      <w:r>
        <w:rPr>
          <w:spacing w:val="-3"/>
        </w:rPr>
        <w:t xml:space="preserve"> </w:t>
      </w:r>
      <w:r>
        <w:t>dakwah</w:t>
      </w:r>
      <w:r>
        <w:rPr>
          <w:spacing w:val="-1"/>
        </w:rPr>
        <w:t xml:space="preserve"> </w:t>
      </w:r>
      <w:r>
        <w:t>bil hal,</w:t>
      </w:r>
      <w:r>
        <w:rPr>
          <w:spacing w:val="-2"/>
        </w:rPr>
        <w:t xml:space="preserve"> </w:t>
      </w:r>
      <w:r>
        <w:t>ada</w:t>
      </w:r>
      <w:r>
        <w:rPr>
          <w:spacing w:val="-3"/>
        </w:rPr>
        <w:t xml:space="preserve"> </w:t>
      </w:r>
      <w:r>
        <w:t>4</w:t>
      </w:r>
      <w:r>
        <w:rPr>
          <w:spacing w:val="-1"/>
        </w:rPr>
        <w:t xml:space="preserve"> </w:t>
      </w:r>
      <w:r>
        <w:t>unsur</w:t>
      </w:r>
      <w:r>
        <w:rPr>
          <w:spacing w:val="-1"/>
        </w:rPr>
        <w:t xml:space="preserve"> </w:t>
      </w:r>
      <w:r>
        <w:t>yang</w:t>
      </w:r>
      <w:r>
        <w:rPr>
          <w:spacing w:val="-1"/>
        </w:rPr>
        <w:t xml:space="preserve"> </w:t>
      </w:r>
      <w:r>
        <w:t>tidak</w:t>
      </w:r>
      <w:r>
        <w:rPr>
          <w:spacing w:val="-1"/>
        </w:rPr>
        <w:t xml:space="preserve"> </w:t>
      </w:r>
      <w:r>
        <w:t>terlepas</w:t>
      </w:r>
      <w:r>
        <w:rPr>
          <w:spacing w:val="-1"/>
        </w:rPr>
        <w:t xml:space="preserve"> </w:t>
      </w:r>
      <w:r>
        <w:rPr>
          <w:spacing w:val="-2"/>
        </w:rPr>
        <w:t>yaitu:</w:t>
      </w:r>
    </w:p>
    <w:p w:rsidR="00244721" w:rsidRDefault="000147A9">
      <w:pPr>
        <w:pStyle w:val="Heading2"/>
        <w:numPr>
          <w:ilvl w:val="2"/>
          <w:numId w:val="33"/>
        </w:numPr>
        <w:tabs>
          <w:tab w:val="left" w:pos="1555"/>
        </w:tabs>
        <w:spacing w:before="137"/>
        <w:ind w:left="1555"/>
        <w:jc w:val="left"/>
      </w:pPr>
      <w:r>
        <w:rPr>
          <w:spacing w:val="-4"/>
        </w:rPr>
        <w:t>Da’i</w:t>
      </w:r>
    </w:p>
    <w:p w:rsidR="00244721" w:rsidRDefault="00244721">
      <w:pPr>
        <w:pStyle w:val="BodyText"/>
        <w:spacing w:before="144"/>
        <w:rPr>
          <w:b/>
        </w:rPr>
      </w:pPr>
    </w:p>
    <w:p w:rsidR="00244721" w:rsidRDefault="000147A9">
      <w:pPr>
        <w:pStyle w:val="BodyText"/>
        <w:spacing w:line="360" w:lineRule="auto"/>
        <w:ind w:left="1555" w:right="710" w:firstLine="720"/>
        <w:jc w:val="both"/>
      </w:pPr>
      <w:r>
        <w:t>Para da’i berperan sebagai subyek dalam dakwah. Da’i lah yang menyusun materi dakwah dan menyempaikan dakwah dengan baik. Tanpa da’i dakwah tidak dapat dijalankan. Dalam dakwah anti rentenir, RPM menggandeng relawan-relawan untuk turut ambil bagian dan ber</w:t>
      </w:r>
      <w:r>
        <w:t>peran secara aktif. Relawan-relawan ini berasal dari berbagai kalangan mulai dari ustadz atau pemuka agama hingga praktisi bidang-bidang lain yang ahli dan berpengalaman di bidangnya. Di antara mereka adalah:</w:t>
      </w:r>
    </w:p>
    <w:p w:rsidR="00244721" w:rsidRDefault="00244721">
      <w:pPr>
        <w:pStyle w:val="BodyText"/>
        <w:spacing w:before="7"/>
      </w:pPr>
    </w:p>
    <w:p w:rsidR="00244721" w:rsidRDefault="000147A9">
      <w:pPr>
        <w:pStyle w:val="ListParagraph"/>
        <w:numPr>
          <w:ilvl w:val="0"/>
          <w:numId w:val="32"/>
        </w:numPr>
        <w:tabs>
          <w:tab w:val="left" w:pos="2094"/>
          <w:tab w:val="left" w:pos="2098"/>
        </w:tabs>
        <w:spacing w:line="360" w:lineRule="auto"/>
        <w:ind w:right="706" w:hanging="363"/>
        <w:jc w:val="both"/>
        <w:rPr>
          <w:sz w:val="24"/>
        </w:rPr>
      </w:pPr>
      <w:r>
        <w:rPr>
          <w:sz w:val="24"/>
        </w:rPr>
        <w:t>Ahmad Husen. Dia adalah pendiri, pembina sekal</w:t>
      </w:r>
      <w:r>
        <w:rPr>
          <w:sz w:val="24"/>
        </w:rPr>
        <w:t xml:space="preserve">igus relawan tetap RPM. Meskipun latar belakang pendidikan formalnya adalah bidang komunikasi, namun ia memiliki </w:t>
      </w:r>
      <w:r>
        <w:rPr>
          <w:i/>
          <w:sz w:val="24"/>
        </w:rPr>
        <w:t xml:space="preserve">concern </w:t>
      </w:r>
      <w:r>
        <w:rPr>
          <w:sz w:val="24"/>
        </w:rPr>
        <w:t>dan sudah lama menggeluti bidang</w:t>
      </w:r>
      <w:r>
        <w:rPr>
          <w:spacing w:val="-7"/>
          <w:sz w:val="24"/>
        </w:rPr>
        <w:t xml:space="preserve"> </w:t>
      </w:r>
      <w:r>
        <w:rPr>
          <w:sz w:val="24"/>
        </w:rPr>
        <w:t>ekonomi</w:t>
      </w:r>
      <w:r>
        <w:rPr>
          <w:spacing w:val="-6"/>
          <w:sz w:val="24"/>
        </w:rPr>
        <w:t xml:space="preserve"> </w:t>
      </w:r>
      <w:r>
        <w:rPr>
          <w:sz w:val="24"/>
        </w:rPr>
        <w:t>syariah.</w:t>
      </w:r>
      <w:r>
        <w:rPr>
          <w:spacing w:val="-5"/>
          <w:sz w:val="24"/>
        </w:rPr>
        <w:t xml:space="preserve"> </w:t>
      </w:r>
      <w:r>
        <w:rPr>
          <w:sz w:val="24"/>
        </w:rPr>
        <w:t>Dia</w:t>
      </w:r>
      <w:r>
        <w:rPr>
          <w:spacing w:val="-10"/>
          <w:sz w:val="24"/>
        </w:rPr>
        <w:t xml:space="preserve"> </w:t>
      </w:r>
      <w:r>
        <w:rPr>
          <w:sz w:val="24"/>
        </w:rPr>
        <w:t>memiliki</w:t>
      </w:r>
      <w:r>
        <w:rPr>
          <w:spacing w:val="-5"/>
          <w:sz w:val="24"/>
        </w:rPr>
        <w:t xml:space="preserve"> </w:t>
      </w:r>
      <w:r>
        <w:rPr>
          <w:sz w:val="24"/>
        </w:rPr>
        <w:t>pengalaman</w:t>
      </w:r>
      <w:r>
        <w:rPr>
          <w:spacing w:val="-6"/>
          <w:sz w:val="24"/>
        </w:rPr>
        <w:t xml:space="preserve"> </w:t>
      </w:r>
      <w:r>
        <w:rPr>
          <w:sz w:val="24"/>
        </w:rPr>
        <w:t>yang</w:t>
      </w:r>
      <w:r>
        <w:rPr>
          <w:spacing w:val="-6"/>
          <w:sz w:val="24"/>
        </w:rPr>
        <w:t xml:space="preserve"> </w:t>
      </w:r>
      <w:r>
        <w:rPr>
          <w:sz w:val="24"/>
        </w:rPr>
        <w:t>tidak</w:t>
      </w:r>
      <w:r>
        <w:rPr>
          <w:spacing w:val="-7"/>
          <w:sz w:val="24"/>
        </w:rPr>
        <w:t xml:space="preserve"> </w:t>
      </w:r>
      <w:r>
        <w:rPr>
          <w:sz w:val="24"/>
        </w:rPr>
        <w:t>sedikit</w:t>
      </w:r>
      <w:r>
        <w:rPr>
          <w:spacing w:val="-6"/>
          <w:sz w:val="24"/>
        </w:rPr>
        <w:t xml:space="preserve"> </w:t>
      </w:r>
      <w:r>
        <w:rPr>
          <w:sz w:val="24"/>
        </w:rPr>
        <w:t>di dunia training Keuangan Mikro Syariah. Selain itu dia juga memiliki pengalaman di bidang konsultasi pemberdayaan kemiskinan kota. Ketiga bidang yang dikuasainya ini membuatnya matang dalam membuat konsep dan terjun secara langsung sebagai pemimpimpin se</w:t>
      </w:r>
      <w:r>
        <w:rPr>
          <w:sz w:val="24"/>
        </w:rPr>
        <w:t>kaligus mentor utama di RPM.</w:t>
      </w:r>
    </w:p>
    <w:p w:rsidR="00244721" w:rsidRDefault="000147A9">
      <w:pPr>
        <w:pStyle w:val="ListParagraph"/>
        <w:numPr>
          <w:ilvl w:val="0"/>
          <w:numId w:val="32"/>
        </w:numPr>
        <w:tabs>
          <w:tab w:val="left" w:pos="2094"/>
          <w:tab w:val="left" w:pos="2098"/>
        </w:tabs>
        <w:spacing w:line="360" w:lineRule="auto"/>
        <w:ind w:right="706" w:hanging="363"/>
        <w:jc w:val="both"/>
        <w:rPr>
          <w:sz w:val="24"/>
        </w:rPr>
      </w:pPr>
      <w:r>
        <w:rPr>
          <w:color w:val="000000"/>
          <w:sz w:val="24"/>
          <w:shd w:val="clear" w:color="auto" w:fill="F4F4F4"/>
        </w:rPr>
        <w:t>Anas Lee, ahli di bidang digital marketing. Sebagai seorang ahli di</w:t>
      </w:r>
      <w:r>
        <w:rPr>
          <w:color w:val="000000"/>
          <w:sz w:val="24"/>
        </w:rPr>
        <w:t xml:space="preserve"> </w:t>
      </w:r>
      <w:r>
        <w:rPr>
          <w:color w:val="000000"/>
          <w:sz w:val="24"/>
          <w:shd w:val="clear" w:color="auto" w:fill="F4F4F4"/>
        </w:rPr>
        <w:t>bidang digital marketing yang mana digital marketing sendiri selalu</w:t>
      </w:r>
      <w:r>
        <w:rPr>
          <w:color w:val="000000"/>
          <w:sz w:val="24"/>
        </w:rPr>
        <w:t xml:space="preserve"> </w:t>
      </w:r>
      <w:r>
        <w:rPr>
          <w:color w:val="000000"/>
          <w:sz w:val="24"/>
          <w:shd w:val="clear" w:color="auto" w:fill="F4F4F4"/>
        </w:rPr>
        <w:t>dinamis,</w:t>
      </w:r>
      <w:r>
        <w:rPr>
          <w:color w:val="000000"/>
          <w:spacing w:val="-15"/>
          <w:sz w:val="24"/>
          <w:shd w:val="clear" w:color="auto" w:fill="F4F4F4"/>
        </w:rPr>
        <w:t xml:space="preserve"> </w:t>
      </w:r>
      <w:r>
        <w:rPr>
          <w:color w:val="000000"/>
          <w:sz w:val="24"/>
          <w:shd w:val="clear" w:color="auto" w:fill="F4F4F4"/>
        </w:rPr>
        <w:t>Anas</w:t>
      </w:r>
      <w:r>
        <w:rPr>
          <w:color w:val="000000"/>
          <w:spacing w:val="-15"/>
          <w:sz w:val="24"/>
          <w:shd w:val="clear" w:color="auto" w:fill="F4F4F4"/>
        </w:rPr>
        <w:t xml:space="preserve"> </w:t>
      </w:r>
      <w:r>
        <w:rPr>
          <w:color w:val="000000"/>
          <w:sz w:val="24"/>
          <w:shd w:val="clear" w:color="auto" w:fill="F4F4F4"/>
        </w:rPr>
        <w:t>selalu</w:t>
      </w:r>
      <w:r>
        <w:rPr>
          <w:color w:val="000000"/>
          <w:spacing w:val="-15"/>
          <w:sz w:val="24"/>
          <w:shd w:val="clear" w:color="auto" w:fill="F4F4F4"/>
        </w:rPr>
        <w:t xml:space="preserve"> </w:t>
      </w:r>
      <w:r>
        <w:rPr>
          <w:color w:val="000000"/>
          <w:sz w:val="24"/>
          <w:shd w:val="clear" w:color="auto" w:fill="F4F4F4"/>
        </w:rPr>
        <w:t>belajar</w:t>
      </w:r>
      <w:r>
        <w:rPr>
          <w:color w:val="000000"/>
          <w:spacing w:val="-15"/>
          <w:sz w:val="24"/>
          <w:shd w:val="clear" w:color="auto" w:fill="F4F4F4"/>
        </w:rPr>
        <w:t xml:space="preserve"> </w:t>
      </w:r>
      <w:r>
        <w:rPr>
          <w:color w:val="000000"/>
          <w:sz w:val="24"/>
          <w:shd w:val="clear" w:color="auto" w:fill="F4F4F4"/>
        </w:rPr>
        <w:t>dan</w:t>
      </w:r>
      <w:r>
        <w:rPr>
          <w:color w:val="000000"/>
          <w:spacing w:val="-15"/>
          <w:sz w:val="24"/>
          <w:shd w:val="clear" w:color="auto" w:fill="F4F4F4"/>
        </w:rPr>
        <w:t xml:space="preserve"> </w:t>
      </w:r>
      <w:r>
        <w:rPr>
          <w:color w:val="000000"/>
          <w:sz w:val="24"/>
          <w:shd w:val="clear" w:color="auto" w:fill="F4F4F4"/>
        </w:rPr>
        <w:t>meningkatkan</w:t>
      </w:r>
      <w:r>
        <w:rPr>
          <w:color w:val="000000"/>
          <w:spacing w:val="-15"/>
          <w:sz w:val="24"/>
          <w:shd w:val="clear" w:color="auto" w:fill="F4F4F4"/>
        </w:rPr>
        <w:t xml:space="preserve"> </w:t>
      </w:r>
      <w:r>
        <w:rPr>
          <w:color w:val="000000"/>
          <w:sz w:val="24"/>
          <w:shd w:val="clear" w:color="auto" w:fill="F4F4F4"/>
        </w:rPr>
        <w:t>kapasitas</w:t>
      </w:r>
      <w:r>
        <w:rPr>
          <w:color w:val="000000"/>
          <w:spacing w:val="-14"/>
          <w:sz w:val="24"/>
          <w:shd w:val="clear" w:color="auto" w:fill="F4F4F4"/>
        </w:rPr>
        <w:t xml:space="preserve"> </w:t>
      </w:r>
      <w:r>
        <w:rPr>
          <w:color w:val="000000"/>
          <w:sz w:val="24"/>
          <w:shd w:val="clear" w:color="auto" w:fill="F4F4F4"/>
        </w:rPr>
        <w:t>dirinya.</w:t>
      </w:r>
      <w:r>
        <w:rPr>
          <w:color w:val="000000"/>
          <w:spacing w:val="-15"/>
          <w:sz w:val="24"/>
          <w:shd w:val="clear" w:color="auto" w:fill="F4F4F4"/>
        </w:rPr>
        <w:t xml:space="preserve"> </w:t>
      </w:r>
      <w:r>
        <w:rPr>
          <w:color w:val="000000"/>
          <w:sz w:val="24"/>
          <w:shd w:val="clear" w:color="auto" w:fill="F4F4F4"/>
        </w:rPr>
        <w:t>Di</w:t>
      </w:r>
      <w:r>
        <w:rPr>
          <w:color w:val="000000"/>
          <w:spacing w:val="-15"/>
          <w:sz w:val="24"/>
          <w:shd w:val="clear" w:color="auto" w:fill="F4F4F4"/>
        </w:rPr>
        <w:t xml:space="preserve"> </w:t>
      </w:r>
      <w:r>
        <w:rPr>
          <w:color w:val="000000"/>
          <w:sz w:val="24"/>
          <w:shd w:val="clear" w:color="auto" w:fill="F4F4F4"/>
        </w:rPr>
        <w:t>saat</w:t>
      </w:r>
      <w:r>
        <w:rPr>
          <w:color w:val="000000"/>
          <w:sz w:val="24"/>
        </w:rPr>
        <w:t xml:space="preserve"> </w:t>
      </w:r>
      <w:r>
        <w:rPr>
          <w:color w:val="000000"/>
          <w:sz w:val="24"/>
          <w:shd w:val="clear" w:color="auto" w:fill="F4F4F4"/>
        </w:rPr>
        <w:t>yang sama dia juga</w:t>
      </w:r>
      <w:r>
        <w:rPr>
          <w:color w:val="000000"/>
          <w:sz w:val="24"/>
          <w:shd w:val="clear" w:color="auto" w:fill="F4F4F4"/>
        </w:rPr>
        <w:t xml:space="preserve"> memiliki kesenangan mengajar dan berdiskusi.</w:t>
      </w:r>
      <w:r>
        <w:rPr>
          <w:color w:val="000000"/>
          <w:sz w:val="24"/>
        </w:rPr>
        <w:t xml:space="preserve"> </w:t>
      </w:r>
      <w:r>
        <w:rPr>
          <w:color w:val="000000"/>
          <w:sz w:val="24"/>
          <w:shd w:val="clear" w:color="auto" w:fill="F4F4F4"/>
        </w:rPr>
        <w:t>Kegemarannya mengajar dan berdiskusi ini membuatnya dengan suka</w:t>
      </w:r>
      <w:r>
        <w:rPr>
          <w:color w:val="000000"/>
          <w:sz w:val="24"/>
        </w:rPr>
        <w:t xml:space="preserve"> </w:t>
      </w:r>
      <w:r>
        <w:rPr>
          <w:color w:val="000000"/>
          <w:sz w:val="24"/>
          <w:shd w:val="clear" w:color="auto" w:fill="F4F4F4"/>
        </w:rPr>
        <w:t>hati membagi pengetahuannya kepada masyarakat khususnya peserta</w:t>
      </w:r>
      <w:r>
        <w:rPr>
          <w:color w:val="000000"/>
          <w:sz w:val="24"/>
        </w:rPr>
        <w:t xml:space="preserve"> </w:t>
      </w:r>
      <w:r>
        <w:rPr>
          <w:color w:val="000000"/>
          <w:sz w:val="24"/>
          <w:shd w:val="clear" w:color="auto" w:fill="F4F4F4"/>
        </w:rPr>
        <w:t>program-program RPM Institute, sekaligus menggawangi dibentuknya</w:t>
      </w:r>
      <w:r>
        <w:rPr>
          <w:color w:val="000000"/>
          <w:sz w:val="24"/>
        </w:rPr>
        <w:t xml:space="preserve"> </w:t>
      </w:r>
      <w:r>
        <w:rPr>
          <w:color w:val="000000"/>
          <w:sz w:val="24"/>
          <w:shd w:val="clear" w:color="auto" w:fill="F4F4F4"/>
        </w:rPr>
        <w:t>tim digital marke</w:t>
      </w:r>
      <w:r>
        <w:rPr>
          <w:color w:val="000000"/>
          <w:sz w:val="24"/>
          <w:shd w:val="clear" w:color="auto" w:fill="F4F4F4"/>
        </w:rPr>
        <w:t>ting yang solid di RPM.</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ListParagraph"/>
        <w:numPr>
          <w:ilvl w:val="0"/>
          <w:numId w:val="32"/>
        </w:numPr>
        <w:tabs>
          <w:tab w:val="left" w:pos="2094"/>
          <w:tab w:val="left" w:pos="2098"/>
        </w:tabs>
        <w:spacing w:before="79" w:line="360" w:lineRule="auto"/>
        <w:ind w:right="709" w:hanging="363"/>
        <w:jc w:val="both"/>
        <w:rPr>
          <w:sz w:val="24"/>
        </w:rPr>
      </w:pPr>
      <w:r>
        <w:rPr>
          <w:sz w:val="24"/>
        </w:rPr>
        <w:lastRenderedPageBreak/>
        <w:t>Heru Saoping atau yang sering dipanggil Hexa. Dia adalah seorang entrepreneur muda berbakat dan visioner. Dengan usia yang beru menginjak</w:t>
      </w:r>
      <w:r>
        <w:rPr>
          <w:spacing w:val="-5"/>
          <w:sz w:val="24"/>
        </w:rPr>
        <w:t xml:space="preserve"> </w:t>
      </w:r>
      <w:r>
        <w:rPr>
          <w:sz w:val="24"/>
        </w:rPr>
        <w:t>31</w:t>
      </w:r>
      <w:r>
        <w:rPr>
          <w:spacing w:val="-4"/>
          <w:sz w:val="24"/>
        </w:rPr>
        <w:t xml:space="preserve"> </w:t>
      </w:r>
      <w:r>
        <w:rPr>
          <w:sz w:val="24"/>
        </w:rPr>
        <w:t>tahun</w:t>
      </w:r>
      <w:r>
        <w:rPr>
          <w:spacing w:val="-5"/>
          <w:sz w:val="24"/>
        </w:rPr>
        <w:t xml:space="preserve"> </w:t>
      </w:r>
      <w:r>
        <w:rPr>
          <w:sz w:val="24"/>
        </w:rPr>
        <w:t>telah banyak</w:t>
      </w:r>
      <w:r>
        <w:rPr>
          <w:spacing w:val="-4"/>
          <w:sz w:val="24"/>
        </w:rPr>
        <w:t xml:space="preserve"> </w:t>
      </w:r>
      <w:r>
        <w:rPr>
          <w:sz w:val="24"/>
        </w:rPr>
        <w:t>prestasi</w:t>
      </w:r>
      <w:r>
        <w:rPr>
          <w:spacing w:val="-4"/>
          <w:sz w:val="24"/>
        </w:rPr>
        <w:t xml:space="preserve"> </w:t>
      </w:r>
      <w:r>
        <w:rPr>
          <w:sz w:val="24"/>
        </w:rPr>
        <w:t>yang</w:t>
      </w:r>
      <w:r>
        <w:rPr>
          <w:spacing w:val="-4"/>
          <w:sz w:val="24"/>
        </w:rPr>
        <w:t xml:space="preserve"> </w:t>
      </w:r>
      <w:r>
        <w:rPr>
          <w:sz w:val="24"/>
        </w:rPr>
        <w:t>ditorehkannya</w:t>
      </w:r>
      <w:r>
        <w:rPr>
          <w:spacing w:val="-2"/>
          <w:sz w:val="24"/>
        </w:rPr>
        <w:t xml:space="preserve"> </w:t>
      </w:r>
      <w:r>
        <w:rPr>
          <w:sz w:val="24"/>
        </w:rPr>
        <w:t>di</w:t>
      </w:r>
      <w:r>
        <w:rPr>
          <w:spacing w:val="-4"/>
          <w:sz w:val="24"/>
        </w:rPr>
        <w:t xml:space="preserve"> </w:t>
      </w:r>
      <w:r>
        <w:rPr>
          <w:sz w:val="24"/>
        </w:rPr>
        <w:t>bidang riset dan teknologi. Salah satu prestasinya yang tercatat adalah posisi runner uo National Appropriate Technology (TTG) yang digelar oleh kementrian desa tertinggal pada tahun 2017. Saat itu dia berpartner dengan kawannya, Gunawan Efendi.</w:t>
      </w:r>
    </w:p>
    <w:p w:rsidR="00244721" w:rsidRDefault="000147A9">
      <w:pPr>
        <w:pStyle w:val="ListParagraph"/>
        <w:numPr>
          <w:ilvl w:val="0"/>
          <w:numId w:val="32"/>
        </w:numPr>
        <w:tabs>
          <w:tab w:val="left" w:pos="2094"/>
          <w:tab w:val="left" w:pos="2098"/>
        </w:tabs>
        <w:spacing w:line="360" w:lineRule="auto"/>
        <w:ind w:right="711" w:hanging="363"/>
        <w:jc w:val="both"/>
        <w:rPr>
          <w:sz w:val="24"/>
        </w:rPr>
      </w:pPr>
      <w:r>
        <w:rPr>
          <w:sz w:val="24"/>
        </w:rPr>
        <w:t>Wisnu Dana</w:t>
      </w:r>
      <w:r>
        <w:rPr>
          <w:sz w:val="24"/>
        </w:rPr>
        <w:t>, seorang praktisi bisnis yang piawai dalam bidang riset terutama</w:t>
      </w:r>
      <w:r>
        <w:rPr>
          <w:spacing w:val="-9"/>
          <w:sz w:val="24"/>
        </w:rPr>
        <w:t xml:space="preserve"> </w:t>
      </w:r>
      <w:r>
        <w:rPr>
          <w:sz w:val="24"/>
        </w:rPr>
        <w:t>untuk</w:t>
      </w:r>
      <w:r>
        <w:rPr>
          <w:spacing w:val="-7"/>
          <w:sz w:val="24"/>
        </w:rPr>
        <w:t xml:space="preserve"> </w:t>
      </w:r>
      <w:r>
        <w:rPr>
          <w:sz w:val="24"/>
        </w:rPr>
        <w:t>bisnis</w:t>
      </w:r>
      <w:r>
        <w:rPr>
          <w:spacing w:val="-7"/>
          <w:sz w:val="24"/>
        </w:rPr>
        <w:t xml:space="preserve"> </w:t>
      </w:r>
      <w:r>
        <w:rPr>
          <w:sz w:val="24"/>
        </w:rPr>
        <w:t>baru</w:t>
      </w:r>
      <w:r>
        <w:rPr>
          <w:spacing w:val="-7"/>
          <w:sz w:val="24"/>
        </w:rPr>
        <w:t xml:space="preserve"> </w:t>
      </w:r>
      <w:r>
        <w:rPr>
          <w:sz w:val="24"/>
        </w:rPr>
        <w:t>yang</w:t>
      </w:r>
      <w:r>
        <w:rPr>
          <w:spacing w:val="-8"/>
          <w:sz w:val="24"/>
        </w:rPr>
        <w:t xml:space="preserve"> </w:t>
      </w:r>
      <w:r>
        <w:rPr>
          <w:sz w:val="24"/>
        </w:rPr>
        <w:t>akan</w:t>
      </w:r>
      <w:r>
        <w:rPr>
          <w:spacing w:val="-8"/>
          <w:sz w:val="24"/>
        </w:rPr>
        <w:t xml:space="preserve"> </w:t>
      </w:r>
      <w:r>
        <w:rPr>
          <w:sz w:val="24"/>
        </w:rPr>
        <w:t>di</w:t>
      </w:r>
      <w:r>
        <w:rPr>
          <w:spacing w:val="-7"/>
          <w:sz w:val="24"/>
        </w:rPr>
        <w:t xml:space="preserve"> </w:t>
      </w:r>
      <w:r>
        <w:rPr>
          <w:sz w:val="24"/>
        </w:rPr>
        <w:t>launching.</w:t>
      </w:r>
      <w:r>
        <w:rPr>
          <w:spacing w:val="-7"/>
          <w:sz w:val="24"/>
        </w:rPr>
        <w:t xml:space="preserve"> </w:t>
      </w:r>
      <w:r>
        <w:rPr>
          <w:sz w:val="24"/>
        </w:rPr>
        <w:t>Dengan</w:t>
      </w:r>
      <w:r>
        <w:rPr>
          <w:spacing w:val="-7"/>
          <w:sz w:val="24"/>
        </w:rPr>
        <w:t xml:space="preserve"> </w:t>
      </w:r>
      <w:r>
        <w:rPr>
          <w:sz w:val="24"/>
        </w:rPr>
        <w:t>pengalaman jatuh bangunnya dalam membangun bisnis Wisnu dapat berbagi ilmu dan pengalaman</w:t>
      </w:r>
      <w:r>
        <w:rPr>
          <w:spacing w:val="-1"/>
          <w:sz w:val="24"/>
        </w:rPr>
        <w:t xml:space="preserve"> </w:t>
      </w:r>
      <w:r>
        <w:rPr>
          <w:sz w:val="24"/>
        </w:rPr>
        <w:t>berharga dalam mementori</w:t>
      </w:r>
      <w:r>
        <w:rPr>
          <w:spacing w:val="-1"/>
          <w:sz w:val="24"/>
        </w:rPr>
        <w:t xml:space="preserve"> </w:t>
      </w:r>
      <w:r>
        <w:rPr>
          <w:sz w:val="24"/>
        </w:rPr>
        <w:t>para</w:t>
      </w:r>
      <w:r>
        <w:rPr>
          <w:spacing w:val="-1"/>
          <w:sz w:val="24"/>
        </w:rPr>
        <w:t xml:space="preserve"> </w:t>
      </w:r>
      <w:r>
        <w:rPr>
          <w:sz w:val="24"/>
        </w:rPr>
        <w:t>peserta program RPM u</w:t>
      </w:r>
      <w:r>
        <w:rPr>
          <w:sz w:val="24"/>
        </w:rPr>
        <w:t>ntuk menjadi pebisnis handal.</w:t>
      </w:r>
    </w:p>
    <w:p w:rsidR="00244721" w:rsidRDefault="00244721">
      <w:pPr>
        <w:pStyle w:val="BodyText"/>
        <w:spacing w:before="138"/>
      </w:pPr>
    </w:p>
    <w:p w:rsidR="00244721" w:rsidRDefault="000147A9">
      <w:pPr>
        <w:pStyle w:val="ListParagraph"/>
        <w:numPr>
          <w:ilvl w:val="0"/>
          <w:numId w:val="32"/>
        </w:numPr>
        <w:tabs>
          <w:tab w:val="left" w:pos="2098"/>
          <w:tab w:val="left" w:pos="2154"/>
        </w:tabs>
        <w:spacing w:line="360" w:lineRule="auto"/>
        <w:ind w:right="708" w:hanging="363"/>
        <w:jc w:val="both"/>
        <w:rPr>
          <w:sz w:val="24"/>
        </w:rPr>
      </w:pPr>
      <w:r>
        <w:rPr>
          <w:color w:val="000000"/>
          <w:sz w:val="24"/>
          <w:shd w:val="clear" w:color="auto" w:fill="F4F4F4"/>
        </w:rPr>
        <w:t>Budi</w:t>
      </w:r>
      <w:r>
        <w:rPr>
          <w:color w:val="000000"/>
          <w:spacing w:val="40"/>
          <w:sz w:val="24"/>
          <w:shd w:val="clear" w:color="auto" w:fill="F4F4F4"/>
        </w:rPr>
        <w:t xml:space="preserve"> </w:t>
      </w:r>
      <w:r>
        <w:rPr>
          <w:color w:val="000000"/>
          <w:sz w:val="24"/>
          <w:shd w:val="clear" w:color="auto" w:fill="F4F4F4"/>
        </w:rPr>
        <w:t>Kusworo, seorang social media expert. Budi memiliki bisnis di</w:t>
      </w:r>
      <w:r>
        <w:rPr>
          <w:color w:val="000000"/>
          <w:sz w:val="24"/>
        </w:rPr>
        <w:t xml:space="preserve"> </w:t>
      </w:r>
      <w:r>
        <w:rPr>
          <w:color w:val="000000"/>
          <w:sz w:val="24"/>
          <w:shd w:val="clear" w:color="auto" w:fill="F4F4F4"/>
        </w:rPr>
        <w:t>bidang percetakan kaos custom dan desain lay-out pernikahan.</w:t>
      </w:r>
      <w:r>
        <w:rPr>
          <w:color w:val="000000"/>
          <w:sz w:val="24"/>
        </w:rPr>
        <w:t xml:space="preserve"> </w:t>
      </w:r>
      <w:r>
        <w:rPr>
          <w:color w:val="000000"/>
          <w:sz w:val="24"/>
          <w:shd w:val="clear" w:color="auto" w:fill="F4F4F4"/>
        </w:rPr>
        <w:t>Keahliannya</w:t>
      </w:r>
      <w:r>
        <w:rPr>
          <w:color w:val="000000"/>
          <w:spacing w:val="-15"/>
          <w:sz w:val="24"/>
          <w:shd w:val="clear" w:color="auto" w:fill="F4F4F4"/>
        </w:rPr>
        <w:t xml:space="preserve"> </w:t>
      </w:r>
      <w:r>
        <w:rPr>
          <w:color w:val="000000"/>
          <w:sz w:val="24"/>
          <w:shd w:val="clear" w:color="auto" w:fill="F4F4F4"/>
        </w:rPr>
        <w:t>di</w:t>
      </w:r>
      <w:r>
        <w:rPr>
          <w:color w:val="000000"/>
          <w:spacing w:val="-15"/>
          <w:sz w:val="24"/>
          <w:shd w:val="clear" w:color="auto" w:fill="F4F4F4"/>
        </w:rPr>
        <w:t xml:space="preserve"> </w:t>
      </w:r>
      <w:r>
        <w:rPr>
          <w:color w:val="000000"/>
          <w:sz w:val="24"/>
          <w:shd w:val="clear" w:color="auto" w:fill="F4F4F4"/>
        </w:rPr>
        <w:t>bidang</w:t>
      </w:r>
      <w:r>
        <w:rPr>
          <w:color w:val="000000"/>
          <w:spacing w:val="-13"/>
          <w:sz w:val="24"/>
          <w:shd w:val="clear" w:color="auto" w:fill="F4F4F4"/>
        </w:rPr>
        <w:t xml:space="preserve"> </w:t>
      </w:r>
      <w:r>
        <w:rPr>
          <w:color w:val="000000"/>
          <w:sz w:val="24"/>
          <w:shd w:val="clear" w:color="auto" w:fill="F4F4F4"/>
        </w:rPr>
        <w:t>media</w:t>
      </w:r>
      <w:r>
        <w:rPr>
          <w:color w:val="000000"/>
          <w:spacing w:val="-15"/>
          <w:sz w:val="24"/>
          <w:shd w:val="clear" w:color="auto" w:fill="F4F4F4"/>
        </w:rPr>
        <w:t xml:space="preserve"> </w:t>
      </w:r>
      <w:r>
        <w:rPr>
          <w:color w:val="000000"/>
          <w:sz w:val="24"/>
          <w:shd w:val="clear" w:color="auto" w:fill="F4F4F4"/>
        </w:rPr>
        <w:t>sosial</w:t>
      </w:r>
      <w:r>
        <w:rPr>
          <w:color w:val="000000"/>
          <w:spacing w:val="-14"/>
          <w:sz w:val="24"/>
          <w:shd w:val="clear" w:color="auto" w:fill="F4F4F4"/>
        </w:rPr>
        <w:t xml:space="preserve"> </w:t>
      </w:r>
      <w:r>
        <w:rPr>
          <w:color w:val="000000"/>
          <w:sz w:val="24"/>
          <w:shd w:val="clear" w:color="auto" w:fill="F4F4F4"/>
        </w:rPr>
        <w:t>sangat</w:t>
      </w:r>
      <w:r>
        <w:rPr>
          <w:color w:val="000000"/>
          <w:spacing w:val="-12"/>
          <w:sz w:val="24"/>
          <w:shd w:val="clear" w:color="auto" w:fill="F4F4F4"/>
        </w:rPr>
        <w:t xml:space="preserve"> </w:t>
      </w:r>
      <w:r>
        <w:rPr>
          <w:color w:val="000000"/>
          <w:sz w:val="24"/>
          <w:shd w:val="clear" w:color="auto" w:fill="F4F4F4"/>
        </w:rPr>
        <w:t>relevan</w:t>
      </w:r>
      <w:r>
        <w:rPr>
          <w:color w:val="000000"/>
          <w:spacing w:val="-10"/>
          <w:sz w:val="24"/>
          <w:shd w:val="clear" w:color="auto" w:fill="F4F4F4"/>
        </w:rPr>
        <w:t xml:space="preserve"> </w:t>
      </w:r>
      <w:r>
        <w:rPr>
          <w:color w:val="000000"/>
          <w:sz w:val="24"/>
          <w:shd w:val="clear" w:color="auto" w:fill="F4F4F4"/>
        </w:rPr>
        <w:t>dengan</w:t>
      </w:r>
      <w:r>
        <w:rPr>
          <w:color w:val="000000"/>
          <w:spacing w:val="-12"/>
          <w:sz w:val="24"/>
          <w:shd w:val="clear" w:color="auto" w:fill="F4F4F4"/>
        </w:rPr>
        <w:t xml:space="preserve"> </w:t>
      </w:r>
      <w:r>
        <w:rPr>
          <w:color w:val="000000"/>
          <w:sz w:val="24"/>
          <w:shd w:val="clear" w:color="auto" w:fill="F4F4F4"/>
        </w:rPr>
        <w:t>posisi</w:t>
      </w:r>
      <w:r>
        <w:rPr>
          <w:color w:val="000000"/>
          <w:spacing w:val="-14"/>
          <w:sz w:val="24"/>
          <w:shd w:val="clear" w:color="auto" w:fill="F4F4F4"/>
        </w:rPr>
        <w:t xml:space="preserve"> </w:t>
      </w:r>
      <w:r>
        <w:rPr>
          <w:color w:val="000000"/>
          <w:sz w:val="24"/>
          <w:shd w:val="clear" w:color="auto" w:fill="F4F4F4"/>
        </w:rPr>
        <w:t>jabatan</w:t>
      </w:r>
      <w:r>
        <w:rPr>
          <w:color w:val="000000"/>
          <w:sz w:val="24"/>
        </w:rPr>
        <w:t xml:space="preserve"> </w:t>
      </w:r>
      <w:r>
        <w:rPr>
          <w:color w:val="000000"/>
          <w:sz w:val="24"/>
          <w:shd w:val="clear" w:color="auto" w:fill="F4F4F4"/>
        </w:rPr>
        <w:t>yang disandangnya di RPM sebagai divisi marketing dan IT. Meski</w:t>
      </w:r>
      <w:r>
        <w:rPr>
          <w:color w:val="000000"/>
          <w:sz w:val="24"/>
        </w:rPr>
        <w:t xml:space="preserve"> </w:t>
      </w:r>
      <w:r>
        <w:rPr>
          <w:color w:val="000000"/>
          <w:sz w:val="24"/>
          <w:shd w:val="clear" w:color="auto" w:fill="F4F4F4"/>
        </w:rPr>
        <w:t>sibuk, Budi menyediakan waktu untuk mendarmabaktikan dirinya pada</w:t>
      </w:r>
      <w:r>
        <w:rPr>
          <w:color w:val="000000"/>
          <w:sz w:val="24"/>
        </w:rPr>
        <w:t xml:space="preserve"> </w:t>
      </w:r>
      <w:r>
        <w:rPr>
          <w:color w:val="000000"/>
          <w:sz w:val="24"/>
          <w:shd w:val="clear" w:color="auto" w:fill="F4F4F4"/>
        </w:rPr>
        <w:t>kegiatan sosial di RPM.</w:t>
      </w:r>
    </w:p>
    <w:p w:rsidR="00244721" w:rsidRDefault="00244721">
      <w:pPr>
        <w:pStyle w:val="BodyText"/>
        <w:spacing w:before="140"/>
      </w:pPr>
    </w:p>
    <w:p w:rsidR="00244721" w:rsidRDefault="000147A9">
      <w:pPr>
        <w:pStyle w:val="ListParagraph"/>
        <w:numPr>
          <w:ilvl w:val="0"/>
          <w:numId w:val="32"/>
        </w:numPr>
        <w:tabs>
          <w:tab w:val="left" w:pos="2094"/>
          <w:tab w:val="left" w:pos="2098"/>
        </w:tabs>
        <w:spacing w:line="360" w:lineRule="auto"/>
        <w:ind w:right="716" w:hanging="363"/>
        <w:jc w:val="both"/>
        <w:rPr>
          <w:sz w:val="24"/>
        </w:rPr>
      </w:pPr>
      <w:r>
        <w:rPr>
          <w:sz w:val="24"/>
        </w:rPr>
        <w:t>Dan</w:t>
      </w:r>
      <w:r>
        <w:rPr>
          <w:spacing w:val="-3"/>
          <w:sz w:val="24"/>
        </w:rPr>
        <w:t xml:space="preserve"> </w:t>
      </w:r>
      <w:r>
        <w:rPr>
          <w:sz w:val="24"/>
        </w:rPr>
        <w:t>masih</w:t>
      </w:r>
      <w:r>
        <w:rPr>
          <w:spacing w:val="-3"/>
          <w:sz w:val="24"/>
        </w:rPr>
        <w:t xml:space="preserve"> </w:t>
      </w:r>
      <w:r>
        <w:rPr>
          <w:sz w:val="24"/>
        </w:rPr>
        <w:t>banyak</w:t>
      </w:r>
      <w:r>
        <w:rPr>
          <w:spacing w:val="-3"/>
          <w:sz w:val="24"/>
        </w:rPr>
        <w:t xml:space="preserve"> </w:t>
      </w:r>
      <w:r>
        <w:rPr>
          <w:sz w:val="24"/>
        </w:rPr>
        <w:t>lagi</w:t>
      </w:r>
      <w:r>
        <w:rPr>
          <w:spacing w:val="-3"/>
          <w:sz w:val="24"/>
        </w:rPr>
        <w:t xml:space="preserve"> </w:t>
      </w:r>
      <w:r>
        <w:rPr>
          <w:sz w:val="24"/>
        </w:rPr>
        <w:t>relawan</w:t>
      </w:r>
      <w:r>
        <w:rPr>
          <w:spacing w:val="-3"/>
          <w:sz w:val="24"/>
        </w:rPr>
        <w:t xml:space="preserve"> </w:t>
      </w:r>
      <w:r>
        <w:rPr>
          <w:sz w:val="24"/>
        </w:rPr>
        <w:t>RPM</w:t>
      </w:r>
      <w:r>
        <w:rPr>
          <w:spacing w:val="-2"/>
          <w:sz w:val="24"/>
        </w:rPr>
        <w:t xml:space="preserve"> </w:t>
      </w:r>
      <w:r>
        <w:rPr>
          <w:sz w:val="24"/>
        </w:rPr>
        <w:t>baik</w:t>
      </w:r>
      <w:r>
        <w:rPr>
          <w:spacing w:val="-3"/>
          <w:sz w:val="24"/>
        </w:rPr>
        <w:t xml:space="preserve"> </w:t>
      </w:r>
      <w:r>
        <w:rPr>
          <w:sz w:val="24"/>
        </w:rPr>
        <w:t>yang</w:t>
      </w:r>
      <w:r>
        <w:rPr>
          <w:spacing w:val="-3"/>
          <w:sz w:val="24"/>
        </w:rPr>
        <w:t xml:space="preserve"> </w:t>
      </w:r>
      <w:r>
        <w:rPr>
          <w:sz w:val="24"/>
        </w:rPr>
        <w:t>statusnya</w:t>
      </w:r>
      <w:r>
        <w:rPr>
          <w:spacing w:val="-3"/>
          <w:sz w:val="24"/>
        </w:rPr>
        <w:t xml:space="preserve"> </w:t>
      </w:r>
      <w:r>
        <w:rPr>
          <w:sz w:val="24"/>
        </w:rPr>
        <w:t>relawan</w:t>
      </w:r>
      <w:r>
        <w:rPr>
          <w:spacing w:val="-3"/>
          <w:sz w:val="24"/>
        </w:rPr>
        <w:t xml:space="preserve"> </w:t>
      </w:r>
      <w:r>
        <w:rPr>
          <w:sz w:val="24"/>
        </w:rPr>
        <w:t>tetap maupun relawan kontemporer atau insidentil.</w:t>
      </w:r>
    </w:p>
    <w:p w:rsidR="00244721" w:rsidRDefault="000147A9">
      <w:pPr>
        <w:pStyle w:val="Heading2"/>
        <w:numPr>
          <w:ilvl w:val="2"/>
          <w:numId w:val="33"/>
        </w:numPr>
        <w:tabs>
          <w:tab w:val="left" w:pos="1551"/>
        </w:tabs>
        <w:ind w:left="1551" w:hanging="356"/>
        <w:jc w:val="left"/>
      </w:pPr>
      <w:r>
        <w:t>Metode</w:t>
      </w:r>
      <w:r>
        <w:rPr>
          <w:spacing w:val="-5"/>
        </w:rPr>
        <w:t xml:space="preserve"> </w:t>
      </w:r>
      <w:r>
        <w:rPr>
          <w:spacing w:val="-2"/>
        </w:rPr>
        <w:t>Dakwah</w:t>
      </w:r>
    </w:p>
    <w:p w:rsidR="00244721" w:rsidRDefault="00244721">
      <w:pPr>
        <w:pStyle w:val="BodyText"/>
        <w:spacing w:before="144"/>
        <w:rPr>
          <w:b/>
        </w:rPr>
      </w:pPr>
    </w:p>
    <w:p w:rsidR="00244721" w:rsidRDefault="000147A9">
      <w:pPr>
        <w:pStyle w:val="BodyText"/>
        <w:spacing w:line="360" w:lineRule="auto"/>
        <w:ind w:left="1555" w:right="709" w:firstLine="871"/>
        <w:jc w:val="both"/>
      </w:pPr>
      <w:r>
        <w:t>Dakwah</w:t>
      </w:r>
      <w:r>
        <w:rPr>
          <w:spacing w:val="-14"/>
        </w:rPr>
        <w:t xml:space="preserve"> </w:t>
      </w:r>
      <w:r>
        <w:t>dapat</w:t>
      </w:r>
      <w:r>
        <w:rPr>
          <w:spacing w:val="-13"/>
        </w:rPr>
        <w:t xml:space="preserve"> </w:t>
      </w:r>
      <w:r>
        <w:t>dilakukan</w:t>
      </w:r>
      <w:r>
        <w:rPr>
          <w:spacing w:val="-10"/>
        </w:rPr>
        <w:t xml:space="preserve"> </w:t>
      </w:r>
      <w:r>
        <w:t>melalui</w:t>
      </w:r>
      <w:r>
        <w:rPr>
          <w:spacing w:val="-12"/>
        </w:rPr>
        <w:t xml:space="preserve"> </w:t>
      </w:r>
      <w:r>
        <w:t>berbagai</w:t>
      </w:r>
      <w:r>
        <w:rPr>
          <w:spacing w:val="-13"/>
        </w:rPr>
        <w:t xml:space="preserve"> </w:t>
      </w:r>
      <w:r>
        <w:t>metode</w:t>
      </w:r>
      <w:r>
        <w:rPr>
          <w:spacing w:val="-11"/>
        </w:rPr>
        <w:t xml:space="preserve"> </w:t>
      </w:r>
      <w:r>
        <w:t>seperti</w:t>
      </w:r>
      <w:r>
        <w:rPr>
          <w:spacing w:val="-13"/>
        </w:rPr>
        <w:t xml:space="preserve"> </w:t>
      </w:r>
      <w:r>
        <w:t>dakwah</w:t>
      </w:r>
      <w:r>
        <w:rPr>
          <w:spacing w:val="-13"/>
        </w:rPr>
        <w:t xml:space="preserve"> </w:t>
      </w:r>
      <w:r>
        <w:t>bil lisan</w:t>
      </w:r>
      <w:r>
        <w:rPr>
          <w:spacing w:val="-10"/>
        </w:rPr>
        <w:t xml:space="preserve"> </w:t>
      </w:r>
      <w:r>
        <w:t>(melalui</w:t>
      </w:r>
      <w:r>
        <w:rPr>
          <w:spacing w:val="-10"/>
        </w:rPr>
        <w:t xml:space="preserve"> </w:t>
      </w:r>
      <w:r>
        <w:t>ceramah,</w:t>
      </w:r>
      <w:r>
        <w:rPr>
          <w:spacing w:val="-9"/>
        </w:rPr>
        <w:t xml:space="preserve"> </w:t>
      </w:r>
      <w:r>
        <w:t>nasehat</w:t>
      </w:r>
      <w:r>
        <w:rPr>
          <w:spacing w:val="-8"/>
        </w:rPr>
        <w:t xml:space="preserve"> </w:t>
      </w:r>
      <w:r>
        <w:t>dll),</w:t>
      </w:r>
      <w:r>
        <w:rPr>
          <w:spacing w:val="-11"/>
        </w:rPr>
        <w:t xml:space="preserve"> </w:t>
      </w:r>
      <w:r>
        <w:t>bil</w:t>
      </w:r>
      <w:r>
        <w:rPr>
          <w:spacing w:val="-10"/>
        </w:rPr>
        <w:t xml:space="preserve"> </w:t>
      </w:r>
      <w:r>
        <w:t>kitabah</w:t>
      </w:r>
      <w:r>
        <w:rPr>
          <w:spacing w:val="-9"/>
        </w:rPr>
        <w:t xml:space="preserve"> </w:t>
      </w:r>
      <w:r>
        <w:t>(memalui</w:t>
      </w:r>
      <w:r>
        <w:rPr>
          <w:spacing w:val="-10"/>
        </w:rPr>
        <w:t xml:space="preserve"> </w:t>
      </w:r>
      <w:r>
        <w:t>tulisan</w:t>
      </w:r>
      <w:r>
        <w:rPr>
          <w:spacing w:val="-10"/>
        </w:rPr>
        <w:t xml:space="preserve"> </w:t>
      </w:r>
      <w:r>
        <w:t>buku,</w:t>
      </w:r>
      <w:r>
        <w:rPr>
          <w:spacing w:val="-11"/>
        </w:rPr>
        <w:t xml:space="preserve"> </w:t>
      </w:r>
      <w:r>
        <w:t>artikel dll), juga bil hal (melalui tindakan kongkrit). Berbagai metode dakwah itu dapat diterapkan sesuai dengan kondisi di lapangan. Bisa berdiri sendiri satu metode tertentu, bisa juga gabungan beberapa metode.</w:t>
      </w:r>
    </w:p>
    <w:p w:rsidR="00244721" w:rsidRDefault="000147A9">
      <w:pPr>
        <w:pStyle w:val="BodyText"/>
        <w:spacing w:line="360" w:lineRule="auto"/>
        <w:ind w:left="1555" w:right="712" w:firstLine="871"/>
        <w:jc w:val="both"/>
      </w:pPr>
      <w:r>
        <w:t>RPM dalam dakwahnya menitikberatkan pada m</w:t>
      </w:r>
      <w:r>
        <w:t>etode dakwah bil hal,</w:t>
      </w:r>
      <w:r>
        <w:rPr>
          <w:spacing w:val="-8"/>
        </w:rPr>
        <w:t xml:space="preserve"> </w:t>
      </w:r>
      <w:r>
        <w:t>namun</w:t>
      </w:r>
      <w:r>
        <w:rPr>
          <w:spacing w:val="-1"/>
        </w:rPr>
        <w:t xml:space="preserve"> </w:t>
      </w:r>
      <w:r>
        <w:t>didukung</w:t>
      </w:r>
      <w:r>
        <w:rPr>
          <w:spacing w:val="-1"/>
        </w:rPr>
        <w:t xml:space="preserve"> </w:t>
      </w:r>
      <w:r>
        <w:t>juga</w:t>
      </w:r>
      <w:r>
        <w:rPr>
          <w:spacing w:val="-4"/>
        </w:rPr>
        <w:t xml:space="preserve"> </w:t>
      </w:r>
      <w:r>
        <w:t>denga</w:t>
      </w:r>
      <w:r>
        <w:rPr>
          <w:spacing w:val="-2"/>
        </w:rPr>
        <w:t xml:space="preserve"> </w:t>
      </w:r>
      <w:r>
        <w:t>metode</w:t>
      </w:r>
      <w:r>
        <w:rPr>
          <w:spacing w:val="-5"/>
        </w:rPr>
        <w:t xml:space="preserve"> </w:t>
      </w:r>
      <w:r>
        <w:t>bil</w:t>
      </w:r>
      <w:r>
        <w:rPr>
          <w:spacing w:val="-1"/>
        </w:rPr>
        <w:t xml:space="preserve"> </w:t>
      </w:r>
      <w:r>
        <w:t>lisan</w:t>
      </w:r>
      <w:r>
        <w:rPr>
          <w:spacing w:val="-1"/>
        </w:rPr>
        <w:t xml:space="preserve"> </w:t>
      </w:r>
      <w:r>
        <w:t>dan</w:t>
      </w:r>
      <w:r>
        <w:rPr>
          <w:spacing w:val="-1"/>
        </w:rPr>
        <w:t xml:space="preserve"> </w:t>
      </w:r>
      <w:r>
        <w:t>bil</w:t>
      </w:r>
      <w:r>
        <w:rPr>
          <w:spacing w:val="-1"/>
        </w:rPr>
        <w:t xml:space="preserve"> </w:t>
      </w:r>
      <w:r>
        <w:t>kitabah. Dakwah</w:t>
      </w:r>
      <w:r>
        <w:rPr>
          <w:spacing w:val="2"/>
        </w:rPr>
        <w:t xml:space="preserve"> </w:t>
      </w:r>
      <w:r>
        <w:rPr>
          <w:spacing w:val="-5"/>
        </w:rPr>
        <w:t>bil</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555" w:right="720"/>
        <w:jc w:val="both"/>
      </w:pPr>
      <w:r>
        <w:lastRenderedPageBreak/>
        <w:t>lisan, bil kitabah, dan bil hal merupakan tiga metode dakwah yang saling melengkapi dan saling mendukung.</w:t>
      </w:r>
    </w:p>
    <w:p w:rsidR="00244721" w:rsidRDefault="000147A9">
      <w:pPr>
        <w:pStyle w:val="BodyText"/>
        <w:spacing w:line="360" w:lineRule="auto"/>
        <w:ind w:left="1555" w:right="711" w:firstLine="360"/>
        <w:jc w:val="both"/>
      </w:pPr>
      <w:r>
        <w:t>Dakwah bil lisan dilakukan dengan pemberian</w:t>
      </w:r>
      <w:r>
        <w:t xml:space="preserve"> edukasi melalui ceramah- ceramah yang rutin diselenggarakan tiap pekan atau tiap bulan. Metode dakwah ini efektif karena dalam penyampaian materi dakwah secara lisan terjadi komunikasi langsung sehingga memungkinkan terjadi interaksi. Nada bicara dan pemi</w:t>
      </w:r>
      <w:r>
        <w:t>lihan kata yang pas akan mudah diterima obyek dakwah dan secara persuasif dapat menarik orang untuk mengikuti apa yang menjadi isi dakwah itu.</w:t>
      </w:r>
    </w:p>
    <w:p w:rsidR="00244721" w:rsidRDefault="000147A9">
      <w:pPr>
        <w:pStyle w:val="BodyText"/>
        <w:spacing w:line="360" w:lineRule="auto"/>
        <w:ind w:left="1555" w:right="708" w:firstLine="360"/>
        <w:jc w:val="both"/>
      </w:pPr>
      <w:r>
        <w:t>Sedangkan dalam dakwah bil kitabah atau dakwah dengan tulisan tidak ada</w:t>
      </w:r>
      <w:r>
        <w:rPr>
          <w:spacing w:val="-15"/>
        </w:rPr>
        <w:t xml:space="preserve"> </w:t>
      </w:r>
      <w:r>
        <w:t>komunikasi</w:t>
      </w:r>
      <w:r>
        <w:rPr>
          <w:spacing w:val="-11"/>
        </w:rPr>
        <w:t xml:space="preserve"> </w:t>
      </w:r>
      <w:r>
        <w:t>aktif</w:t>
      </w:r>
      <w:r>
        <w:rPr>
          <w:spacing w:val="-14"/>
        </w:rPr>
        <w:t xml:space="preserve"> </w:t>
      </w:r>
      <w:r>
        <w:t>antara</w:t>
      </w:r>
      <w:r>
        <w:rPr>
          <w:spacing w:val="-15"/>
        </w:rPr>
        <w:t xml:space="preserve"> </w:t>
      </w:r>
      <w:r>
        <w:t>d’'i</w:t>
      </w:r>
      <w:r>
        <w:rPr>
          <w:spacing w:val="-13"/>
        </w:rPr>
        <w:t xml:space="preserve"> </w:t>
      </w:r>
      <w:r>
        <w:t>dan</w:t>
      </w:r>
      <w:r>
        <w:rPr>
          <w:spacing w:val="-14"/>
        </w:rPr>
        <w:t xml:space="preserve"> </w:t>
      </w:r>
      <w:r>
        <w:t>mad’u</w:t>
      </w:r>
      <w:r>
        <w:rPr>
          <w:spacing w:val="-12"/>
        </w:rPr>
        <w:t xml:space="preserve"> </w:t>
      </w:r>
      <w:r>
        <w:t>at</w:t>
      </w:r>
      <w:r>
        <w:t>au</w:t>
      </w:r>
      <w:r>
        <w:rPr>
          <w:spacing w:val="-14"/>
        </w:rPr>
        <w:t xml:space="preserve"> </w:t>
      </w:r>
      <w:r>
        <w:t>obyek</w:t>
      </w:r>
      <w:r>
        <w:rPr>
          <w:spacing w:val="-14"/>
        </w:rPr>
        <w:t xml:space="preserve"> </w:t>
      </w:r>
      <w:r>
        <w:t>dakwah.</w:t>
      </w:r>
      <w:r>
        <w:rPr>
          <w:spacing w:val="-11"/>
        </w:rPr>
        <w:t xml:space="preserve"> </w:t>
      </w:r>
      <w:r>
        <w:t>Kelebihan</w:t>
      </w:r>
      <w:r>
        <w:rPr>
          <w:spacing w:val="-14"/>
        </w:rPr>
        <w:t xml:space="preserve"> </w:t>
      </w:r>
      <w:r>
        <w:t>dari dakwah ini adalah bahwa materi dakwah tercatat dan dapat diduplikasi dan dapat</w:t>
      </w:r>
      <w:r>
        <w:rPr>
          <w:spacing w:val="-7"/>
        </w:rPr>
        <w:t xml:space="preserve"> </w:t>
      </w:r>
      <w:r>
        <w:t>diakses</w:t>
      </w:r>
      <w:r>
        <w:rPr>
          <w:spacing w:val="-8"/>
        </w:rPr>
        <w:t xml:space="preserve"> </w:t>
      </w:r>
      <w:r>
        <w:t>oleh</w:t>
      </w:r>
      <w:r>
        <w:rPr>
          <w:spacing w:val="-9"/>
        </w:rPr>
        <w:t xml:space="preserve"> </w:t>
      </w:r>
      <w:r>
        <w:t>siapa</w:t>
      </w:r>
      <w:r>
        <w:rPr>
          <w:spacing w:val="-7"/>
        </w:rPr>
        <w:t xml:space="preserve"> </w:t>
      </w:r>
      <w:r>
        <w:t>pun,</w:t>
      </w:r>
      <w:r>
        <w:rPr>
          <w:spacing w:val="-8"/>
        </w:rPr>
        <w:t xml:space="preserve"> </w:t>
      </w:r>
      <w:r>
        <w:t>di</w:t>
      </w:r>
      <w:r>
        <w:rPr>
          <w:spacing w:val="-7"/>
        </w:rPr>
        <w:t xml:space="preserve"> </w:t>
      </w:r>
      <w:r>
        <w:t>mana</w:t>
      </w:r>
      <w:r>
        <w:rPr>
          <w:spacing w:val="-10"/>
        </w:rPr>
        <w:t xml:space="preserve"> </w:t>
      </w:r>
      <w:r>
        <w:t>pun</w:t>
      </w:r>
      <w:r>
        <w:rPr>
          <w:spacing w:val="-8"/>
        </w:rPr>
        <w:t xml:space="preserve"> </w:t>
      </w:r>
      <w:r>
        <w:t>dan</w:t>
      </w:r>
      <w:r>
        <w:rPr>
          <w:spacing w:val="-8"/>
        </w:rPr>
        <w:t xml:space="preserve"> </w:t>
      </w:r>
      <w:r>
        <w:t>kapan</w:t>
      </w:r>
      <w:r>
        <w:rPr>
          <w:spacing w:val="-8"/>
        </w:rPr>
        <w:t xml:space="preserve"> </w:t>
      </w:r>
      <w:r>
        <w:t>pun</w:t>
      </w:r>
      <w:r>
        <w:rPr>
          <w:spacing w:val="-8"/>
        </w:rPr>
        <w:t xml:space="preserve"> </w:t>
      </w:r>
      <w:r>
        <w:t>meski</w:t>
      </w:r>
      <w:r>
        <w:rPr>
          <w:spacing w:val="-7"/>
        </w:rPr>
        <w:t xml:space="preserve"> </w:t>
      </w:r>
      <w:r>
        <w:t>tidak</w:t>
      </w:r>
      <w:r>
        <w:rPr>
          <w:spacing w:val="-8"/>
        </w:rPr>
        <w:t xml:space="preserve"> </w:t>
      </w:r>
      <w:r>
        <w:t>bertemu langsung dengan da’i. Di RPM, Ahmad Husen, pendiri dan pembina RPM menggunakan</w:t>
      </w:r>
      <w:r>
        <w:rPr>
          <w:spacing w:val="-10"/>
        </w:rPr>
        <w:t xml:space="preserve"> </w:t>
      </w:r>
      <w:r>
        <w:t>metode</w:t>
      </w:r>
      <w:r>
        <w:rPr>
          <w:spacing w:val="-11"/>
        </w:rPr>
        <w:t xml:space="preserve"> </w:t>
      </w:r>
      <w:r>
        <w:t>dakwah</w:t>
      </w:r>
      <w:r>
        <w:rPr>
          <w:spacing w:val="-10"/>
        </w:rPr>
        <w:t xml:space="preserve"> </w:t>
      </w:r>
      <w:r>
        <w:t>ini</w:t>
      </w:r>
      <w:r>
        <w:rPr>
          <w:spacing w:val="-9"/>
        </w:rPr>
        <w:t xml:space="preserve"> </w:t>
      </w:r>
      <w:r>
        <w:t>dengan</w:t>
      </w:r>
      <w:r>
        <w:rPr>
          <w:spacing w:val="-10"/>
        </w:rPr>
        <w:t xml:space="preserve"> </w:t>
      </w:r>
      <w:r>
        <w:t>menulis</w:t>
      </w:r>
      <w:r>
        <w:rPr>
          <w:spacing w:val="-9"/>
        </w:rPr>
        <w:t xml:space="preserve"> </w:t>
      </w:r>
      <w:r>
        <w:t>buku</w:t>
      </w:r>
      <w:r>
        <w:rPr>
          <w:spacing w:val="-10"/>
        </w:rPr>
        <w:t xml:space="preserve"> </w:t>
      </w:r>
      <w:r>
        <w:t>berjudul</w:t>
      </w:r>
      <w:r>
        <w:rPr>
          <w:spacing w:val="-9"/>
        </w:rPr>
        <w:t xml:space="preserve"> </w:t>
      </w:r>
      <w:r>
        <w:t>“Basmi</w:t>
      </w:r>
      <w:r>
        <w:rPr>
          <w:spacing w:val="-9"/>
        </w:rPr>
        <w:t xml:space="preserve"> </w:t>
      </w:r>
      <w:r>
        <w:t>Riba Ala Kampung Bebas Rentenir.” Buku ini dicetak pertama kali pada bulan Desember 2023. Buku yang setebal 181 hal</w:t>
      </w:r>
      <w:r>
        <w:t>aman ini memberikan edukasi tentang</w:t>
      </w:r>
      <w:r>
        <w:rPr>
          <w:spacing w:val="-6"/>
        </w:rPr>
        <w:t xml:space="preserve"> </w:t>
      </w:r>
      <w:r>
        <w:t>riba</w:t>
      </w:r>
      <w:r>
        <w:rPr>
          <w:spacing w:val="-8"/>
        </w:rPr>
        <w:t xml:space="preserve"> </w:t>
      </w:r>
      <w:r>
        <w:t>mulai</w:t>
      </w:r>
      <w:r>
        <w:rPr>
          <w:spacing w:val="-6"/>
        </w:rPr>
        <w:t xml:space="preserve"> </w:t>
      </w:r>
      <w:r>
        <w:t>dari</w:t>
      </w:r>
      <w:r>
        <w:rPr>
          <w:spacing w:val="-7"/>
        </w:rPr>
        <w:t xml:space="preserve"> </w:t>
      </w:r>
      <w:r>
        <w:t>sejarah</w:t>
      </w:r>
      <w:r>
        <w:rPr>
          <w:spacing w:val="-7"/>
        </w:rPr>
        <w:t xml:space="preserve"> </w:t>
      </w:r>
      <w:r>
        <w:t>riba,</w:t>
      </w:r>
      <w:r>
        <w:rPr>
          <w:spacing w:val="-6"/>
        </w:rPr>
        <w:t xml:space="preserve"> </w:t>
      </w:r>
      <w:r>
        <w:t>bahaya</w:t>
      </w:r>
      <w:r>
        <w:rPr>
          <w:spacing w:val="-8"/>
        </w:rPr>
        <w:t xml:space="preserve"> </w:t>
      </w:r>
      <w:r>
        <w:t>riba</w:t>
      </w:r>
      <w:r>
        <w:rPr>
          <w:spacing w:val="-8"/>
        </w:rPr>
        <w:t xml:space="preserve"> </w:t>
      </w:r>
      <w:r>
        <w:t>hingga</w:t>
      </w:r>
      <w:r>
        <w:rPr>
          <w:spacing w:val="-7"/>
        </w:rPr>
        <w:t xml:space="preserve"> </w:t>
      </w:r>
      <w:r>
        <w:t>bagaimana</w:t>
      </w:r>
      <w:r>
        <w:rPr>
          <w:spacing w:val="-7"/>
        </w:rPr>
        <w:t xml:space="preserve"> </w:t>
      </w:r>
      <w:r>
        <w:t>keluar</w:t>
      </w:r>
      <w:r>
        <w:rPr>
          <w:spacing w:val="-8"/>
        </w:rPr>
        <w:t xml:space="preserve"> </w:t>
      </w:r>
      <w:r>
        <w:t>dari jerat</w:t>
      </w:r>
      <w:r>
        <w:rPr>
          <w:spacing w:val="-1"/>
        </w:rPr>
        <w:t xml:space="preserve"> </w:t>
      </w:r>
      <w:r>
        <w:t>riba.</w:t>
      </w:r>
      <w:r>
        <w:rPr>
          <w:spacing w:val="-2"/>
        </w:rPr>
        <w:t xml:space="preserve"> </w:t>
      </w:r>
      <w:r>
        <w:t>Buku</w:t>
      </w:r>
      <w:r>
        <w:rPr>
          <w:spacing w:val="-2"/>
        </w:rPr>
        <w:t xml:space="preserve"> </w:t>
      </w:r>
      <w:r>
        <w:t>ini</w:t>
      </w:r>
      <w:r>
        <w:rPr>
          <w:spacing w:val="-1"/>
        </w:rPr>
        <w:t xml:space="preserve"> </w:t>
      </w:r>
      <w:r>
        <w:t>ditulis</w:t>
      </w:r>
      <w:r>
        <w:rPr>
          <w:spacing w:val="-1"/>
        </w:rPr>
        <w:t xml:space="preserve"> </w:t>
      </w:r>
      <w:r>
        <w:t>Husen</w:t>
      </w:r>
      <w:r>
        <w:rPr>
          <w:spacing w:val="-2"/>
        </w:rPr>
        <w:t xml:space="preserve"> </w:t>
      </w:r>
      <w:r>
        <w:t>berdasarkan</w:t>
      </w:r>
      <w:r>
        <w:rPr>
          <w:spacing w:val="-2"/>
        </w:rPr>
        <w:t xml:space="preserve"> </w:t>
      </w:r>
      <w:r>
        <w:t>pengalaman</w:t>
      </w:r>
      <w:r>
        <w:rPr>
          <w:spacing w:val="-1"/>
        </w:rPr>
        <w:t xml:space="preserve"> </w:t>
      </w:r>
      <w:r>
        <w:t>12</w:t>
      </w:r>
      <w:r>
        <w:rPr>
          <w:spacing w:val="-2"/>
        </w:rPr>
        <w:t xml:space="preserve"> </w:t>
      </w:r>
      <w:r>
        <w:t>tahun</w:t>
      </w:r>
      <w:r>
        <w:rPr>
          <w:spacing w:val="-2"/>
        </w:rPr>
        <w:t xml:space="preserve"> </w:t>
      </w:r>
      <w:r>
        <w:t>membina Kampung</w:t>
      </w:r>
      <w:r>
        <w:rPr>
          <w:spacing w:val="-14"/>
        </w:rPr>
        <w:t xml:space="preserve"> </w:t>
      </w:r>
      <w:r>
        <w:t>Bebas</w:t>
      </w:r>
      <w:r>
        <w:rPr>
          <w:spacing w:val="-15"/>
        </w:rPr>
        <w:t xml:space="preserve"> </w:t>
      </w:r>
      <w:r>
        <w:t>Rentenir.</w:t>
      </w:r>
      <w:r>
        <w:rPr>
          <w:spacing w:val="-15"/>
        </w:rPr>
        <w:t xml:space="preserve"> </w:t>
      </w:r>
      <w:r>
        <w:t>Liku-liku</w:t>
      </w:r>
      <w:r>
        <w:rPr>
          <w:spacing w:val="-15"/>
        </w:rPr>
        <w:t xml:space="preserve"> </w:t>
      </w:r>
      <w:r>
        <w:t>perjalanan</w:t>
      </w:r>
      <w:r>
        <w:rPr>
          <w:spacing w:val="-15"/>
        </w:rPr>
        <w:t xml:space="preserve"> </w:t>
      </w:r>
      <w:r>
        <w:t>membantu</w:t>
      </w:r>
      <w:r>
        <w:rPr>
          <w:spacing w:val="-14"/>
        </w:rPr>
        <w:t xml:space="preserve"> </w:t>
      </w:r>
      <w:r>
        <w:t>banyak</w:t>
      </w:r>
      <w:r>
        <w:rPr>
          <w:spacing w:val="-13"/>
        </w:rPr>
        <w:t xml:space="preserve"> </w:t>
      </w:r>
      <w:r>
        <w:t>orang</w:t>
      </w:r>
      <w:r>
        <w:rPr>
          <w:spacing w:val="-13"/>
        </w:rPr>
        <w:t xml:space="preserve"> </w:t>
      </w:r>
      <w:r>
        <w:t>yang terjerat rentenir dengan segala suka dukanya membuat Husen merasa harus menulis buku ini. Harapannya buku ini dapat dibaca oleh lebih banyak orang di seluruh Indonesia sehingga banyak orang terselamatkan dari lilitan praktik riba oleh rentenir, sesuai</w:t>
      </w:r>
      <w:r>
        <w:t xml:space="preserve"> dengan mimpinya untuk membuat Indonesia Bebas </w:t>
      </w:r>
      <w:r>
        <w:rPr>
          <w:spacing w:val="-2"/>
        </w:rPr>
        <w:t>Rentenir.</w:t>
      </w:r>
    </w:p>
    <w:p w:rsidR="00244721" w:rsidRDefault="000147A9">
      <w:pPr>
        <w:pStyle w:val="BodyText"/>
        <w:spacing w:before="4" w:line="360" w:lineRule="auto"/>
        <w:ind w:left="1555" w:right="714" w:firstLine="360"/>
        <w:jc w:val="both"/>
      </w:pPr>
      <w:r>
        <w:t>Masing-masing metode dakwah ini Pmemiliki peran penting dalam menyampaikan pesan Islam secara efektif. Efektifitas dakwah bil hal dengan adanya dukungan dakwah bil lisan dapat dilihat dari beberapa poin berikut:</w:t>
      </w:r>
    </w:p>
    <w:p w:rsidR="00244721" w:rsidRDefault="00244721">
      <w:pPr>
        <w:pStyle w:val="BodyText"/>
        <w:spacing w:before="6"/>
      </w:pPr>
    </w:p>
    <w:p w:rsidR="00244721" w:rsidRDefault="000147A9">
      <w:pPr>
        <w:pStyle w:val="ListParagraph"/>
        <w:numPr>
          <w:ilvl w:val="0"/>
          <w:numId w:val="31"/>
        </w:numPr>
        <w:tabs>
          <w:tab w:val="left" w:pos="1915"/>
        </w:tabs>
        <w:spacing w:line="360" w:lineRule="auto"/>
        <w:ind w:right="757"/>
        <w:jc w:val="left"/>
        <w:rPr>
          <w:sz w:val="24"/>
        </w:rPr>
      </w:pPr>
      <w:r>
        <w:rPr>
          <w:sz w:val="24"/>
        </w:rPr>
        <w:t>Motivasi dan Inspirasi: Dakwah bil lisan, s</w:t>
      </w:r>
      <w:r>
        <w:rPr>
          <w:sz w:val="24"/>
        </w:rPr>
        <w:t>eperti ceramah, khotbah, atau diskusi,</w:t>
      </w:r>
      <w:r>
        <w:rPr>
          <w:spacing w:val="-15"/>
          <w:sz w:val="24"/>
        </w:rPr>
        <w:t xml:space="preserve"> </w:t>
      </w:r>
      <w:r>
        <w:rPr>
          <w:sz w:val="24"/>
        </w:rPr>
        <w:t>dapat</w:t>
      </w:r>
      <w:r>
        <w:rPr>
          <w:spacing w:val="-15"/>
          <w:sz w:val="24"/>
        </w:rPr>
        <w:t xml:space="preserve"> </w:t>
      </w:r>
      <w:r>
        <w:rPr>
          <w:sz w:val="24"/>
        </w:rPr>
        <w:t>memberikan</w:t>
      </w:r>
      <w:r>
        <w:rPr>
          <w:spacing w:val="-15"/>
          <w:sz w:val="24"/>
        </w:rPr>
        <w:t xml:space="preserve"> </w:t>
      </w:r>
      <w:r>
        <w:rPr>
          <w:sz w:val="24"/>
        </w:rPr>
        <w:t>motivasi</w:t>
      </w:r>
      <w:r>
        <w:rPr>
          <w:spacing w:val="-15"/>
          <w:sz w:val="24"/>
        </w:rPr>
        <w:t xml:space="preserve"> </w:t>
      </w:r>
      <w:r>
        <w:rPr>
          <w:sz w:val="24"/>
        </w:rPr>
        <w:t>dan</w:t>
      </w:r>
      <w:r>
        <w:rPr>
          <w:spacing w:val="-15"/>
          <w:sz w:val="24"/>
        </w:rPr>
        <w:t xml:space="preserve"> </w:t>
      </w:r>
      <w:r>
        <w:rPr>
          <w:sz w:val="24"/>
        </w:rPr>
        <w:t>inspirasi</w:t>
      </w:r>
      <w:r>
        <w:rPr>
          <w:spacing w:val="-15"/>
          <w:sz w:val="24"/>
        </w:rPr>
        <w:t xml:space="preserve"> </w:t>
      </w:r>
      <w:r>
        <w:rPr>
          <w:sz w:val="24"/>
        </w:rPr>
        <w:t>kepada</w:t>
      </w:r>
      <w:r>
        <w:rPr>
          <w:spacing w:val="-15"/>
          <w:sz w:val="24"/>
        </w:rPr>
        <w:t xml:space="preserve"> </w:t>
      </w:r>
      <w:r>
        <w:rPr>
          <w:sz w:val="24"/>
        </w:rPr>
        <w:t>pendengar</w:t>
      </w:r>
      <w:r>
        <w:rPr>
          <w:spacing w:val="-15"/>
          <w:sz w:val="24"/>
        </w:rPr>
        <w:t xml:space="preserve"> </w:t>
      </w:r>
      <w:r>
        <w:rPr>
          <w:sz w:val="24"/>
        </w:rPr>
        <w:t>untuk</w:t>
      </w:r>
    </w:p>
    <w:p w:rsidR="00244721" w:rsidRDefault="00244721">
      <w:pPr>
        <w:pStyle w:val="ListParagraph"/>
        <w:spacing w:line="360" w:lineRule="auto"/>
        <w:rPr>
          <w:sz w:val="24"/>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915" w:right="715"/>
        <w:jc w:val="both"/>
      </w:pPr>
      <w:r>
        <w:lastRenderedPageBreak/>
        <w:t>mengamalkan nilai-nilai Islam dalam kehidupan sehari-hari. Kata-kata yang</w:t>
      </w:r>
      <w:r>
        <w:rPr>
          <w:spacing w:val="-15"/>
        </w:rPr>
        <w:t xml:space="preserve"> </w:t>
      </w:r>
      <w:r>
        <w:t>menyentuh</w:t>
      </w:r>
      <w:r>
        <w:rPr>
          <w:spacing w:val="-15"/>
        </w:rPr>
        <w:t xml:space="preserve"> </w:t>
      </w:r>
      <w:r>
        <w:t>hati</w:t>
      </w:r>
      <w:r>
        <w:rPr>
          <w:spacing w:val="-15"/>
        </w:rPr>
        <w:t xml:space="preserve"> </w:t>
      </w:r>
      <w:r>
        <w:t>dan</w:t>
      </w:r>
      <w:r>
        <w:rPr>
          <w:spacing w:val="-15"/>
        </w:rPr>
        <w:t xml:space="preserve"> </w:t>
      </w:r>
      <w:r>
        <w:t>contoh-contoh</w:t>
      </w:r>
      <w:r>
        <w:rPr>
          <w:spacing w:val="-15"/>
        </w:rPr>
        <w:t xml:space="preserve"> </w:t>
      </w:r>
      <w:r>
        <w:t>nyata</w:t>
      </w:r>
      <w:r>
        <w:rPr>
          <w:spacing w:val="-15"/>
        </w:rPr>
        <w:t xml:space="preserve"> </w:t>
      </w:r>
      <w:r>
        <w:t>dapat</w:t>
      </w:r>
      <w:r>
        <w:rPr>
          <w:spacing w:val="-15"/>
        </w:rPr>
        <w:t xml:space="preserve"> </w:t>
      </w:r>
      <w:r>
        <w:t>mendorong</w:t>
      </w:r>
      <w:r>
        <w:rPr>
          <w:spacing w:val="-15"/>
        </w:rPr>
        <w:t xml:space="preserve"> </w:t>
      </w:r>
      <w:r>
        <w:t>seseorang u</w:t>
      </w:r>
      <w:r>
        <w:t>ntuk bertindak sesuai dengan ajaran Islam.</w:t>
      </w:r>
    </w:p>
    <w:p w:rsidR="00244721" w:rsidRDefault="000147A9">
      <w:pPr>
        <w:pStyle w:val="ListParagraph"/>
        <w:numPr>
          <w:ilvl w:val="0"/>
          <w:numId w:val="31"/>
        </w:numPr>
        <w:tabs>
          <w:tab w:val="left" w:pos="1911"/>
          <w:tab w:val="left" w:pos="1915"/>
        </w:tabs>
        <w:spacing w:line="360" w:lineRule="auto"/>
        <w:ind w:right="717" w:hanging="269"/>
        <w:jc w:val="both"/>
        <w:rPr>
          <w:sz w:val="24"/>
        </w:rPr>
      </w:pPr>
      <w:r>
        <w:rPr>
          <w:sz w:val="24"/>
        </w:rPr>
        <w:t>Penjelasan Mendalam</w:t>
      </w:r>
      <w:r>
        <w:rPr>
          <w:b/>
          <w:sz w:val="24"/>
        </w:rPr>
        <w:t xml:space="preserve">: </w:t>
      </w:r>
      <w:r>
        <w:rPr>
          <w:sz w:val="24"/>
        </w:rPr>
        <w:t>Melalui dakwah bil lisan, seorang dai dapat menjelaskan secara mendalam tentang suatu ajaran Islam, sehingga pendengar memiliki pemahaman yang lebih baik dan dapat mempraktikkannya dengan bena</w:t>
      </w:r>
      <w:r>
        <w:rPr>
          <w:sz w:val="24"/>
        </w:rPr>
        <w:t>r.</w:t>
      </w:r>
    </w:p>
    <w:p w:rsidR="00244721" w:rsidRDefault="000147A9">
      <w:pPr>
        <w:pStyle w:val="ListParagraph"/>
        <w:numPr>
          <w:ilvl w:val="0"/>
          <w:numId w:val="31"/>
        </w:numPr>
        <w:tabs>
          <w:tab w:val="left" w:pos="1911"/>
          <w:tab w:val="left" w:pos="1915"/>
        </w:tabs>
        <w:spacing w:line="360" w:lineRule="auto"/>
        <w:ind w:right="711" w:hanging="269"/>
        <w:jc w:val="both"/>
        <w:rPr>
          <w:sz w:val="24"/>
        </w:rPr>
      </w:pPr>
      <w:r>
        <w:rPr>
          <w:sz w:val="24"/>
        </w:rPr>
        <w:t>Interaksi Langsung</w:t>
      </w:r>
      <w:r>
        <w:rPr>
          <w:b/>
          <w:sz w:val="24"/>
        </w:rPr>
        <w:t xml:space="preserve">: </w:t>
      </w:r>
      <w:r>
        <w:rPr>
          <w:sz w:val="24"/>
        </w:rPr>
        <w:t>Dakwah bil lisan memungkinkan adanya interaksi langsung antara dai dan pendengar. Hal ini memungkinkan terjadinya tanya jawab dan diskusi yang dapat memperjelas pemahaman tentang suatu masalah.</w:t>
      </w:r>
    </w:p>
    <w:p w:rsidR="00244721" w:rsidRDefault="000147A9">
      <w:pPr>
        <w:pStyle w:val="ListParagraph"/>
        <w:numPr>
          <w:ilvl w:val="0"/>
          <w:numId w:val="31"/>
        </w:numPr>
        <w:tabs>
          <w:tab w:val="left" w:pos="1911"/>
          <w:tab w:val="left" w:pos="1915"/>
        </w:tabs>
        <w:spacing w:line="360" w:lineRule="auto"/>
        <w:ind w:right="719" w:hanging="269"/>
        <w:jc w:val="both"/>
        <w:rPr>
          <w:sz w:val="24"/>
        </w:rPr>
      </w:pPr>
      <w:r>
        <w:rPr>
          <w:sz w:val="24"/>
        </w:rPr>
        <w:t>Klarifikasi Miskonsepsi</w:t>
      </w:r>
      <w:r>
        <w:rPr>
          <w:b/>
          <w:sz w:val="24"/>
        </w:rPr>
        <w:t xml:space="preserve">: </w:t>
      </w:r>
      <w:r>
        <w:rPr>
          <w:sz w:val="24"/>
        </w:rPr>
        <w:t>Dakwah bil lis</w:t>
      </w:r>
      <w:r>
        <w:rPr>
          <w:sz w:val="24"/>
        </w:rPr>
        <w:t>an dapat digunakan untuk mengklarifikasi miskonsepsi atau kesalahpahaman tentang Islam yang beredar di masyarakat.</w:t>
      </w:r>
    </w:p>
    <w:p w:rsidR="00244721" w:rsidRDefault="00244721">
      <w:pPr>
        <w:pStyle w:val="BodyText"/>
        <w:spacing w:before="4"/>
      </w:pPr>
    </w:p>
    <w:p w:rsidR="00244721" w:rsidRDefault="000147A9">
      <w:pPr>
        <w:pStyle w:val="BodyText"/>
        <w:spacing w:line="360" w:lineRule="auto"/>
        <w:ind w:left="1555" w:right="700" w:firstLine="540"/>
      </w:pPr>
      <w:r>
        <w:t>Adapun</w:t>
      </w:r>
      <w:r>
        <w:rPr>
          <w:spacing w:val="-5"/>
        </w:rPr>
        <w:t xml:space="preserve"> </w:t>
      </w:r>
      <w:r>
        <w:t>fektifitas</w:t>
      </w:r>
      <w:r>
        <w:rPr>
          <w:spacing w:val="-5"/>
        </w:rPr>
        <w:t xml:space="preserve"> </w:t>
      </w:r>
      <w:r>
        <w:t>dakwah</w:t>
      </w:r>
      <w:r>
        <w:rPr>
          <w:spacing w:val="-5"/>
        </w:rPr>
        <w:t xml:space="preserve"> </w:t>
      </w:r>
      <w:r>
        <w:t>bil</w:t>
      </w:r>
      <w:r>
        <w:rPr>
          <w:spacing w:val="-5"/>
        </w:rPr>
        <w:t xml:space="preserve"> </w:t>
      </w:r>
      <w:r>
        <w:t>hal</w:t>
      </w:r>
      <w:r>
        <w:rPr>
          <w:spacing w:val="-5"/>
        </w:rPr>
        <w:t xml:space="preserve"> </w:t>
      </w:r>
      <w:r>
        <w:t>dengan</w:t>
      </w:r>
      <w:r>
        <w:rPr>
          <w:spacing w:val="-5"/>
        </w:rPr>
        <w:t xml:space="preserve"> </w:t>
      </w:r>
      <w:r>
        <w:t>adanya</w:t>
      </w:r>
      <w:r>
        <w:rPr>
          <w:spacing w:val="-4"/>
        </w:rPr>
        <w:t xml:space="preserve"> </w:t>
      </w:r>
      <w:r>
        <w:t>dukungan</w:t>
      </w:r>
      <w:r>
        <w:rPr>
          <w:spacing w:val="-5"/>
        </w:rPr>
        <w:t xml:space="preserve"> </w:t>
      </w:r>
      <w:r>
        <w:t>dakwah</w:t>
      </w:r>
      <w:r>
        <w:rPr>
          <w:spacing w:val="-5"/>
        </w:rPr>
        <w:t xml:space="preserve"> </w:t>
      </w:r>
      <w:r>
        <w:t>bil kitabah dapat dilihat dari beberapa poin berikut:</w:t>
      </w:r>
    </w:p>
    <w:p w:rsidR="00244721" w:rsidRDefault="00244721">
      <w:pPr>
        <w:pStyle w:val="BodyText"/>
        <w:spacing w:before="5"/>
      </w:pPr>
    </w:p>
    <w:p w:rsidR="00244721" w:rsidRDefault="000147A9">
      <w:pPr>
        <w:pStyle w:val="ListParagraph"/>
        <w:numPr>
          <w:ilvl w:val="0"/>
          <w:numId w:val="30"/>
        </w:numPr>
        <w:tabs>
          <w:tab w:val="left" w:pos="1915"/>
        </w:tabs>
        <w:spacing w:line="360" w:lineRule="auto"/>
        <w:ind w:right="717"/>
        <w:jc w:val="both"/>
        <w:rPr>
          <w:sz w:val="24"/>
        </w:rPr>
      </w:pPr>
      <w:r>
        <w:rPr>
          <w:sz w:val="24"/>
        </w:rPr>
        <w:t>Dokumentasi Ajaran: Dakwah bil kitabah, seperti menulis buku, artikel, atau membuat konten digital, dapat dijadikan sebagai referensi dan dokumentasi ajaran Islam. Tulisan-tulisan ini dapat dibaca ulang dan disebarluaskan kepada khalayak yang lebih luas.</w:t>
      </w:r>
    </w:p>
    <w:p w:rsidR="00244721" w:rsidRDefault="000147A9">
      <w:pPr>
        <w:pStyle w:val="ListParagraph"/>
        <w:numPr>
          <w:ilvl w:val="0"/>
          <w:numId w:val="30"/>
        </w:numPr>
        <w:tabs>
          <w:tab w:val="left" w:pos="1915"/>
        </w:tabs>
        <w:spacing w:line="360" w:lineRule="auto"/>
        <w:ind w:right="713"/>
        <w:jc w:val="both"/>
        <w:rPr>
          <w:sz w:val="24"/>
        </w:rPr>
      </w:pPr>
      <w:r>
        <w:rPr>
          <w:sz w:val="24"/>
        </w:rPr>
        <w:t>P</w:t>
      </w:r>
      <w:r>
        <w:rPr>
          <w:sz w:val="24"/>
        </w:rPr>
        <w:t>enjelasan</w:t>
      </w:r>
      <w:r>
        <w:rPr>
          <w:spacing w:val="-4"/>
          <w:sz w:val="24"/>
        </w:rPr>
        <w:t xml:space="preserve"> </w:t>
      </w:r>
      <w:r>
        <w:rPr>
          <w:sz w:val="24"/>
        </w:rPr>
        <w:t>yang</w:t>
      </w:r>
      <w:r>
        <w:rPr>
          <w:spacing w:val="-2"/>
          <w:sz w:val="24"/>
        </w:rPr>
        <w:t xml:space="preserve"> </w:t>
      </w:r>
      <w:r>
        <w:rPr>
          <w:sz w:val="24"/>
        </w:rPr>
        <w:t>Lebih</w:t>
      </w:r>
      <w:r>
        <w:rPr>
          <w:spacing w:val="-2"/>
          <w:sz w:val="24"/>
        </w:rPr>
        <w:t xml:space="preserve"> </w:t>
      </w:r>
      <w:r>
        <w:rPr>
          <w:sz w:val="24"/>
        </w:rPr>
        <w:t>Terstruktur</w:t>
      </w:r>
      <w:r>
        <w:rPr>
          <w:b/>
          <w:sz w:val="24"/>
        </w:rPr>
        <w:t xml:space="preserve">: </w:t>
      </w:r>
      <w:r>
        <w:rPr>
          <w:sz w:val="24"/>
        </w:rPr>
        <w:t>Tulisan</w:t>
      </w:r>
      <w:r>
        <w:rPr>
          <w:spacing w:val="-4"/>
          <w:sz w:val="24"/>
        </w:rPr>
        <w:t xml:space="preserve"> </w:t>
      </w:r>
      <w:r>
        <w:rPr>
          <w:sz w:val="24"/>
        </w:rPr>
        <w:t>memungkinkan</w:t>
      </w:r>
      <w:r>
        <w:rPr>
          <w:spacing w:val="-4"/>
          <w:sz w:val="24"/>
        </w:rPr>
        <w:t xml:space="preserve"> </w:t>
      </w:r>
      <w:r>
        <w:rPr>
          <w:sz w:val="24"/>
        </w:rPr>
        <w:t>penyampaian pesan</w:t>
      </w:r>
      <w:r>
        <w:rPr>
          <w:spacing w:val="-12"/>
          <w:sz w:val="24"/>
        </w:rPr>
        <w:t xml:space="preserve"> </w:t>
      </w:r>
      <w:r>
        <w:rPr>
          <w:sz w:val="24"/>
        </w:rPr>
        <w:t>dakwah</w:t>
      </w:r>
      <w:r>
        <w:rPr>
          <w:spacing w:val="-12"/>
          <w:sz w:val="24"/>
        </w:rPr>
        <w:t xml:space="preserve"> </w:t>
      </w:r>
      <w:r>
        <w:rPr>
          <w:sz w:val="24"/>
        </w:rPr>
        <w:t>secara</w:t>
      </w:r>
      <w:r>
        <w:rPr>
          <w:spacing w:val="-14"/>
          <w:sz w:val="24"/>
        </w:rPr>
        <w:t xml:space="preserve"> </w:t>
      </w:r>
      <w:r>
        <w:rPr>
          <w:sz w:val="24"/>
        </w:rPr>
        <w:t>lebih</w:t>
      </w:r>
      <w:r>
        <w:rPr>
          <w:spacing w:val="-12"/>
          <w:sz w:val="24"/>
        </w:rPr>
        <w:t xml:space="preserve"> </w:t>
      </w:r>
      <w:r>
        <w:rPr>
          <w:sz w:val="24"/>
        </w:rPr>
        <w:t>terstruktur</w:t>
      </w:r>
      <w:r>
        <w:rPr>
          <w:spacing w:val="-12"/>
          <w:sz w:val="24"/>
        </w:rPr>
        <w:t xml:space="preserve"> </w:t>
      </w:r>
      <w:r>
        <w:rPr>
          <w:sz w:val="24"/>
        </w:rPr>
        <w:t>dan</w:t>
      </w:r>
      <w:r>
        <w:rPr>
          <w:spacing w:val="-13"/>
          <w:sz w:val="24"/>
        </w:rPr>
        <w:t xml:space="preserve"> </w:t>
      </w:r>
      <w:r>
        <w:rPr>
          <w:sz w:val="24"/>
        </w:rPr>
        <w:t>sistematis.</w:t>
      </w:r>
      <w:r>
        <w:rPr>
          <w:spacing w:val="-12"/>
          <w:sz w:val="24"/>
        </w:rPr>
        <w:t xml:space="preserve"> </w:t>
      </w:r>
      <w:r>
        <w:rPr>
          <w:sz w:val="24"/>
        </w:rPr>
        <w:t>Hal</w:t>
      </w:r>
      <w:r>
        <w:rPr>
          <w:spacing w:val="-12"/>
          <w:sz w:val="24"/>
        </w:rPr>
        <w:t xml:space="preserve"> </w:t>
      </w:r>
      <w:r>
        <w:rPr>
          <w:sz w:val="24"/>
        </w:rPr>
        <w:t>ini</w:t>
      </w:r>
      <w:r>
        <w:rPr>
          <w:spacing w:val="-14"/>
          <w:sz w:val="24"/>
        </w:rPr>
        <w:t xml:space="preserve"> </w:t>
      </w:r>
      <w:r>
        <w:rPr>
          <w:sz w:val="24"/>
        </w:rPr>
        <w:t>memudahkan pembaca untuk memahami konsep-konsep yang disampaikan.</w:t>
      </w:r>
    </w:p>
    <w:p w:rsidR="00244721" w:rsidRDefault="000147A9">
      <w:pPr>
        <w:pStyle w:val="ListParagraph"/>
        <w:numPr>
          <w:ilvl w:val="0"/>
          <w:numId w:val="30"/>
        </w:numPr>
        <w:tabs>
          <w:tab w:val="left" w:pos="1915"/>
        </w:tabs>
        <w:spacing w:line="360" w:lineRule="auto"/>
        <w:ind w:right="717"/>
        <w:jc w:val="both"/>
        <w:rPr>
          <w:sz w:val="24"/>
        </w:rPr>
      </w:pPr>
      <w:r>
        <w:rPr>
          <w:sz w:val="24"/>
        </w:rPr>
        <w:t>Jangkauan yang Lebih Luas: Dakwah bil kitabah dapat menjangkau audiens yang lebih luas, baik secara geografis maupun temporal. Tulisan dapat dibaca kapan saja dan di mana saja.</w:t>
      </w:r>
    </w:p>
    <w:p w:rsidR="00244721" w:rsidRDefault="000147A9">
      <w:pPr>
        <w:pStyle w:val="ListParagraph"/>
        <w:numPr>
          <w:ilvl w:val="0"/>
          <w:numId w:val="30"/>
        </w:numPr>
        <w:tabs>
          <w:tab w:val="left" w:pos="1915"/>
        </w:tabs>
        <w:spacing w:before="3" w:line="360" w:lineRule="auto"/>
        <w:ind w:right="719"/>
        <w:jc w:val="both"/>
        <w:rPr>
          <w:sz w:val="24"/>
        </w:rPr>
      </w:pPr>
      <w:r>
        <w:rPr>
          <w:sz w:val="24"/>
        </w:rPr>
        <w:t>Dampak yang L</w:t>
      </w:r>
      <w:r>
        <w:rPr>
          <w:sz w:val="24"/>
        </w:rPr>
        <w:t>ebih Tahan Lama: Dampak dari dakwah bil kitabah cenderung lebih tahan lama karena tulisan dapat dibaca berulang kali dan diwariskan kepada generasi berikutnya.</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Heading2"/>
        <w:numPr>
          <w:ilvl w:val="2"/>
          <w:numId w:val="33"/>
        </w:numPr>
        <w:tabs>
          <w:tab w:val="left" w:pos="1554"/>
        </w:tabs>
        <w:spacing w:before="79"/>
        <w:ind w:left="1554" w:hanging="359"/>
        <w:jc w:val="both"/>
      </w:pPr>
      <w:r>
        <w:lastRenderedPageBreak/>
        <w:t>Materi</w:t>
      </w:r>
      <w:r>
        <w:rPr>
          <w:spacing w:val="-6"/>
        </w:rPr>
        <w:t xml:space="preserve"> </w:t>
      </w:r>
      <w:r>
        <w:rPr>
          <w:spacing w:val="-2"/>
        </w:rPr>
        <w:t>Dakwah</w:t>
      </w:r>
    </w:p>
    <w:p w:rsidR="00244721" w:rsidRDefault="000147A9">
      <w:pPr>
        <w:pStyle w:val="BodyText"/>
        <w:spacing w:before="139" w:line="360" w:lineRule="auto"/>
        <w:ind w:left="1555" w:right="710" w:firstLine="811"/>
        <w:jc w:val="both"/>
      </w:pPr>
      <w:r>
        <w:t>Dakwah bil hal</w:t>
      </w:r>
      <w:r>
        <w:rPr>
          <w:spacing w:val="-2"/>
        </w:rPr>
        <w:t xml:space="preserve"> </w:t>
      </w:r>
      <w:r>
        <w:t>yang</w:t>
      </w:r>
      <w:r>
        <w:rPr>
          <w:spacing w:val="-2"/>
        </w:rPr>
        <w:t xml:space="preserve"> </w:t>
      </w:r>
      <w:r>
        <w:t>dilakukan RMP adalah berupa</w:t>
      </w:r>
      <w:r>
        <w:rPr>
          <w:spacing w:val="-3"/>
        </w:rPr>
        <w:t xml:space="preserve"> </w:t>
      </w:r>
      <w:r>
        <w:t>tidakan kongkrit mem</w:t>
      </w:r>
      <w:r>
        <w:t>berikan pelatihan teknis bisnis, pendampingan usaha, bantuan modal usaha, beasiswa</w:t>
      </w:r>
      <w:r>
        <w:rPr>
          <w:spacing w:val="-4"/>
        </w:rPr>
        <w:t xml:space="preserve"> </w:t>
      </w:r>
      <w:r>
        <w:t>dan lain-lain.</w:t>
      </w:r>
      <w:r>
        <w:rPr>
          <w:spacing w:val="-1"/>
        </w:rPr>
        <w:t xml:space="preserve"> </w:t>
      </w:r>
      <w:r>
        <w:t>Untuk mendapatkan</w:t>
      </w:r>
      <w:r>
        <w:rPr>
          <w:spacing w:val="-1"/>
        </w:rPr>
        <w:t xml:space="preserve"> </w:t>
      </w:r>
      <w:r>
        <w:t>semua</w:t>
      </w:r>
      <w:r>
        <w:rPr>
          <w:spacing w:val="-3"/>
        </w:rPr>
        <w:t xml:space="preserve"> </w:t>
      </w:r>
      <w:r>
        <w:t>manfaat itu</w:t>
      </w:r>
      <w:r>
        <w:rPr>
          <w:spacing w:val="-1"/>
        </w:rPr>
        <w:t xml:space="preserve"> </w:t>
      </w:r>
      <w:r>
        <w:t>peserta harus lebih dulu mengikuti beragam edukasi secara intens, tujuannya adalah adanya kesatuan paham, visi dan misi an</w:t>
      </w:r>
      <w:r>
        <w:t>tara RPM dan peserta.</w:t>
      </w:r>
    </w:p>
    <w:p w:rsidR="00244721" w:rsidRDefault="00244721">
      <w:pPr>
        <w:pStyle w:val="BodyText"/>
        <w:spacing w:before="136"/>
      </w:pPr>
    </w:p>
    <w:p w:rsidR="00244721" w:rsidRDefault="000147A9">
      <w:pPr>
        <w:pStyle w:val="BodyText"/>
        <w:spacing w:line="360" w:lineRule="auto"/>
        <w:ind w:left="1555" w:right="709" w:firstLine="811"/>
        <w:jc w:val="both"/>
      </w:pPr>
      <w:r>
        <w:t>Basis</w:t>
      </w:r>
      <w:r>
        <w:rPr>
          <w:spacing w:val="-11"/>
        </w:rPr>
        <w:t xml:space="preserve"> </w:t>
      </w:r>
      <w:r>
        <w:t>edukasi</w:t>
      </w:r>
      <w:r>
        <w:rPr>
          <w:spacing w:val="-12"/>
        </w:rPr>
        <w:t xml:space="preserve"> </w:t>
      </w:r>
      <w:r>
        <w:t>yang</w:t>
      </w:r>
      <w:r>
        <w:rPr>
          <w:spacing w:val="-10"/>
        </w:rPr>
        <w:t xml:space="preserve"> </w:t>
      </w:r>
      <w:r>
        <w:t>diberikan</w:t>
      </w:r>
      <w:r>
        <w:rPr>
          <w:spacing w:val="-12"/>
        </w:rPr>
        <w:t xml:space="preserve"> </w:t>
      </w:r>
      <w:r>
        <w:t>oleh</w:t>
      </w:r>
      <w:r>
        <w:rPr>
          <w:spacing w:val="-11"/>
        </w:rPr>
        <w:t xml:space="preserve"> </w:t>
      </w:r>
      <w:r>
        <w:t>RPM</w:t>
      </w:r>
      <w:r>
        <w:rPr>
          <w:spacing w:val="-12"/>
        </w:rPr>
        <w:t xml:space="preserve"> </w:t>
      </w:r>
      <w:r>
        <w:t>pemahaman</w:t>
      </w:r>
      <w:r>
        <w:rPr>
          <w:spacing w:val="-12"/>
        </w:rPr>
        <w:t xml:space="preserve"> </w:t>
      </w:r>
      <w:r>
        <w:t>dan</w:t>
      </w:r>
      <w:r>
        <w:rPr>
          <w:spacing w:val="-10"/>
        </w:rPr>
        <w:t xml:space="preserve"> </w:t>
      </w:r>
      <w:r>
        <w:t>pemantapan tentang tauhid, syariat dan bagaimana hidup dan berbisnis sesuai syariat agama Islam. RPM berprinsip bahwa kehidupan yang berkah hanya dapat diraih dengan mengikuti dan m</w:t>
      </w:r>
      <w:r>
        <w:t>enerapkan syariaat Islam. Di antara syariat Islam</w:t>
      </w:r>
      <w:r>
        <w:rPr>
          <w:spacing w:val="-1"/>
        </w:rPr>
        <w:t xml:space="preserve"> </w:t>
      </w:r>
      <w:r>
        <w:t>yang ditekankan</w:t>
      </w:r>
      <w:r>
        <w:rPr>
          <w:spacing w:val="-1"/>
        </w:rPr>
        <w:t xml:space="preserve"> </w:t>
      </w:r>
      <w:r>
        <w:t>RPM</w:t>
      </w:r>
      <w:r>
        <w:rPr>
          <w:spacing w:val="-1"/>
        </w:rPr>
        <w:t xml:space="preserve"> </w:t>
      </w:r>
      <w:r>
        <w:t>adalah menghindari</w:t>
      </w:r>
      <w:r>
        <w:rPr>
          <w:spacing w:val="-1"/>
        </w:rPr>
        <w:t xml:space="preserve"> </w:t>
      </w:r>
      <w:r>
        <w:t>riba.</w:t>
      </w:r>
      <w:r>
        <w:rPr>
          <w:spacing w:val="-1"/>
        </w:rPr>
        <w:t xml:space="preserve"> </w:t>
      </w:r>
      <w:r>
        <w:t>Riba</w:t>
      </w:r>
      <w:r>
        <w:rPr>
          <w:spacing w:val="-1"/>
        </w:rPr>
        <w:t xml:space="preserve"> </w:t>
      </w:r>
      <w:r>
        <w:t>dalam kehidupan masyarakat Indonesia banyak</w:t>
      </w:r>
      <w:r>
        <w:rPr>
          <w:spacing w:val="-1"/>
        </w:rPr>
        <w:t xml:space="preserve"> </w:t>
      </w:r>
      <w:r>
        <w:t>didapatkan dari</w:t>
      </w:r>
      <w:r>
        <w:rPr>
          <w:spacing w:val="-1"/>
        </w:rPr>
        <w:t xml:space="preserve"> </w:t>
      </w:r>
      <w:r>
        <w:t>praktek</w:t>
      </w:r>
      <w:r>
        <w:rPr>
          <w:spacing w:val="-1"/>
        </w:rPr>
        <w:t xml:space="preserve"> </w:t>
      </w:r>
      <w:r>
        <w:t>hutang</w:t>
      </w:r>
      <w:r>
        <w:rPr>
          <w:spacing w:val="-1"/>
        </w:rPr>
        <w:t xml:space="preserve"> </w:t>
      </w:r>
      <w:r>
        <w:t>piutang dengan rentenir baik yang legal maupun tidak legal.</w:t>
      </w:r>
    </w:p>
    <w:p w:rsidR="00244721" w:rsidRDefault="000147A9">
      <w:pPr>
        <w:pStyle w:val="BodyText"/>
        <w:spacing w:before="2"/>
        <w:ind w:left="2369"/>
        <w:jc w:val="both"/>
      </w:pPr>
      <w:r>
        <w:t>Dalam</w:t>
      </w:r>
      <w:r>
        <w:rPr>
          <w:spacing w:val="-5"/>
        </w:rPr>
        <w:t xml:space="preserve"> </w:t>
      </w:r>
      <w:r>
        <w:t>surat</w:t>
      </w:r>
      <w:r>
        <w:rPr>
          <w:spacing w:val="-1"/>
        </w:rPr>
        <w:t xml:space="preserve"> </w:t>
      </w:r>
      <w:r>
        <w:t>al-Bawarah</w:t>
      </w:r>
      <w:r>
        <w:rPr>
          <w:spacing w:val="1"/>
        </w:rPr>
        <w:t xml:space="preserve"> </w:t>
      </w:r>
      <w:r>
        <w:t>275</w:t>
      </w:r>
      <w:r>
        <w:rPr>
          <w:spacing w:val="-1"/>
        </w:rPr>
        <w:t xml:space="preserve"> </w:t>
      </w:r>
      <w:r>
        <w:t>Allah</w:t>
      </w:r>
      <w:r>
        <w:rPr>
          <w:spacing w:val="-2"/>
        </w:rPr>
        <w:t xml:space="preserve"> berfirman</w:t>
      </w:r>
    </w:p>
    <w:p w:rsidR="00244721" w:rsidRDefault="00244721">
      <w:pPr>
        <w:pStyle w:val="BodyText"/>
        <w:jc w:val="both"/>
        <w:sectPr w:rsidR="00244721">
          <w:pgSz w:w="12240" w:h="15840"/>
          <w:pgMar w:top="1360" w:right="720" w:bottom="1200" w:left="1800" w:header="0" w:footer="1019" w:gutter="0"/>
          <w:cols w:space="720"/>
        </w:sectPr>
      </w:pPr>
    </w:p>
    <w:p w:rsidR="00244721" w:rsidRDefault="000147A9">
      <w:pPr>
        <w:pStyle w:val="Heading1"/>
        <w:bidi/>
        <w:spacing w:before="96"/>
        <w:ind w:right="6097"/>
        <w:jc w:val="left"/>
        <w:rPr>
          <w:position w:val="1"/>
        </w:rPr>
      </w:pPr>
      <w:r>
        <w:rPr>
          <w:color w:val="111727"/>
          <w:w w:val="18"/>
          <w:position w:val="-5"/>
        </w:rPr>
        <w:t>¸</w:t>
      </w:r>
      <w:r>
        <w:rPr>
          <w:color w:val="111727"/>
          <w:spacing w:val="-18"/>
          <w:position w:val="-1"/>
          <w:rtl/>
        </w:rPr>
        <w:t xml:space="preserve"> </w:t>
      </w:r>
      <w:r>
        <w:rPr>
          <w:color w:val="111727"/>
          <w:w w:val="18"/>
        </w:rPr>
        <w:t>'</w:t>
      </w:r>
      <w:r>
        <w:rPr>
          <w:color w:val="111727"/>
          <w:w w:val="18"/>
          <w:position w:val="-1"/>
        </w:rPr>
        <w:t>'</w:t>
      </w:r>
      <w:r>
        <w:rPr>
          <w:color w:val="111727"/>
          <w:w w:val="18"/>
          <w:position w:val="-2"/>
          <w:rtl/>
        </w:rPr>
        <w:t>َ</w:t>
      </w:r>
      <w:r>
        <w:rPr>
          <w:color w:val="111727"/>
          <w:w w:val="18"/>
          <w:position w:val="5"/>
        </w:rPr>
        <w:t>’</w:t>
      </w:r>
      <w:r>
        <w:rPr>
          <w:color w:val="111727"/>
          <w:w w:val="18"/>
          <w:position w:val="1"/>
          <w:rtl/>
        </w:rPr>
        <w:t>رَبَاو</w:t>
      </w:r>
    </w:p>
    <w:p w:rsidR="00244721" w:rsidRDefault="000147A9">
      <w:pPr>
        <w:bidi/>
        <w:spacing w:before="86" w:line="208" w:lineRule="auto"/>
        <w:ind w:left="1669" w:right="75" w:hanging="995"/>
        <w:rPr>
          <w:position w:val="-4"/>
          <w:sz w:val="32"/>
          <w:szCs w:val="32"/>
        </w:rPr>
      </w:pPr>
      <w:r>
        <w:rPr>
          <w:rtl/>
        </w:rPr>
        <w:br w:type="column"/>
      </w:r>
      <w:r>
        <w:rPr>
          <w:color w:val="111727"/>
          <w:w w:val="24"/>
          <w:position w:val="-4"/>
          <w:sz w:val="32"/>
          <w:szCs w:val="32"/>
        </w:rPr>
        <w:t>´</w:t>
      </w:r>
      <w:r>
        <w:rPr>
          <w:color w:val="111727"/>
          <w:w w:val="24"/>
          <w:position w:val="-2"/>
          <w:sz w:val="32"/>
          <w:szCs w:val="32"/>
          <w:rtl/>
        </w:rPr>
        <w:t>َ</w:t>
      </w:r>
      <w:r>
        <w:rPr>
          <w:color w:val="111727"/>
          <w:w w:val="24"/>
          <w:position w:val="4"/>
          <w:sz w:val="32"/>
          <w:szCs w:val="32"/>
        </w:rPr>
        <w:t>´</w:t>
      </w:r>
      <w:r>
        <w:rPr>
          <w:color w:val="111727"/>
          <w:w w:val="24"/>
          <w:position w:val="2"/>
          <w:sz w:val="32"/>
          <w:szCs w:val="32"/>
          <w:rtl/>
        </w:rPr>
        <w:t>وا</w:t>
      </w:r>
      <w:r>
        <w:rPr>
          <w:color w:val="111727"/>
          <w:spacing w:val="-19"/>
          <w:position w:val="-1"/>
          <w:sz w:val="32"/>
          <w:szCs w:val="32"/>
          <w:rtl/>
        </w:rPr>
        <w:t xml:space="preserve"> </w:t>
      </w:r>
      <w:r>
        <w:rPr>
          <w:color w:val="111727"/>
          <w:w w:val="24"/>
          <w:position w:val="-1"/>
          <w:sz w:val="32"/>
          <w:szCs w:val="32"/>
        </w:rPr>
        <w:t>´</w:t>
      </w:r>
      <w:r>
        <w:rPr>
          <w:color w:val="111727"/>
          <w:w w:val="24"/>
          <w:sz w:val="32"/>
          <w:szCs w:val="32"/>
          <w:rtl/>
        </w:rPr>
        <w:t>َ</w:t>
      </w:r>
      <w:r>
        <w:rPr>
          <w:color w:val="111727"/>
          <w:w w:val="24"/>
          <w:position w:val="1"/>
          <w:sz w:val="32"/>
          <w:szCs w:val="32"/>
        </w:rPr>
        <w:t>´</w:t>
      </w:r>
      <w:r>
        <w:rPr>
          <w:color w:val="111727"/>
          <w:w w:val="24"/>
          <w:position w:val="2"/>
          <w:sz w:val="32"/>
          <w:szCs w:val="32"/>
          <w:rtl/>
        </w:rPr>
        <w:t>ح</w:t>
      </w:r>
      <w:r>
        <w:rPr>
          <w:color w:val="111727"/>
          <w:spacing w:val="-53"/>
          <w:position w:val="4"/>
          <w:sz w:val="32"/>
          <w:szCs w:val="32"/>
          <w:rtl/>
        </w:rPr>
        <w:t xml:space="preserve"> </w:t>
      </w:r>
      <w:r>
        <w:rPr>
          <w:color w:val="111727"/>
          <w:w w:val="24"/>
          <w:position w:val="4"/>
          <w:sz w:val="32"/>
          <w:szCs w:val="32"/>
        </w:rPr>
        <w:t>'</w:t>
      </w:r>
      <w:r>
        <w:rPr>
          <w:color w:val="111727"/>
          <w:w w:val="24"/>
          <w:position w:val="3"/>
          <w:sz w:val="32"/>
          <w:szCs w:val="32"/>
          <w:rtl/>
        </w:rPr>
        <w:t>َ</w:t>
      </w:r>
      <w:r>
        <w:rPr>
          <w:color w:val="111727"/>
          <w:spacing w:val="-34"/>
          <w:position w:val="4"/>
          <w:sz w:val="32"/>
          <w:szCs w:val="32"/>
          <w:rtl/>
        </w:rPr>
        <w:t xml:space="preserve"> </w:t>
      </w:r>
      <w:r>
        <w:rPr>
          <w:color w:val="111727"/>
          <w:w w:val="24"/>
          <w:position w:val="4"/>
          <w:sz w:val="32"/>
          <w:szCs w:val="32"/>
        </w:rPr>
        <w:t>’</w:t>
      </w:r>
      <w:r>
        <w:rPr>
          <w:color w:val="111727"/>
          <w:w w:val="24"/>
          <w:position w:val="2"/>
          <w:sz w:val="32"/>
          <w:szCs w:val="32"/>
          <w:rtl/>
        </w:rPr>
        <w:t>لَ</w:t>
      </w:r>
      <w:r>
        <w:rPr>
          <w:color w:val="111727"/>
          <w:spacing w:val="-39"/>
          <w:position w:val="2"/>
          <w:sz w:val="32"/>
          <w:szCs w:val="32"/>
          <w:rtl/>
        </w:rPr>
        <w:t xml:space="preserve"> </w:t>
      </w:r>
      <w:r>
        <w:rPr>
          <w:color w:val="111727"/>
          <w:w w:val="24"/>
          <w:position w:val="2"/>
          <w:sz w:val="32"/>
          <w:szCs w:val="32"/>
        </w:rPr>
        <w:t>'</w:t>
      </w:r>
      <w:r>
        <w:rPr>
          <w:color w:val="111727"/>
          <w:spacing w:val="-47"/>
          <w:position w:val="1"/>
          <w:sz w:val="32"/>
          <w:szCs w:val="32"/>
          <w:rtl/>
        </w:rPr>
        <w:t xml:space="preserve"> </w:t>
      </w:r>
      <w:r>
        <w:rPr>
          <w:color w:val="111727"/>
          <w:w w:val="24"/>
          <w:position w:val="1"/>
          <w:sz w:val="32"/>
          <w:szCs w:val="32"/>
          <w:rtl/>
        </w:rPr>
        <w:t>لهلَاَ</w:t>
      </w:r>
      <w:r>
        <w:rPr>
          <w:color w:val="111727"/>
          <w:spacing w:val="1"/>
          <w:position w:val="10"/>
          <w:sz w:val="32"/>
          <w:szCs w:val="32"/>
          <w:rtl/>
        </w:rPr>
        <w:t xml:space="preserve"> </w:t>
      </w:r>
      <w:r>
        <w:rPr>
          <w:color w:val="111727"/>
          <w:w w:val="24"/>
          <w:position w:val="10"/>
          <w:sz w:val="32"/>
          <w:szCs w:val="32"/>
        </w:rPr>
        <w:t>˚</w:t>
      </w:r>
      <w:r>
        <w:rPr>
          <w:color w:val="111727"/>
          <w:w w:val="24"/>
          <w:position w:val="8"/>
          <w:sz w:val="32"/>
          <w:szCs w:val="32"/>
          <w:rtl/>
        </w:rPr>
        <w:t>لَ</w:t>
      </w:r>
      <w:r>
        <w:rPr>
          <w:color w:val="111727"/>
          <w:spacing w:val="6"/>
          <w:sz w:val="32"/>
          <w:szCs w:val="32"/>
          <w:rtl/>
        </w:rPr>
        <w:t xml:space="preserve"> </w:t>
      </w:r>
      <w:r>
        <w:rPr>
          <w:color w:val="111727"/>
          <w:w w:val="24"/>
          <w:sz w:val="32"/>
          <w:szCs w:val="32"/>
        </w:rPr>
        <w:t>´</w:t>
      </w:r>
      <w:r>
        <w:rPr>
          <w:color w:val="111727"/>
          <w:w w:val="24"/>
          <w:sz w:val="32"/>
          <w:szCs w:val="32"/>
          <w:rtl/>
        </w:rPr>
        <w:t>بَ</w:t>
      </w:r>
      <w:r>
        <w:rPr>
          <w:color w:val="111727"/>
          <w:spacing w:val="20"/>
          <w:position w:val="-3"/>
          <w:sz w:val="32"/>
          <w:szCs w:val="32"/>
          <w:rtl/>
        </w:rPr>
        <w:t xml:space="preserve"> </w:t>
      </w:r>
      <w:r>
        <w:rPr>
          <w:color w:val="111727"/>
          <w:w w:val="24"/>
          <w:position w:val="-3"/>
          <w:sz w:val="32"/>
          <w:szCs w:val="32"/>
        </w:rPr>
        <w:t>´</w:t>
      </w:r>
      <w:r>
        <w:rPr>
          <w:color w:val="111727"/>
          <w:spacing w:val="-34"/>
          <w:position w:val="2"/>
          <w:sz w:val="32"/>
          <w:szCs w:val="32"/>
          <w:rtl/>
        </w:rPr>
        <w:t xml:space="preserve"> </w:t>
      </w:r>
      <w:r>
        <w:rPr>
          <w:color w:val="111727"/>
          <w:w w:val="24"/>
          <w:position w:val="2"/>
          <w:sz w:val="32"/>
          <w:szCs w:val="32"/>
          <w:rtl/>
        </w:rPr>
        <w:t>وَ</w:t>
      </w:r>
      <w:r>
        <w:rPr>
          <w:color w:val="111727"/>
          <w:spacing w:val="23"/>
          <w:position w:val="-1"/>
          <w:sz w:val="32"/>
          <w:szCs w:val="32"/>
          <w:rtl/>
        </w:rPr>
        <w:t xml:space="preserve"> </w:t>
      </w:r>
      <w:r>
        <w:rPr>
          <w:color w:val="111727"/>
          <w:w w:val="24"/>
          <w:position w:val="-1"/>
          <w:sz w:val="32"/>
          <w:szCs w:val="32"/>
        </w:rPr>
        <w:t>´</w:t>
      </w:r>
      <w:r>
        <w:rPr>
          <w:color w:val="111727"/>
          <w:spacing w:val="-34"/>
          <w:position w:val="2"/>
          <w:sz w:val="32"/>
          <w:szCs w:val="32"/>
          <w:rtl/>
        </w:rPr>
        <w:t xml:space="preserve"> </w:t>
      </w:r>
      <w:r>
        <w:rPr>
          <w:color w:val="111727"/>
          <w:w w:val="24"/>
          <w:position w:val="2"/>
          <w:sz w:val="32"/>
          <w:szCs w:val="32"/>
          <w:rtl/>
        </w:rPr>
        <w:t>حَ</w:t>
      </w:r>
      <w:r>
        <w:rPr>
          <w:color w:val="111727"/>
          <w:w w:val="24"/>
          <w:position w:val="1"/>
          <w:sz w:val="32"/>
          <w:szCs w:val="32"/>
        </w:rPr>
        <w:t>'</w:t>
      </w:r>
      <w:r>
        <w:rPr>
          <w:color w:val="111727"/>
          <w:w w:val="24"/>
          <w:sz w:val="32"/>
          <w:szCs w:val="32"/>
        </w:rPr>
        <w:t>´</w:t>
      </w:r>
      <w:r>
        <w:rPr>
          <w:color w:val="111727"/>
          <w:spacing w:val="-34"/>
          <w:position w:val="2"/>
          <w:sz w:val="32"/>
          <w:szCs w:val="32"/>
          <w:rtl/>
        </w:rPr>
        <w:t xml:space="preserve"> </w:t>
      </w:r>
      <w:r>
        <w:rPr>
          <w:color w:val="111727"/>
          <w:w w:val="24"/>
          <w:position w:val="2"/>
          <w:sz w:val="32"/>
          <w:szCs w:val="32"/>
          <w:rtl/>
        </w:rPr>
        <w:t>رََ</w:t>
      </w:r>
      <w:r>
        <w:rPr>
          <w:color w:val="111727"/>
          <w:w w:val="24"/>
          <w:position w:val="-4"/>
          <w:sz w:val="32"/>
          <w:szCs w:val="32"/>
        </w:rPr>
        <w:t>´</w:t>
      </w:r>
      <w:r>
        <w:rPr>
          <w:color w:val="111727"/>
          <w:spacing w:val="-35"/>
          <w:position w:val="2"/>
          <w:sz w:val="32"/>
          <w:szCs w:val="32"/>
          <w:rtl/>
        </w:rPr>
        <w:t xml:space="preserve"> </w:t>
      </w:r>
      <w:r>
        <w:rPr>
          <w:color w:val="111727"/>
          <w:w w:val="24"/>
          <w:position w:val="2"/>
          <w:sz w:val="32"/>
          <w:szCs w:val="32"/>
          <w:rtl/>
        </w:rPr>
        <w:t>مَال</w:t>
      </w:r>
      <w:r>
        <w:rPr>
          <w:color w:val="111727"/>
          <w:spacing w:val="-19"/>
          <w:w w:val="24"/>
          <w:position w:val="-4"/>
          <w:sz w:val="32"/>
          <w:szCs w:val="32"/>
          <w:rtl/>
        </w:rPr>
        <w:t xml:space="preserve"> </w:t>
      </w:r>
      <w:r>
        <w:rPr>
          <w:color w:val="111727"/>
          <w:w w:val="24"/>
          <w:position w:val="1"/>
          <w:sz w:val="32"/>
          <w:szCs w:val="32"/>
        </w:rPr>
        <w:t>˚</w:t>
      </w:r>
      <w:r>
        <w:rPr>
          <w:color w:val="111727"/>
          <w:w w:val="24"/>
          <w:sz w:val="32"/>
          <w:szCs w:val="32"/>
          <w:rtl/>
        </w:rPr>
        <w:t>يَ</w:t>
      </w:r>
      <w:r>
        <w:rPr>
          <w:color w:val="111727"/>
          <w:spacing w:val="40"/>
          <w:position w:val="-5"/>
          <w:sz w:val="32"/>
          <w:szCs w:val="32"/>
          <w:rtl/>
        </w:rPr>
        <w:t xml:space="preserve"> </w:t>
      </w:r>
      <w:r>
        <w:rPr>
          <w:color w:val="111727"/>
          <w:w w:val="24"/>
          <w:position w:val="-5"/>
          <w:sz w:val="32"/>
          <w:szCs w:val="32"/>
        </w:rPr>
        <w:t>´</w:t>
      </w:r>
      <w:r>
        <w:rPr>
          <w:color w:val="111727"/>
          <w:w w:val="24"/>
          <w:position w:val="-4"/>
          <w:sz w:val="32"/>
          <w:szCs w:val="32"/>
          <w:rtl/>
        </w:rPr>
        <w:t>عَ</w:t>
      </w:r>
    </w:p>
    <w:p w:rsidR="00244721" w:rsidRDefault="00244721">
      <w:pPr>
        <w:spacing w:line="208" w:lineRule="auto"/>
        <w:rPr>
          <w:position w:val="-4"/>
          <w:sz w:val="32"/>
          <w:szCs w:val="32"/>
        </w:rPr>
        <w:sectPr w:rsidR="00244721">
          <w:type w:val="continuous"/>
          <w:pgSz w:w="12240" w:h="15840"/>
          <w:pgMar w:top="1380" w:right="720" w:bottom="280" w:left="1800" w:header="0" w:footer="1019" w:gutter="0"/>
          <w:cols w:num="2" w:space="720" w:equalWidth="0">
            <w:col w:w="6424" w:space="40"/>
            <w:col w:w="3256"/>
          </w:cols>
        </w:sectPr>
      </w:pPr>
    </w:p>
    <w:p w:rsidR="00244721" w:rsidRDefault="00244721">
      <w:pPr>
        <w:pStyle w:val="BodyText"/>
        <w:spacing w:before="115"/>
      </w:pPr>
    </w:p>
    <w:p w:rsidR="00244721" w:rsidRDefault="000147A9">
      <w:pPr>
        <w:pStyle w:val="BodyText"/>
        <w:ind w:left="2278"/>
      </w:pPr>
      <w:r>
        <w:t>“Dan</w:t>
      </w:r>
      <w:r>
        <w:rPr>
          <w:spacing w:val="-7"/>
        </w:rPr>
        <w:t xml:space="preserve"> </w:t>
      </w:r>
      <w:r>
        <w:t>Allah</w:t>
      </w:r>
      <w:r>
        <w:rPr>
          <w:spacing w:val="-2"/>
        </w:rPr>
        <w:t xml:space="preserve"> </w:t>
      </w:r>
      <w:r>
        <w:t>menghalalkan</w:t>
      </w:r>
      <w:r>
        <w:rPr>
          <w:spacing w:val="-1"/>
        </w:rPr>
        <w:t xml:space="preserve"> </w:t>
      </w:r>
      <w:r>
        <w:t>jual beli</w:t>
      </w:r>
      <w:r>
        <w:rPr>
          <w:spacing w:val="-1"/>
        </w:rPr>
        <w:t xml:space="preserve"> </w:t>
      </w:r>
      <w:r>
        <w:t>dan</w:t>
      </w:r>
      <w:r>
        <w:rPr>
          <w:spacing w:val="-1"/>
        </w:rPr>
        <w:t xml:space="preserve"> </w:t>
      </w:r>
      <w:r>
        <w:t>mengharamkan</w:t>
      </w:r>
      <w:r>
        <w:rPr>
          <w:spacing w:val="-1"/>
        </w:rPr>
        <w:t xml:space="preserve"> </w:t>
      </w:r>
      <w:r>
        <w:rPr>
          <w:spacing w:val="-2"/>
        </w:rPr>
        <w:t>riba”</w:t>
      </w:r>
    </w:p>
    <w:p w:rsidR="00244721" w:rsidRDefault="00244721">
      <w:pPr>
        <w:pStyle w:val="BodyText"/>
        <w:spacing w:before="142"/>
      </w:pPr>
    </w:p>
    <w:p w:rsidR="00244721" w:rsidRDefault="000147A9">
      <w:pPr>
        <w:pStyle w:val="BodyText"/>
        <w:spacing w:line="360" w:lineRule="auto"/>
        <w:ind w:left="1555" w:right="710" w:firstLine="720"/>
        <w:jc w:val="both"/>
        <w:rPr>
          <w:rFonts w:ascii="Cambria"/>
        </w:rPr>
      </w:pPr>
      <w:r>
        <w:t>Ketegasan ayat yang merupakan penyangkalan terhadap orang-orang yang menyamakan jual beli dengan riba ini menunjukkan betapa seriusnya masalah riba. Dalam Tafsir Al Wajiz dijelaskan bahwa o</w:t>
      </w:r>
      <w:r>
        <w:rPr>
          <w:rFonts w:ascii="Cambria"/>
        </w:rPr>
        <w:t>rang-orang</w:t>
      </w:r>
      <w:r>
        <w:rPr>
          <w:rFonts w:ascii="Cambria"/>
          <w:spacing w:val="40"/>
        </w:rPr>
        <w:t xml:space="preserve"> </w:t>
      </w:r>
      <w:r>
        <w:rPr>
          <w:rFonts w:ascii="Cambria"/>
        </w:rPr>
        <w:t>yang mema</w:t>
      </w:r>
      <w:r>
        <w:rPr>
          <w:rFonts w:ascii="Cambria"/>
        </w:rPr>
        <w:t>kan riba yakni melakukan transaksi riba dengan mengambil atau menerima kelebihan di</w:t>
      </w:r>
      <w:r>
        <w:rPr>
          <w:rFonts w:ascii="Cambria"/>
          <w:spacing w:val="-2"/>
        </w:rPr>
        <w:t xml:space="preserve"> </w:t>
      </w:r>
      <w:r>
        <w:rPr>
          <w:rFonts w:ascii="Cambria"/>
        </w:rPr>
        <w:t>atas modal yang dipinjamkan kepada orang yang butuh</w:t>
      </w:r>
      <w:r>
        <w:rPr>
          <w:rFonts w:ascii="Cambria"/>
          <w:spacing w:val="-14"/>
        </w:rPr>
        <w:t xml:space="preserve"> </w:t>
      </w:r>
      <w:r>
        <w:rPr>
          <w:rFonts w:ascii="Cambria"/>
        </w:rPr>
        <w:t>dengan</w:t>
      </w:r>
      <w:r>
        <w:rPr>
          <w:rFonts w:ascii="Cambria"/>
          <w:spacing w:val="-13"/>
        </w:rPr>
        <w:t xml:space="preserve"> </w:t>
      </w:r>
      <w:r>
        <w:rPr>
          <w:rFonts w:ascii="Cambria"/>
        </w:rPr>
        <w:t>mengeksploitasi</w:t>
      </w:r>
      <w:r>
        <w:rPr>
          <w:rFonts w:ascii="Cambria"/>
          <w:spacing w:val="-13"/>
        </w:rPr>
        <w:t xml:space="preserve"> </w:t>
      </w:r>
      <w:r>
        <w:rPr>
          <w:rFonts w:ascii="Cambria"/>
        </w:rPr>
        <w:t>atau</w:t>
      </w:r>
      <w:r>
        <w:rPr>
          <w:rFonts w:ascii="Cambria"/>
          <w:spacing w:val="-13"/>
        </w:rPr>
        <w:t xml:space="preserve"> </w:t>
      </w:r>
      <w:r>
        <w:rPr>
          <w:rFonts w:ascii="Cambria"/>
        </w:rPr>
        <w:t>memanfaatkan</w:t>
      </w:r>
      <w:r>
        <w:rPr>
          <w:rFonts w:ascii="Cambria"/>
          <w:spacing w:val="-14"/>
        </w:rPr>
        <w:t xml:space="preserve"> </w:t>
      </w:r>
      <w:r>
        <w:rPr>
          <w:rFonts w:ascii="Cambria"/>
        </w:rPr>
        <w:t>kebutuhannya</w:t>
      </w:r>
      <w:r>
        <w:rPr>
          <w:rFonts w:ascii="Cambria"/>
          <w:spacing w:val="-13"/>
        </w:rPr>
        <w:t xml:space="preserve"> </w:t>
      </w:r>
      <w:r>
        <w:rPr>
          <w:rFonts w:ascii="Cambria"/>
        </w:rPr>
        <w:t>adalah seperti orang yang yang kemasukan setan karena gila.</w:t>
      </w:r>
    </w:p>
    <w:p w:rsidR="00244721" w:rsidRDefault="00244721">
      <w:pPr>
        <w:pStyle w:val="BodyText"/>
        <w:spacing w:before="2"/>
        <w:rPr>
          <w:rFonts w:ascii="Cambria"/>
        </w:rPr>
      </w:pPr>
    </w:p>
    <w:p w:rsidR="00244721" w:rsidRDefault="000147A9">
      <w:pPr>
        <w:pStyle w:val="BodyText"/>
        <w:spacing w:before="1" w:line="360" w:lineRule="auto"/>
        <w:ind w:left="1555" w:right="712" w:firstLine="720"/>
        <w:jc w:val="both"/>
      </w:pPr>
      <w:r>
        <w:rPr>
          <w:rFonts w:ascii="Cambria"/>
        </w:rPr>
        <w:t xml:space="preserve">Edukasi RPM tentang riba dimulai dari pengertian tentang riba </w:t>
      </w:r>
      <w:r>
        <w:t>bahwa riba (riba nasiah) sercara etimologi dan terminologi adalah tambahan/kelebihan</w:t>
      </w:r>
      <w:r>
        <w:rPr>
          <w:spacing w:val="1"/>
        </w:rPr>
        <w:t xml:space="preserve"> </w:t>
      </w:r>
      <w:r>
        <w:t>bayar</w:t>
      </w:r>
      <w:r>
        <w:rPr>
          <w:spacing w:val="-1"/>
        </w:rPr>
        <w:t xml:space="preserve"> </w:t>
      </w:r>
      <w:r>
        <w:t>dalam</w:t>
      </w:r>
      <w:r>
        <w:rPr>
          <w:spacing w:val="-1"/>
        </w:rPr>
        <w:t xml:space="preserve"> </w:t>
      </w:r>
      <w:r>
        <w:t>transaksi</w:t>
      </w:r>
      <w:r>
        <w:rPr>
          <w:spacing w:val="-1"/>
        </w:rPr>
        <w:t xml:space="preserve"> </w:t>
      </w:r>
      <w:r>
        <w:t>utang</w:t>
      </w:r>
      <w:r>
        <w:rPr>
          <w:spacing w:val="2"/>
        </w:rPr>
        <w:t xml:space="preserve"> </w:t>
      </w:r>
      <w:r>
        <w:t>piutang.</w:t>
      </w:r>
      <w:r>
        <w:rPr>
          <w:vertAlign w:val="superscript"/>
        </w:rPr>
        <w:t>36</w:t>
      </w:r>
      <w:r>
        <w:t xml:space="preserve"> Selanjutn</w:t>
      </w:r>
      <w:r>
        <w:t>ya</w:t>
      </w:r>
      <w:r>
        <w:rPr>
          <w:spacing w:val="-5"/>
        </w:rPr>
        <w:t xml:space="preserve"> RPM</w:t>
      </w:r>
    </w:p>
    <w:p w:rsidR="00244721" w:rsidRDefault="000147A9">
      <w:pPr>
        <w:pStyle w:val="BodyText"/>
        <w:spacing w:before="5"/>
        <w:rPr>
          <w:sz w:val="13"/>
        </w:rPr>
      </w:pPr>
      <w:r>
        <w:rPr>
          <w:noProof/>
          <w:sz w:val="13"/>
        </w:rPr>
        <mc:AlternateContent>
          <mc:Choice Requires="wps">
            <w:drawing>
              <wp:anchor distT="0" distB="0" distL="0" distR="0" simplePos="0" relativeHeight="487597056" behindDoc="1" locked="0" layoutInCell="1" allowOverlap="1">
                <wp:simplePos x="0" y="0"/>
                <wp:positionH relativeFrom="page">
                  <wp:posOffset>1901825</wp:posOffset>
                </wp:positionH>
                <wp:positionV relativeFrom="paragraph">
                  <wp:posOffset>113517</wp:posOffset>
                </wp:positionV>
                <wp:extent cx="1829435" cy="762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B67B32" id="Graphic 22" o:spid="_x0000_s1026" style="position:absolute;margin-left:149.75pt;margin-top:8.95pt;width:144.05pt;height:.6pt;z-index:-1571942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" path="m1829053,l,,,7618r1829053,l1829053,xe" fillcolor="black" stroked="f">
                <v:path arrowok="t"/>
                <w10:wrap type="topAndBottom" anchorx="page"/>
              </v:shape>
            </w:pict>
          </mc:Fallback>
        </mc:AlternateContent>
      </w:r>
    </w:p>
    <w:p w:rsidR="00244721" w:rsidRDefault="000147A9">
      <w:pPr>
        <w:spacing w:before="105"/>
        <w:ind w:left="1195"/>
        <w:rPr>
          <w:sz w:val="20"/>
        </w:rPr>
      </w:pPr>
      <w:r>
        <w:rPr>
          <w:sz w:val="20"/>
          <w:vertAlign w:val="superscript"/>
        </w:rPr>
        <w:t>36</w:t>
      </w:r>
      <w:r>
        <w:rPr>
          <w:spacing w:val="21"/>
          <w:sz w:val="20"/>
        </w:rPr>
        <w:t xml:space="preserve"> </w:t>
      </w:r>
      <w:r>
        <w:rPr>
          <w:sz w:val="20"/>
        </w:rPr>
        <w:t>Tho’in,</w:t>
      </w:r>
      <w:r>
        <w:rPr>
          <w:spacing w:val="24"/>
          <w:sz w:val="20"/>
        </w:rPr>
        <w:t xml:space="preserve"> </w:t>
      </w:r>
      <w:r>
        <w:rPr>
          <w:sz w:val="20"/>
        </w:rPr>
        <w:t>Muhammad,</w:t>
      </w:r>
      <w:r>
        <w:rPr>
          <w:spacing w:val="23"/>
          <w:sz w:val="20"/>
        </w:rPr>
        <w:t xml:space="preserve"> </w:t>
      </w:r>
      <w:r>
        <w:rPr>
          <w:sz w:val="20"/>
        </w:rPr>
        <w:t>Larangan</w:t>
      </w:r>
      <w:r>
        <w:rPr>
          <w:spacing w:val="24"/>
          <w:sz w:val="20"/>
        </w:rPr>
        <w:t xml:space="preserve"> </w:t>
      </w:r>
      <w:r>
        <w:rPr>
          <w:sz w:val="20"/>
        </w:rPr>
        <w:t>Riba</w:t>
      </w:r>
      <w:r>
        <w:rPr>
          <w:spacing w:val="22"/>
          <w:sz w:val="20"/>
        </w:rPr>
        <w:t xml:space="preserve"> </w:t>
      </w:r>
      <w:r>
        <w:rPr>
          <w:sz w:val="20"/>
        </w:rPr>
        <w:t>Dalam</w:t>
      </w:r>
      <w:r>
        <w:rPr>
          <w:spacing w:val="23"/>
          <w:sz w:val="20"/>
        </w:rPr>
        <w:t xml:space="preserve"> </w:t>
      </w:r>
      <w:r>
        <w:rPr>
          <w:sz w:val="20"/>
        </w:rPr>
        <w:t>Teks</w:t>
      </w:r>
      <w:r>
        <w:rPr>
          <w:spacing w:val="22"/>
          <w:sz w:val="20"/>
        </w:rPr>
        <w:t xml:space="preserve"> </w:t>
      </w:r>
      <w:r>
        <w:rPr>
          <w:sz w:val="20"/>
        </w:rPr>
        <w:t>Dan</w:t>
      </w:r>
      <w:r>
        <w:rPr>
          <w:spacing w:val="25"/>
          <w:sz w:val="20"/>
        </w:rPr>
        <w:t xml:space="preserve"> </w:t>
      </w:r>
      <w:r>
        <w:rPr>
          <w:sz w:val="20"/>
        </w:rPr>
        <w:t>Konteks</w:t>
      </w:r>
      <w:r>
        <w:rPr>
          <w:spacing w:val="21"/>
          <w:sz w:val="20"/>
        </w:rPr>
        <w:t xml:space="preserve"> </w:t>
      </w:r>
      <w:r>
        <w:rPr>
          <w:sz w:val="20"/>
        </w:rPr>
        <w:t>(Studi</w:t>
      </w:r>
      <w:r>
        <w:rPr>
          <w:spacing w:val="20"/>
          <w:sz w:val="20"/>
        </w:rPr>
        <w:t xml:space="preserve"> </w:t>
      </w:r>
      <w:r>
        <w:rPr>
          <w:sz w:val="20"/>
        </w:rPr>
        <w:t>Atas</w:t>
      </w:r>
      <w:r>
        <w:rPr>
          <w:spacing w:val="21"/>
          <w:sz w:val="20"/>
        </w:rPr>
        <w:t xml:space="preserve"> </w:t>
      </w:r>
      <w:r>
        <w:rPr>
          <w:sz w:val="20"/>
        </w:rPr>
        <w:t>Hadits</w:t>
      </w:r>
      <w:r>
        <w:rPr>
          <w:spacing w:val="21"/>
          <w:sz w:val="20"/>
        </w:rPr>
        <w:t xml:space="preserve"> </w:t>
      </w:r>
      <w:r>
        <w:rPr>
          <w:spacing w:val="-2"/>
          <w:sz w:val="20"/>
        </w:rPr>
        <w:t>Riwayat</w:t>
      </w:r>
    </w:p>
    <w:p w:rsidR="00244721" w:rsidRDefault="00244721">
      <w:pPr>
        <w:rPr>
          <w:sz w:val="20"/>
        </w:rPr>
        <w:sectPr w:rsidR="00244721">
          <w:type w:val="continuous"/>
          <w:pgSz w:w="12240" w:h="15840"/>
          <w:pgMar w:top="1380" w:right="720" w:bottom="280" w:left="1800" w:header="0" w:footer="1019" w:gutter="0"/>
          <w:cols w:space="720"/>
        </w:sectPr>
      </w:pPr>
    </w:p>
    <w:p w:rsidR="00244721" w:rsidRDefault="000147A9">
      <w:pPr>
        <w:spacing w:before="80"/>
        <w:ind w:left="475"/>
        <w:rPr>
          <w:sz w:val="20"/>
        </w:rPr>
      </w:pPr>
      <w:r>
        <w:rPr>
          <w:sz w:val="20"/>
        </w:rPr>
        <w:lastRenderedPageBreak/>
        <w:t>Muslim</w:t>
      </w:r>
      <w:r>
        <w:rPr>
          <w:spacing w:val="-5"/>
          <w:sz w:val="20"/>
        </w:rPr>
        <w:t xml:space="preserve"> </w:t>
      </w:r>
      <w:r>
        <w:rPr>
          <w:sz w:val="20"/>
        </w:rPr>
        <w:t>Tentang</w:t>
      </w:r>
      <w:r>
        <w:rPr>
          <w:spacing w:val="-4"/>
          <w:sz w:val="20"/>
        </w:rPr>
        <w:t xml:space="preserve"> </w:t>
      </w:r>
      <w:r>
        <w:rPr>
          <w:sz w:val="20"/>
        </w:rPr>
        <w:t>Pelaknatan</w:t>
      </w:r>
      <w:r>
        <w:rPr>
          <w:spacing w:val="-4"/>
          <w:sz w:val="20"/>
        </w:rPr>
        <w:t xml:space="preserve"> </w:t>
      </w:r>
      <w:r>
        <w:rPr>
          <w:sz w:val="20"/>
        </w:rPr>
        <w:t>Riba),</w:t>
      </w:r>
      <w:r>
        <w:rPr>
          <w:spacing w:val="-4"/>
          <w:sz w:val="20"/>
        </w:rPr>
        <w:t xml:space="preserve"> </w:t>
      </w:r>
      <w:r>
        <w:rPr>
          <w:sz w:val="20"/>
        </w:rPr>
        <w:t>Jurnal</w:t>
      </w:r>
      <w:r>
        <w:rPr>
          <w:spacing w:val="-7"/>
          <w:sz w:val="20"/>
        </w:rPr>
        <w:t xml:space="preserve"> </w:t>
      </w:r>
      <w:r>
        <w:rPr>
          <w:sz w:val="20"/>
        </w:rPr>
        <w:t>Ilmiah</w:t>
      </w:r>
      <w:r>
        <w:rPr>
          <w:spacing w:val="-4"/>
          <w:sz w:val="20"/>
        </w:rPr>
        <w:t xml:space="preserve"> </w:t>
      </w:r>
      <w:r>
        <w:rPr>
          <w:sz w:val="20"/>
        </w:rPr>
        <w:t>Ekonomi</w:t>
      </w:r>
      <w:r>
        <w:rPr>
          <w:spacing w:val="-7"/>
          <w:sz w:val="20"/>
        </w:rPr>
        <w:t xml:space="preserve"> </w:t>
      </w:r>
      <w:r>
        <w:rPr>
          <w:sz w:val="20"/>
        </w:rPr>
        <w:t>Islam</w:t>
      </w:r>
      <w:r>
        <w:rPr>
          <w:spacing w:val="-4"/>
          <w:sz w:val="20"/>
        </w:rPr>
        <w:t xml:space="preserve"> </w:t>
      </w:r>
      <w:r>
        <w:rPr>
          <w:sz w:val="20"/>
        </w:rPr>
        <w:t>Vol.</w:t>
      </w:r>
      <w:r>
        <w:rPr>
          <w:spacing w:val="-4"/>
          <w:sz w:val="20"/>
        </w:rPr>
        <w:t xml:space="preserve"> </w:t>
      </w:r>
      <w:r>
        <w:rPr>
          <w:sz w:val="20"/>
        </w:rPr>
        <w:t>02</w:t>
      </w:r>
      <w:r>
        <w:rPr>
          <w:spacing w:val="-4"/>
          <w:sz w:val="20"/>
        </w:rPr>
        <w:t xml:space="preserve"> </w:t>
      </w:r>
      <w:r>
        <w:rPr>
          <w:sz w:val="20"/>
        </w:rPr>
        <w:t>No.</w:t>
      </w:r>
      <w:r>
        <w:rPr>
          <w:spacing w:val="-5"/>
          <w:sz w:val="20"/>
        </w:rPr>
        <w:t xml:space="preserve"> </w:t>
      </w:r>
      <w:r>
        <w:rPr>
          <w:sz w:val="20"/>
        </w:rPr>
        <w:t>02,</w:t>
      </w:r>
      <w:r>
        <w:rPr>
          <w:spacing w:val="-5"/>
          <w:sz w:val="20"/>
        </w:rPr>
        <w:t xml:space="preserve"> </w:t>
      </w:r>
      <w:r>
        <w:rPr>
          <w:sz w:val="20"/>
        </w:rPr>
        <w:t>Juli,</w:t>
      </w:r>
      <w:r>
        <w:rPr>
          <w:spacing w:val="-4"/>
          <w:sz w:val="20"/>
        </w:rPr>
        <w:t xml:space="preserve"> 2016</w:t>
      </w:r>
    </w:p>
    <w:p w:rsidR="00244721" w:rsidRDefault="00244721">
      <w:pPr>
        <w:rPr>
          <w:sz w:val="20"/>
        </w:rPr>
        <w:sectPr w:rsidR="00244721">
          <w:pgSz w:w="12240" w:h="15840"/>
          <w:pgMar w:top="1300" w:right="720" w:bottom="1260" w:left="1800" w:header="0" w:footer="1019" w:gutter="0"/>
          <w:cols w:space="720"/>
        </w:sectPr>
      </w:pPr>
    </w:p>
    <w:p w:rsidR="00244721" w:rsidRDefault="000147A9">
      <w:pPr>
        <w:pStyle w:val="BodyText"/>
        <w:spacing w:before="79" w:line="360" w:lineRule="auto"/>
        <w:ind w:left="1555" w:right="700"/>
      </w:pPr>
      <w:r>
        <w:lastRenderedPageBreak/>
        <w:t>menjelaskan</w:t>
      </w:r>
      <w:r>
        <w:rPr>
          <w:spacing w:val="-5"/>
        </w:rPr>
        <w:t xml:space="preserve"> </w:t>
      </w:r>
      <w:r>
        <w:t>tentang</w:t>
      </w:r>
      <w:r>
        <w:rPr>
          <w:spacing w:val="-5"/>
        </w:rPr>
        <w:t xml:space="preserve"> </w:t>
      </w:r>
      <w:r>
        <w:t>bahaya</w:t>
      </w:r>
      <w:r>
        <w:rPr>
          <w:spacing w:val="-6"/>
        </w:rPr>
        <w:t xml:space="preserve"> </w:t>
      </w:r>
      <w:r>
        <w:t>riba</w:t>
      </w:r>
      <w:r>
        <w:rPr>
          <w:spacing w:val="-7"/>
        </w:rPr>
        <w:t xml:space="preserve"> </w:t>
      </w:r>
      <w:r>
        <w:t>dan</w:t>
      </w:r>
      <w:r>
        <w:rPr>
          <w:spacing w:val="-5"/>
        </w:rPr>
        <w:t xml:space="preserve"> </w:t>
      </w:r>
      <w:r>
        <w:t>menyadarkan</w:t>
      </w:r>
      <w:r>
        <w:rPr>
          <w:spacing w:val="-5"/>
        </w:rPr>
        <w:t xml:space="preserve"> </w:t>
      </w:r>
      <w:r>
        <w:t>masyarakat</w:t>
      </w:r>
      <w:r>
        <w:rPr>
          <w:spacing w:val="-5"/>
        </w:rPr>
        <w:t xml:space="preserve"> </w:t>
      </w:r>
      <w:r>
        <w:t>akan</w:t>
      </w:r>
      <w:r>
        <w:rPr>
          <w:spacing w:val="-5"/>
        </w:rPr>
        <w:t xml:space="preserve"> </w:t>
      </w:r>
      <w:r>
        <w:t>bahaya yang sebenarnya dirasakan dan menjeadi kegelisahan masyarakat itu.</w:t>
      </w:r>
    </w:p>
    <w:p w:rsidR="00244721" w:rsidRDefault="00244721">
      <w:pPr>
        <w:pStyle w:val="BodyText"/>
        <w:spacing w:before="6"/>
      </w:pPr>
    </w:p>
    <w:p w:rsidR="00244721" w:rsidRDefault="000147A9">
      <w:pPr>
        <w:pStyle w:val="BodyText"/>
        <w:spacing w:line="360" w:lineRule="auto"/>
        <w:ind w:left="1555" w:right="700" w:firstLine="720"/>
        <w:rPr>
          <w:rFonts w:ascii="Cambria"/>
        </w:rPr>
      </w:pPr>
      <w:r>
        <w:rPr>
          <w:rFonts w:ascii="Cambria"/>
        </w:rPr>
        <w:t>Dalam</w:t>
      </w:r>
      <w:r>
        <w:rPr>
          <w:rFonts w:ascii="Cambria"/>
          <w:spacing w:val="-10"/>
        </w:rPr>
        <w:t xml:space="preserve"> </w:t>
      </w:r>
      <w:r>
        <w:rPr>
          <w:rFonts w:ascii="Cambria"/>
        </w:rPr>
        <w:t>surat</w:t>
      </w:r>
      <w:r>
        <w:rPr>
          <w:rFonts w:ascii="Cambria"/>
          <w:spacing w:val="-9"/>
        </w:rPr>
        <w:t xml:space="preserve"> </w:t>
      </w:r>
      <w:r>
        <w:rPr>
          <w:rFonts w:ascii="Cambria"/>
        </w:rPr>
        <w:t>Ar</w:t>
      </w:r>
      <w:r>
        <w:rPr>
          <w:rFonts w:ascii="Cambria"/>
          <w:spacing w:val="-8"/>
        </w:rPr>
        <w:t xml:space="preserve"> </w:t>
      </w:r>
      <w:r>
        <w:rPr>
          <w:rFonts w:ascii="Cambria"/>
        </w:rPr>
        <w:t>Rum</w:t>
      </w:r>
      <w:r>
        <w:rPr>
          <w:rFonts w:ascii="Cambria"/>
          <w:spacing w:val="-11"/>
        </w:rPr>
        <w:t xml:space="preserve"> </w:t>
      </w:r>
      <w:r>
        <w:rPr>
          <w:rFonts w:ascii="Cambria"/>
        </w:rPr>
        <w:t>ayat</w:t>
      </w:r>
      <w:r>
        <w:rPr>
          <w:rFonts w:ascii="Cambria"/>
          <w:spacing w:val="-8"/>
        </w:rPr>
        <w:t xml:space="preserve"> </w:t>
      </w:r>
      <w:r>
        <w:rPr>
          <w:rFonts w:ascii="Cambria"/>
        </w:rPr>
        <w:t>39</w:t>
      </w:r>
      <w:r>
        <w:rPr>
          <w:rFonts w:ascii="Cambria"/>
          <w:spacing w:val="-10"/>
        </w:rPr>
        <w:t xml:space="preserve"> </w:t>
      </w:r>
      <w:r>
        <w:rPr>
          <w:rFonts w:ascii="Cambria"/>
        </w:rPr>
        <w:t>Allah</w:t>
      </w:r>
      <w:r>
        <w:rPr>
          <w:rFonts w:ascii="Cambria"/>
          <w:spacing w:val="-8"/>
        </w:rPr>
        <w:t xml:space="preserve"> </w:t>
      </w:r>
      <w:r>
        <w:rPr>
          <w:rFonts w:ascii="Cambria"/>
        </w:rPr>
        <w:t>berfirman</w:t>
      </w:r>
      <w:r>
        <w:rPr>
          <w:rFonts w:ascii="Cambria"/>
          <w:spacing w:val="-8"/>
        </w:rPr>
        <w:t xml:space="preserve"> </w:t>
      </w:r>
      <w:r>
        <w:rPr>
          <w:rFonts w:ascii="Cambria"/>
        </w:rPr>
        <w:t>tentang</w:t>
      </w:r>
      <w:r>
        <w:rPr>
          <w:rFonts w:ascii="Cambria"/>
          <w:spacing w:val="-10"/>
        </w:rPr>
        <w:t xml:space="preserve"> </w:t>
      </w:r>
      <w:r>
        <w:rPr>
          <w:rFonts w:ascii="Cambria"/>
        </w:rPr>
        <w:t>orang-orang yang menjalankan praktik riba:</w:t>
      </w:r>
    </w:p>
    <w:p w:rsidR="00244721" w:rsidRDefault="000147A9">
      <w:pPr>
        <w:bidi/>
        <w:spacing w:before="180" w:line="468" w:lineRule="exact"/>
        <w:ind w:left="1752"/>
        <w:rPr>
          <w:sz w:val="32"/>
          <w:szCs w:val="32"/>
        </w:rPr>
      </w:pPr>
      <w:r>
        <w:rPr>
          <w:color w:val="111727"/>
          <w:w w:val="17"/>
          <w:position w:val="-4"/>
          <w:sz w:val="32"/>
          <w:szCs w:val="32"/>
        </w:rPr>
        <w:t>´</w:t>
      </w:r>
      <w:r>
        <w:rPr>
          <w:color w:val="111727"/>
          <w:w w:val="17"/>
          <w:position w:val="-3"/>
          <w:sz w:val="32"/>
          <w:szCs w:val="32"/>
          <w:rtl/>
        </w:rPr>
        <w:t>وَ</w:t>
      </w:r>
      <w:r>
        <w:rPr>
          <w:color w:val="111727"/>
          <w:spacing w:val="14"/>
          <w:position w:val="-3"/>
          <w:sz w:val="32"/>
          <w:szCs w:val="32"/>
          <w:rtl/>
        </w:rPr>
        <w:t xml:space="preserve"> </w:t>
      </w:r>
      <w:r>
        <w:rPr>
          <w:color w:val="111727"/>
          <w:w w:val="17"/>
          <w:position w:val="-3"/>
          <w:sz w:val="32"/>
          <w:szCs w:val="32"/>
        </w:rPr>
        <w:t>´</w:t>
      </w:r>
      <w:r>
        <w:rPr>
          <w:color w:val="111727"/>
          <w:w w:val="17"/>
          <w:position w:val="-2"/>
          <w:sz w:val="32"/>
          <w:szCs w:val="32"/>
          <w:rtl/>
        </w:rPr>
        <w:t>َ</w:t>
      </w:r>
      <w:r>
        <w:rPr>
          <w:color w:val="111727"/>
          <w:w w:val="17"/>
          <w:position w:val="3"/>
          <w:sz w:val="32"/>
          <w:szCs w:val="32"/>
        </w:rPr>
        <w:t>˜</w:t>
      </w:r>
      <w:r>
        <w:rPr>
          <w:color w:val="111727"/>
          <w:w w:val="17"/>
          <w:position w:val="1"/>
          <w:sz w:val="32"/>
          <w:szCs w:val="32"/>
          <w:rtl/>
        </w:rPr>
        <w:t>ما</w:t>
      </w:r>
      <w:r>
        <w:rPr>
          <w:color w:val="111727"/>
          <w:spacing w:val="20"/>
          <w:position w:val="11"/>
          <w:sz w:val="32"/>
          <w:szCs w:val="32"/>
          <w:rtl/>
        </w:rPr>
        <w:t xml:space="preserve">  </w:t>
      </w:r>
      <w:r>
        <w:rPr>
          <w:color w:val="111727"/>
          <w:w w:val="17"/>
          <w:position w:val="11"/>
          <w:sz w:val="32"/>
          <w:szCs w:val="32"/>
        </w:rPr>
        <w:t>’</w:t>
      </w:r>
      <w:r>
        <w:rPr>
          <w:color w:val="111727"/>
          <w:spacing w:val="75"/>
          <w:w w:val="150"/>
          <w:position w:val="1"/>
          <w:sz w:val="32"/>
          <w:szCs w:val="32"/>
          <w:rtl/>
        </w:rPr>
        <w:t xml:space="preserve"> </w:t>
      </w:r>
      <w:r>
        <w:rPr>
          <w:color w:val="111727"/>
          <w:w w:val="17"/>
          <w:position w:val="1"/>
          <w:sz w:val="32"/>
          <w:szCs w:val="32"/>
        </w:rPr>
        <w:t>´</w:t>
      </w:r>
      <w:r>
        <w:rPr>
          <w:color w:val="111727"/>
          <w:w w:val="17"/>
          <w:position w:val="1"/>
          <w:sz w:val="32"/>
          <w:szCs w:val="32"/>
          <w:rtl/>
        </w:rPr>
        <w:t>تاََ</w:t>
      </w:r>
      <w:r>
        <w:rPr>
          <w:color w:val="111727"/>
          <w:spacing w:val="75"/>
          <w:sz w:val="32"/>
          <w:szCs w:val="32"/>
          <w:rtl/>
        </w:rPr>
        <w:t xml:space="preserve"> </w:t>
      </w:r>
      <w:r>
        <w:rPr>
          <w:color w:val="111727"/>
          <w:w w:val="17"/>
          <w:sz w:val="32"/>
          <w:szCs w:val="32"/>
        </w:rPr>
        <w:t>¸</w:t>
      </w:r>
      <w:r>
        <w:rPr>
          <w:color w:val="111727"/>
          <w:spacing w:val="-30"/>
          <w:position w:val="4"/>
          <w:sz w:val="32"/>
          <w:szCs w:val="32"/>
          <w:rtl/>
        </w:rPr>
        <w:t xml:space="preserve"> </w:t>
      </w:r>
      <w:r>
        <w:rPr>
          <w:color w:val="111727"/>
          <w:w w:val="17"/>
          <w:position w:val="1"/>
          <w:sz w:val="32"/>
          <w:szCs w:val="32"/>
        </w:rPr>
        <w:t>'</w:t>
      </w:r>
      <w:r>
        <w:rPr>
          <w:color w:val="111727"/>
          <w:w w:val="17"/>
          <w:position w:val="4"/>
          <w:sz w:val="32"/>
          <w:szCs w:val="32"/>
        </w:rPr>
        <w:t>'</w:t>
      </w:r>
      <w:r>
        <w:rPr>
          <w:color w:val="111727"/>
          <w:w w:val="17"/>
          <w:position w:val="3"/>
          <w:sz w:val="32"/>
          <w:szCs w:val="32"/>
          <w:rtl/>
        </w:rPr>
        <w:t>مََ</w:t>
      </w:r>
      <w:r>
        <w:rPr>
          <w:color w:val="111727"/>
          <w:spacing w:val="22"/>
          <w:position w:val="-5"/>
          <w:sz w:val="32"/>
          <w:szCs w:val="32"/>
          <w:rtl/>
        </w:rPr>
        <w:t xml:space="preserve"> </w:t>
      </w:r>
      <w:r>
        <w:rPr>
          <w:color w:val="111727"/>
          <w:w w:val="17"/>
          <w:position w:val="-5"/>
          <w:sz w:val="32"/>
          <w:szCs w:val="32"/>
        </w:rPr>
        <w:t>¸</w:t>
      </w:r>
      <w:r>
        <w:rPr>
          <w:color w:val="111727"/>
          <w:spacing w:val="-8"/>
          <w:position w:val="-1"/>
          <w:sz w:val="32"/>
          <w:szCs w:val="32"/>
          <w:rtl/>
        </w:rPr>
        <w:t xml:space="preserve"> </w:t>
      </w:r>
      <w:r>
        <w:rPr>
          <w:color w:val="111727"/>
          <w:w w:val="17"/>
          <w:sz w:val="32"/>
          <w:szCs w:val="32"/>
        </w:rPr>
        <w:t>'</w:t>
      </w:r>
      <w:r>
        <w:rPr>
          <w:color w:val="111727"/>
          <w:w w:val="17"/>
          <w:position w:val="-1"/>
          <w:sz w:val="32"/>
          <w:szCs w:val="32"/>
        </w:rPr>
        <w:t>'</w:t>
      </w:r>
      <w:r>
        <w:rPr>
          <w:color w:val="111727"/>
          <w:w w:val="17"/>
          <w:position w:val="-2"/>
          <w:sz w:val="32"/>
          <w:szCs w:val="32"/>
          <w:rtl/>
        </w:rPr>
        <w:t>رََ</w:t>
      </w:r>
      <w:r>
        <w:rPr>
          <w:color w:val="111727"/>
          <w:spacing w:val="148"/>
          <w:sz w:val="32"/>
          <w:szCs w:val="32"/>
          <w:rtl/>
        </w:rPr>
        <w:t xml:space="preserve"> </w:t>
      </w:r>
      <w:r>
        <w:rPr>
          <w:color w:val="111727"/>
          <w:w w:val="17"/>
          <w:sz w:val="32"/>
          <w:szCs w:val="32"/>
        </w:rPr>
        <w:t>¸</w:t>
      </w:r>
      <w:r>
        <w:rPr>
          <w:color w:val="111727"/>
          <w:spacing w:val="-30"/>
          <w:position w:val="4"/>
          <w:sz w:val="32"/>
          <w:szCs w:val="32"/>
          <w:rtl/>
        </w:rPr>
        <w:t xml:space="preserve"> </w:t>
      </w:r>
      <w:r>
        <w:rPr>
          <w:color w:val="111727"/>
          <w:w w:val="17"/>
          <w:position w:val="9"/>
          <w:sz w:val="32"/>
          <w:szCs w:val="32"/>
        </w:rPr>
        <w:t>'</w:t>
      </w:r>
      <w:r>
        <w:rPr>
          <w:color w:val="111727"/>
          <w:w w:val="17"/>
          <w:position w:val="4"/>
          <w:sz w:val="32"/>
          <w:szCs w:val="32"/>
        </w:rPr>
        <w:t>'</w:t>
      </w:r>
      <w:r>
        <w:rPr>
          <w:color w:val="111727"/>
          <w:w w:val="17"/>
          <w:position w:val="3"/>
          <w:sz w:val="32"/>
          <w:szCs w:val="32"/>
          <w:rtl/>
        </w:rPr>
        <w:t>لَ</w:t>
      </w:r>
      <w:r>
        <w:rPr>
          <w:color w:val="111727"/>
          <w:spacing w:val="-2"/>
          <w:sz w:val="32"/>
          <w:szCs w:val="32"/>
          <w:rtl/>
        </w:rPr>
        <w:t xml:space="preserve"> </w:t>
      </w:r>
      <w:r>
        <w:rPr>
          <w:color w:val="111727"/>
          <w:w w:val="17"/>
          <w:sz w:val="32"/>
          <w:szCs w:val="32"/>
        </w:rPr>
        <w:t>´</w:t>
      </w:r>
      <w:r>
        <w:rPr>
          <w:color w:val="111727"/>
          <w:w w:val="17"/>
          <w:position w:val="3"/>
          <w:sz w:val="32"/>
          <w:szCs w:val="32"/>
          <w:rtl/>
        </w:rPr>
        <w:t>يََ</w:t>
      </w:r>
      <w:r>
        <w:rPr>
          <w:color w:val="111727"/>
          <w:spacing w:val="-25"/>
          <w:position w:val="-1"/>
          <w:sz w:val="32"/>
          <w:szCs w:val="32"/>
          <w:rtl/>
        </w:rPr>
        <w:t xml:space="preserve"> </w:t>
      </w:r>
      <w:r>
        <w:rPr>
          <w:color w:val="111727"/>
          <w:w w:val="17"/>
          <w:position w:val="1"/>
          <w:sz w:val="32"/>
          <w:szCs w:val="32"/>
        </w:rPr>
        <w:t>'</w:t>
      </w:r>
      <w:r>
        <w:rPr>
          <w:color w:val="111727"/>
          <w:w w:val="17"/>
          <w:position w:val="-1"/>
          <w:sz w:val="32"/>
          <w:szCs w:val="32"/>
        </w:rPr>
        <w:t>¸</w:t>
      </w:r>
      <w:r>
        <w:rPr>
          <w:color w:val="111727"/>
          <w:spacing w:val="-58"/>
          <w:sz w:val="32"/>
          <w:szCs w:val="32"/>
          <w:rtl/>
        </w:rPr>
        <w:t xml:space="preserve"> </w:t>
      </w:r>
      <w:r>
        <w:rPr>
          <w:color w:val="111727"/>
          <w:w w:val="17"/>
          <w:sz w:val="32"/>
          <w:szCs w:val="32"/>
          <w:rtl/>
        </w:rPr>
        <w:t>ََ</w:t>
      </w:r>
      <w:r>
        <w:rPr>
          <w:color w:val="111727"/>
          <w:spacing w:val="170"/>
          <w:position w:val="3"/>
          <w:sz w:val="32"/>
          <w:szCs w:val="32"/>
          <w:rtl/>
        </w:rPr>
        <w:t xml:space="preserve"> </w:t>
      </w:r>
      <w:r>
        <w:rPr>
          <w:color w:val="111727"/>
          <w:w w:val="17"/>
          <w:position w:val="3"/>
          <w:sz w:val="32"/>
          <w:szCs w:val="32"/>
        </w:rPr>
        <w:t>´</w:t>
      </w:r>
      <w:r>
        <w:rPr>
          <w:color w:val="111727"/>
          <w:w w:val="17"/>
          <w:position w:val="1"/>
          <w:sz w:val="32"/>
          <w:szCs w:val="32"/>
          <w:rtl/>
        </w:rPr>
        <w:t>ا</w:t>
      </w:r>
      <w:r>
        <w:rPr>
          <w:color w:val="111727"/>
          <w:spacing w:val="28"/>
          <w:position w:val="1"/>
          <w:sz w:val="32"/>
          <w:szCs w:val="32"/>
          <w:rtl/>
        </w:rPr>
        <w:t xml:space="preserve"> </w:t>
      </w:r>
      <w:r>
        <w:rPr>
          <w:color w:val="111727"/>
          <w:w w:val="17"/>
          <w:position w:val="1"/>
          <w:sz w:val="32"/>
          <w:szCs w:val="32"/>
        </w:rPr>
        <w:t>˚</w:t>
      </w:r>
      <w:r>
        <w:rPr>
          <w:color w:val="111727"/>
          <w:w w:val="17"/>
          <w:sz w:val="32"/>
          <w:szCs w:val="32"/>
          <w:rtl/>
        </w:rPr>
        <w:t>مَ</w:t>
      </w:r>
      <w:r>
        <w:rPr>
          <w:color w:val="111727"/>
          <w:spacing w:val="39"/>
          <w:position w:val="-3"/>
          <w:sz w:val="32"/>
          <w:szCs w:val="32"/>
          <w:rtl/>
        </w:rPr>
        <w:t xml:space="preserve"> </w:t>
      </w:r>
      <w:r>
        <w:rPr>
          <w:color w:val="111727"/>
          <w:w w:val="17"/>
          <w:position w:val="-3"/>
          <w:sz w:val="32"/>
          <w:szCs w:val="32"/>
        </w:rPr>
        <w:t>¸</w:t>
      </w:r>
      <w:r>
        <w:rPr>
          <w:color w:val="111727"/>
          <w:spacing w:val="-32"/>
          <w:position w:val="1"/>
          <w:sz w:val="32"/>
          <w:szCs w:val="32"/>
          <w:rtl/>
        </w:rPr>
        <w:t xml:space="preserve"> </w:t>
      </w:r>
      <w:r>
        <w:rPr>
          <w:color w:val="111727"/>
          <w:w w:val="17"/>
          <w:position w:val="1"/>
          <w:sz w:val="32"/>
          <w:szCs w:val="32"/>
        </w:rPr>
        <w:t>'</w:t>
      </w:r>
      <w:r>
        <w:rPr>
          <w:color w:val="111727"/>
          <w:w w:val="17"/>
          <w:sz w:val="32"/>
          <w:szCs w:val="32"/>
          <w:rtl/>
        </w:rPr>
        <w:t>لََال</w:t>
      </w:r>
      <w:r>
        <w:rPr>
          <w:color w:val="111727"/>
          <w:spacing w:val="87"/>
          <w:position w:val="-2"/>
          <w:sz w:val="32"/>
          <w:szCs w:val="32"/>
          <w:rtl/>
        </w:rPr>
        <w:t xml:space="preserve"> </w:t>
      </w:r>
      <w:r>
        <w:rPr>
          <w:color w:val="111727"/>
          <w:w w:val="17"/>
          <w:sz w:val="32"/>
          <w:szCs w:val="32"/>
        </w:rPr>
        <w:t>'</w:t>
      </w:r>
      <w:r>
        <w:rPr>
          <w:color w:val="111727"/>
          <w:w w:val="17"/>
          <w:position w:val="-2"/>
          <w:sz w:val="32"/>
          <w:szCs w:val="32"/>
        </w:rPr>
        <w:t>¸</w:t>
      </w:r>
      <w:r>
        <w:rPr>
          <w:color w:val="111727"/>
          <w:spacing w:val="39"/>
          <w:position w:val="-1"/>
          <w:sz w:val="32"/>
          <w:szCs w:val="32"/>
          <w:rtl/>
        </w:rPr>
        <w:t xml:space="preserve">  </w:t>
      </w:r>
      <w:r>
        <w:rPr>
          <w:color w:val="111727"/>
          <w:w w:val="17"/>
          <w:position w:val="-1"/>
          <w:sz w:val="32"/>
          <w:szCs w:val="32"/>
        </w:rPr>
        <w:t>´</w:t>
      </w:r>
      <w:r>
        <w:rPr>
          <w:color w:val="111727"/>
          <w:w w:val="17"/>
          <w:position w:val="1"/>
          <w:sz w:val="32"/>
          <w:szCs w:val="32"/>
          <w:rtl/>
        </w:rPr>
        <w:t>سََف</w:t>
      </w:r>
      <w:r>
        <w:rPr>
          <w:color w:val="111727"/>
          <w:spacing w:val="22"/>
          <w:position w:val="2"/>
          <w:sz w:val="32"/>
          <w:szCs w:val="32"/>
          <w:rtl/>
        </w:rPr>
        <w:t xml:space="preserve"> </w:t>
      </w:r>
      <w:r>
        <w:rPr>
          <w:color w:val="111727"/>
          <w:w w:val="17"/>
          <w:position w:val="2"/>
          <w:sz w:val="32"/>
          <w:szCs w:val="32"/>
        </w:rPr>
        <w:t>´</w:t>
      </w:r>
      <w:r>
        <w:rPr>
          <w:color w:val="111727"/>
          <w:spacing w:val="-43"/>
          <w:position w:val="1"/>
          <w:sz w:val="32"/>
          <w:szCs w:val="32"/>
          <w:rtl/>
        </w:rPr>
        <w:t xml:space="preserve"> </w:t>
      </w:r>
      <w:r>
        <w:rPr>
          <w:color w:val="111727"/>
          <w:w w:val="17"/>
          <w:position w:val="1"/>
          <w:sz w:val="32"/>
          <w:szCs w:val="32"/>
          <w:rtl/>
        </w:rPr>
        <w:t>لَ</w:t>
      </w:r>
      <w:r>
        <w:rPr>
          <w:color w:val="111727"/>
          <w:spacing w:val="303"/>
          <w:position w:val="1"/>
          <w:sz w:val="32"/>
          <w:szCs w:val="32"/>
          <w:rtl/>
        </w:rPr>
        <w:t xml:space="preserve"> </w:t>
      </w:r>
      <w:r>
        <w:rPr>
          <w:color w:val="111727"/>
          <w:w w:val="17"/>
          <w:position w:val="1"/>
          <w:sz w:val="32"/>
          <w:szCs w:val="32"/>
        </w:rPr>
        <w:t>˚</w:t>
      </w:r>
      <w:r>
        <w:rPr>
          <w:color w:val="111727"/>
          <w:w w:val="17"/>
          <w:sz w:val="32"/>
          <w:szCs w:val="32"/>
          <w:rtl/>
        </w:rPr>
        <w:t>رَبه</w:t>
      </w:r>
      <w:r>
        <w:rPr>
          <w:color w:val="111727"/>
          <w:spacing w:val="172"/>
          <w:position w:val="-1"/>
          <w:sz w:val="32"/>
          <w:szCs w:val="32"/>
          <w:rtl/>
        </w:rPr>
        <w:t xml:space="preserve"> </w:t>
      </w:r>
      <w:r>
        <w:rPr>
          <w:color w:val="111727"/>
          <w:w w:val="17"/>
          <w:position w:val="-1"/>
          <w:sz w:val="32"/>
          <w:szCs w:val="32"/>
        </w:rPr>
        <w:t>¸</w:t>
      </w:r>
      <w:r>
        <w:rPr>
          <w:color w:val="111727"/>
          <w:spacing w:val="-44"/>
          <w:position w:val="2"/>
          <w:sz w:val="32"/>
          <w:szCs w:val="32"/>
          <w:rtl/>
        </w:rPr>
        <w:t xml:space="preserve"> </w:t>
      </w:r>
      <w:r>
        <w:rPr>
          <w:color w:val="111727"/>
          <w:w w:val="17"/>
          <w:position w:val="2"/>
          <w:sz w:val="32"/>
          <w:szCs w:val="32"/>
        </w:rPr>
        <w:t>'</w:t>
      </w:r>
      <w:r>
        <w:rPr>
          <w:color w:val="111727"/>
          <w:spacing w:val="35"/>
          <w:position w:val="3"/>
          <w:sz w:val="32"/>
          <w:szCs w:val="32"/>
          <w:rtl/>
        </w:rPr>
        <w:t xml:space="preserve">  </w:t>
      </w:r>
      <w:r>
        <w:rPr>
          <w:color w:val="111727"/>
          <w:w w:val="17"/>
          <w:position w:val="3"/>
          <w:sz w:val="32"/>
          <w:szCs w:val="32"/>
        </w:rPr>
        <w:t>’</w:t>
      </w:r>
      <w:r>
        <w:rPr>
          <w:color w:val="111727"/>
          <w:w w:val="17"/>
          <w:position w:val="1"/>
          <w:sz w:val="32"/>
          <w:szCs w:val="32"/>
          <w:rtl/>
        </w:rPr>
        <w:t>عََ</w:t>
      </w:r>
      <w:r>
        <w:rPr>
          <w:color w:val="111727"/>
          <w:spacing w:val="79"/>
          <w:position w:val="-4"/>
          <w:sz w:val="32"/>
          <w:szCs w:val="32"/>
          <w:rtl/>
        </w:rPr>
        <w:t xml:space="preserve"> </w:t>
      </w:r>
      <w:r>
        <w:rPr>
          <w:color w:val="111727"/>
          <w:w w:val="17"/>
          <w:position w:val="-4"/>
          <w:sz w:val="32"/>
          <w:szCs w:val="32"/>
        </w:rPr>
        <w:t>¸</w:t>
      </w:r>
      <w:r>
        <w:rPr>
          <w:color w:val="111727"/>
          <w:spacing w:val="-25"/>
          <w:sz w:val="32"/>
          <w:szCs w:val="32"/>
          <w:rtl/>
        </w:rPr>
        <w:t xml:space="preserve"> </w:t>
      </w:r>
      <w:r>
        <w:rPr>
          <w:color w:val="111727"/>
          <w:w w:val="17"/>
          <w:sz w:val="32"/>
          <w:szCs w:val="32"/>
        </w:rPr>
        <w:t>'</w:t>
      </w:r>
      <w:r>
        <w:rPr>
          <w:color w:val="111727"/>
          <w:w w:val="17"/>
          <w:position w:val="2"/>
          <w:sz w:val="32"/>
          <w:szCs w:val="32"/>
          <w:rtl/>
        </w:rPr>
        <w:t>ه</w:t>
      </w:r>
      <w:r>
        <w:rPr>
          <w:color w:val="111727"/>
          <w:spacing w:val="-59"/>
          <w:position w:val="1"/>
          <w:sz w:val="32"/>
          <w:szCs w:val="32"/>
          <w:rtl/>
        </w:rPr>
        <w:t xml:space="preserve"> </w:t>
      </w:r>
      <w:r>
        <w:rPr>
          <w:color w:val="111727"/>
          <w:w w:val="17"/>
          <w:position w:val="1"/>
          <w:sz w:val="32"/>
          <w:szCs w:val="32"/>
        </w:rPr>
        <w:t>'</w:t>
      </w:r>
      <w:r>
        <w:rPr>
          <w:color w:val="111727"/>
          <w:w w:val="17"/>
          <w:sz w:val="32"/>
          <w:szCs w:val="32"/>
          <w:rtl/>
        </w:rPr>
        <w:t>لََلََ</w:t>
      </w:r>
    </w:p>
    <w:p w:rsidR="00244721" w:rsidRDefault="00244721">
      <w:pPr>
        <w:spacing w:line="468" w:lineRule="exact"/>
        <w:rPr>
          <w:sz w:val="32"/>
          <w:szCs w:val="32"/>
        </w:rPr>
        <w:sectPr w:rsidR="00244721">
          <w:pgSz w:w="12240" w:h="15840"/>
          <w:pgMar w:top="1360" w:right="720" w:bottom="1260" w:left="1800" w:header="0" w:footer="1019" w:gutter="0"/>
          <w:cols w:space="720"/>
        </w:sectPr>
      </w:pPr>
    </w:p>
    <w:p w:rsidR="00244721" w:rsidRDefault="000147A9">
      <w:pPr>
        <w:bidi/>
        <w:spacing w:line="397" w:lineRule="exact"/>
        <w:ind w:right="2569"/>
        <w:rPr>
          <w:position w:val="1"/>
          <w:sz w:val="32"/>
          <w:szCs w:val="32"/>
        </w:rPr>
      </w:pPr>
      <w:r>
        <w:rPr>
          <w:color w:val="111727"/>
          <w:w w:val="11"/>
          <w:position w:val="4"/>
          <w:sz w:val="32"/>
          <w:szCs w:val="32"/>
        </w:rPr>
        <w:t>˚</w:t>
      </w:r>
      <w:r>
        <w:rPr>
          <w:color w:val="111727"/>
          <w:w w:val="11"/>
          <w:position w:val="3"/>
          <w:sz w:val="32"/>
          <w:szCs w:val="32"/>
          <w:rtl/>
        </w:rPr>
        <w:t>نَ</w:t>
      </w:r>
      <w:r>
        <w:rPr>
          <w:color w:val="111727"/>
          <w:w w:val="11"/>
          <w:sz w:val="32"/>
          <w:szCs w:val="32"/>
        </w:rPr>
        <w:t>´</w:t>
      </w:r>
      <w:r>
        <w:rPr>
          <w:color w:val="111727"/>
          <w:w w:val="11"/>
          <w:position w:val="1"/>
          <w:sz w:val="32"/>
          <w:szCs w:val="32"/>
          <w:rtl/>
        </w:rPr>
        <w:t>د</w:t>
      </w:r>
    </w:p>
    <w:p w:rsidR="00244721" w:rsidRDefault="000147A9">
      <w:pPr>
        <w:bidi/>
        <w:spacing w:before="12"/>
        <w:ind w:right="167"/>
        <w:rPr>
          <w:sz w:val="32"/>
          <w:szCs w:val="32"/>
        </w:rPr>
      </w:pPr>
      <w:r>
        <w:rPr>
          <w:rtl/>
        </w:rPr>
        <w:br w:type="column"/>
      </w:r>
      <w:r>
        <w:rPr>
          <w:color w:val="111727"/>
          <w:w w:val="25"/>
          <w:sz w:val="32"/>
          <w:szCs w:val="32"/>
        </w:rPr>
        <w:t>˚</w:t>
      </w:r>
      <w:r>
        <w:rPr>
          <w:color w:val="111727"/>
          <w:w w:val="25"/>
          <w:position w:val="-1"/>
          <w:sz w:val="32"/>
          <w:szCs w:val="32"/>
          <w:rtl/>
        </w:rPr>
        <w:t>وَا</w:t>
      </w:r>
      <w:r>
        <w:rPr>
          <w:color w:val="111727"/>
          <w:spacing w:val="-25"/>
          <w:position w:val="-1"/>
          <w:sz w:val="32"/>
          <w:szCs w:val="32"/>
          <w:rtl/>
        </w:rPr>
        <w:t xml:space="preserve"> </w:t>
      </w:r>
      <w:r>
        <w:rPr>
          <w:color w:val="111727"/>
          <w:w w:val="25"/>
          <w:position w:val="-1"/>
          <w:sz w:val="32"/>
          <w:szCs w:val="32"/>
        </w:rPr>
        <w:t>´</w:t>
      </w:r>
      <w:r>
        <w:rPr>
          <w:color w:val="111727"/>
          <w:spacing w:val="-51"/>
          <w:sz w:val="32"/>
          <w:szCs w:val="32"/>
          <w:rtl/>
        </w:rPr>
        <w:t xml:space="preserve"> </w:t>
      </w:r>
      <w:r>
        <w:rPr>
          <w:color w:val="111727"/>
          <w:w w:val="25"/>
          <w:sz w:val="32"/>
          <w:szCs w:val="32"/>
          <w:rtl/>
        </w:rPr>
        <w:t>يَ</w:t>
      </w:r>
    </w:p>
    <w:p w:rsidR="00244721" w:rsidRDefault="000147A9">
      <w:pPr>
        <w:bidi/>
        <w:spacing w:before="1"/>
        <w:ind w:right="775"/>
        <w:rPr>
          <w:position w:val="2"/>
          <w:sz w:val="32"/>
          <w:szCs w:val="32"/>
        </w:rPr>
      </w:pPr>
      <w:r>
        <w:rPr>
          <w:rtl/>
        </w:rPr>
        <w:br w:type="column"/>
      </w:r>
      <w:r>
        <w:rPr>
          <w:color w:val="111727"/>
          <w:w w:val="11"/>
          <w:position w:val="1"/>
          <w:sz w:val="32"/>
          <w:szCs w:val="32"/>
        </w:rPr>
        <w:t>´</w:t>
      </w:r>
      <w:r>
        <w:rPr>
          <w:color w:val="111727"/>
          <w:spacing w:val="-10"/>
          <w:position w:val="3"/>
          <w:sz w:val="32"/>
          <w:szCs w:val="32"/>
          <w:rtl/>
        </w:rPr>
        <w:t xml:space="preserve"> </w:t>
      </w:r>
      <w:r>
        <w:rPr>
          <w:color w:val="111727"/>
          <w:w w:val="11"/>
          <w:position w:val="3"/>
          <w:sz w:val="32"/>
          <w:szCs w:val="32"/>
        </w:rPr>
        <w:t>'</w:t>
      </w:r>
      <w:r>
        <w:rPr>
          <w:color w:val="111727"/>
          <w:w w:val="11"/>
          <w:position w:val="2"/>
          <w:sz w:val="32"/>
          <w:szCs w:val="32"/>
          <w:rtl/>
        </w:rPr>
        <w:t>اَنَ</w:t>
      </w:r>
    </w:p>
    <w:p w:rsidR="00244721" w:rsidRDefault="000147A9">
      <w:pPr>
        <w:bidi/>
        <w:spacing w:before="29" w:line="211" w:lineRule="auto"/>
        <w:ind w:left="23" w:right="127" w:hanging="24"/>
        <w:rPr>
          <w:sz w:val="32"/>
          <w:szCs w:val="32"/>
        </w:rPr>
      </w:pPr>
      <w:r>
        <w:rPr>
          <w:rtl/>
        </w:rPr>
        <w:br w:type="column"/>
      </w:r>
      <w:r>
        <w:rPr>
          <w:color w:val="111727"/>
          <w:w w:val="38"/>
          <w:position w:val="2"/>
          <w:sz w:val="32"/>
          <w:szCs w:val="32"/>
        </w:rPr>
        <w:t>˚</w:t>
      </w:r>
      <w:r>
        <w:rPr>
          <w:color w:val="111727"/>
          <w:w w:val="38"/>
          <w:position w:val="1"/>
          <w:sz w:val="32"/>
          <w:szCs w:val="32"/>
          <w:rtl/>
        </w:rPr>
        <w:t>رَبه</w:t>
      </w:r>
      <w:r>
        <w:rPr>
          <w:color w:val="111727"/>
          <w:spacing w:val="12"/>
          <w:position w:val="1"/>
          <w:sz w:val="32"/>
          <w:szCs w:val="32"/>
          <w:rtl/>
        </w:rPr>
        <w:t xml:space="preserve"> </w:t>
      </w:r>
      <w:r>
        <w:rPr>
          <w:color w:val="111727"/>
          <w:w w:val="38"/>
          <w:position w:val="1"/>
          <w:sz w:val="32"/>
          <w:szCs w:val="32"/>
          <w:rtl/>
        </w:rPr>
        <w:t>ف</w:t>
      </w:r>
      <w:r>
        <w:rPr>
          <w:color w:val="111727"/>
          <w:spacing w:val="71"/>
          <w:w w:val="150"/>
          <w:position w:val="-4"/>
          <w:sz w:val="32"/>
          <w:szCs w:val="32"/>
          <w:rtl/>
        </w:rPr>
        <w:t xml:space="preserve"> </w:t>
      </w:r>
      <w:r>
        <w:rPr>
          <w:color w:val="111727"/>
          <w:w w:val="38"/>
          <w:position w:val="-4"/>
          <w:sz w:val="32"/>
          <w:szCs w:val="32"/>
        </w:rPr>
        <w:t>´</w:t>
      </w:r>
      <w:r>
        <w:rPr>
          <w:color w:val="111727"/>
          <w:w w:val="38"/>
          <w:position w:val="-3"/>
          <w:sz w:val="32"/>
          <w:szCs w:val="32"/>
          <w:rtl/>
        </w:rPr>
        <w:t>وَ</w:t>
      </w:r>
      <w:r>
        <w:rPr>
          <w:color w:val="111727"/>
          <w:spacing w:val="-40"/>
          <w:position w:val="-2"/>
          <w:sz w:val="32"/>
          <w:szCs w:val="32"/>
          <w:rtl/>
        </w:rPr>
        <w:t xml:space="preserve"> </w:t>
      </w:r>
      <w:r>
        <w:rPr>
          <w:color w:val="111727"/>
          <w:w w:val="38"/>
          <w:position w:val="-2"/>
          <w:sz w:val="32"/>
          <w:szCs w:val="32"/>
        </w:rPr>
        <w:t>˚</w:t>
      </w:r>
      <w:r>
        <w:rPr>
          <w:color w:val="111727"/>
          <w:w w:val="38"/>
          <w:position w:val="1"/>
          <w:sz w:val="32"/>
          <w:szCs w:val="32"/>
          <w:rtl/>
        </w:rPr>
        <w:t>ا</w:t>
      </w:r>
      <w:r>
        <w:rPr>
          <w:color w:val="111727"/>
          <w:w w:val="38"/>
          <w:sz w:val="32"/>
          <w:szCs w:val="32"/>
        </w:rPr>
        <w:t>˜</w:t>
      </w:r>
      <w:r>
        <w:rPr>
          <w:color w:val="111727"/>
          <w:w w:val="38"/>
          <w:position w:val="1"/>
          <w:sz w:val="32"/>
          <w:szCs w:val="32"/>
          <w:rtl/>
        </w:rPr>
        <w:t>يَ</w:t>
      </w:r>
      <w:r>
        <w:rPr>
          <w:color w:val="111727"/>
          <w:spacing w:val="-30"/>
          <w:w w:val="38"/>
          <w:position w:val="2"/>
          <w:sz w:val="32"/>
          <w:szCs w:val="32"/>
          <w:rtl/>
        </w:rPr>
        <w:t xml:space="preserve"> </w:t>
      </w:r>
      <w:r>
        <w:rPr>
          <w:color w:val="111727"/>
          <w:w w:val="38"/>
          <w:position w:val="-5"/>
          <w:sz w:val="32"/>
          <w:szCs w:val="32"/>
        </w:rPr>
        <w:t>´</w:t>
      </w:r>
      <w:r>
        <w:rPr>
          <w:color w:val="111727"/>
          <w:w w:val="38"/>
          <w:position w:val="-4"/>
          <w:sz w:val="32"/>
          <w:szCs w:val="32"/>
          <w:rtl/>
        </w:rPr>
        <w:t>َ</w:t>
      </w:r>
      <w:r>
        <w:rPr>
          <w:color w:val="111727"/>
          <w:w w:val="38"/>
          <w:position w:val="8"/>
          <w:sz w:val="32"/>
          <w:szCs w:val="32"/>
        </w:rPr>
        <w:t>˚</w:t>
      </w:r>
      <w:r>
        <w:rPr>
          <w:color w:val="111727"/>
          <w:w w:val="38"/>
          <w:sz w:val="32"/>
          <w:szCs w:val="32"/>
          <w:rtl/>
        </w:rPr>
        <w:t>وا</w:t>
      </w:r>
    </w:p>
    <w:p w:rsidR="00244721" w:rsidRDefault="000147A9">
      <w:pPr>
        <w:spacing w:before="41"/>
        <w:jc w:val="right"/>
        <w:rPr>
          <w:sz w:val="32"/>
          <w:szCs w:val="32"/>
        </w:rPr>
      </w:pPr>
      <w:r>
        <w:br w:type="column"/>
      </w:r>
      <w:r>
        <w:rPr>
          <w:color w:val="111727"/>
          <w:spacing w:val="-5"/>
          <w:w w:val="50"/>
          <w:sz w:val="32"/>
          <w:szCs w:val="32"/>
          <w:rtl/>
        </w:rPr>
        <w:t>اب</w:t>
      </w:r>
      <w:r>
        <w:rPr>
          <w:color w:val="111727"/>
          <w:spacing w:val="-5"/>
          <w:w w:val="50"/>
          <w:sz w:val="32"/>
          <w:szCs w:val="32"/>
        </w:rPr>
        <w:t>˝</w:t>
      </w:r>
    </w:p>
    <w:p w:rsidR="00244721" w:rsidRDefault="000147A9">
      <w:pPr>
        <w:spacing w:line="388" w:lineRule="exact"/>
        <w:ind w:left="169"/>
        <w:rPr>
          <w:position w:val="3"/>
          <w:sz w:val="32"/>
          <w:szCs w:val="32"/>
        </w:rPr>
      </w:pPr>
      <w:r>
        <w:br w:type="column"/>
      </w:r>
      <w:r>
        <w:rPr>
          <w:color w:val="111727"/>
          <w:spacing w:val="-82"/>
          <w:position w:val="2"/>
          <w:sz w:val="32"/>
          <w:szCs w:val="32"/>
          <w:rtl/>
        </w:rPr>
        <w:t>َن</w:t>
      </w:r>
      <w:r>
        <w:rPr>
          <w:color w:val="111727"/>
          <w:spacing w:val="-82"/>
          <w:position w:val="3"/>
          <w:sz w:val="32"/>
          <w:szCs w:val="32"/>
        </w:rPr>
        <w:t>˚</w:t>
      </w:r>
    </w:p>
    <w:p w:rsidR="00244721" w:rsidRDefault="000147A9">
      <w:pPr>
        <w:pStyle w:val="Heading1"/>
        <w:bidi/>
        <w:ind w:left="2539"/>
        <w:jc w:val="left"/>
      </w:pPr>
      <w:r>
        <w:rPr>
          <w:rtl/>
        </w:rPr>
        <w:br w:type="column"/>
      </w:r>
      <w:r>
        <w:rPr>
          <w:color w:val="111727"/>
          <w:w w:val="21"/>
          <w:position w:val="1"/>
        </w:rPr>
        <w:t>˚</w:t>
      </w:r>
      <w:r>
        <w:rPr>
          <w:color w:val="111727"/>
          <w:w w:val="21"/>
          <w:rtl/>
        </w:rPr>
        <w:t>يَته</w:t>
      </w:r>
    </w:p>
    <w:p w:rsidR="00244721" w:rsidRDefault="000147A9">
      <w:pPr>
        <w:spacing w:before="1"/>
        <w:ind w:right="2606"/>
        <w:jc w:val="right"/>
        <w:rPr>
          <w:position w:val="1"/>
          <w:sz w:val="32"/>
          <w:szCs w:val="32"/>
        </w:rPr>
      </w:pPr>
      <w:r>
        <w:rPr>
          <w:color w:val="111727"/>
          <w:spacing w:val="-84"/>
          <w:sz w:val="32"/>
          <w:szCs w:val="32"/>
          <w:rtl/>
        </w:rPr>
        <w:t>َم</w:t>
      </w:r>
      <w:r>
        <w:rPr>
          <w:color w:val="111727"/>
          <w:spacing w:val="-84"/>
          <w:position w:val="1"/>
          <w:sz w:val="32"/>
          <w:szCs w:val="32"/>
        </w:rPr>
        <w:t>˚</w:t>
      </w:r>
    </w:p>
    <w:p w:rsidR="00244721" w:rsidRDefault="00244721">
      <w:pPr>
        <w:jc w:val="right"/>
        <w:rPr>
          <w:position w:val="1"/>
          <w:sz w:val="32"/>
          <w:szCs w:val="32"/>
        </w:rPr>
        <w:sectPr w:rsidR="00244721">
          <w:type w:val="continuous"/>
          <w:pgSz w:w="12240" w:h="15840"/>
          <w:pgMar w:top="1380" w:right="720" w:bottom="280" w:left="1800" w:header="0" w:footer="1019" w:gutter="0"/>
          <w:cols w:num="7" w:space="720" w:equalWidth="0">
            <w:col w:w="2742" w:space="40"/>
            <w:col w:w="571" w:space="39"/>
            <w:col w:w="1020" w:space="39"/>
            <w:col w:w="1370" w:space="40"/>
            <w:col w:w="405" w:space="39"/>
            <w:col w:w="469" w:space="39"/>
            <w:col w:w="2907"/>
          </w:cols>
        </w:sectPr>
      </w:pPr>
    </w:p>
    <w:p w:rsidR="00244721" w:rsidRDefault="00244721">
      <w:pPr>
        <w:pStyle w:val="BodyText"/>
        <w:spacing w:before="117"/>
      </w:pPr>
    </w:p>
    <w:p w:rsidR="00244721" w:rsidRDefault="000147A9">
      <w:pPr>
        <w:pStyle w:val="BodyText"/>
        <w:spacing w:before="1" w:line="360" w:lineRule="auto"/>
        <w:ind w:left="2278" w:right="508"/>
      </w:pPr>
      <w:r>
        <w:rPr>
          <w:color w:val="374151"/>
        </w:rPr>
        <w:t>“</w:t>
      </w:r>
      <w:r>
        <w:t>Riba</w:t>
      </w:r>
      <w:r>
        <w:rPr>
          <w:spacing w:val="35"/>
        </w:rPr>
        <w:t xml:space="preserve"> </w:t>
      </w:r>
      <w:r>
        <w:t>yang</w:t>
      </w:r>
      <w:r>
        <w:rPr>
          <w:spacing w:val="35"/>
        </w:rPr>
        <w:t xml:space="preserve"> </w:t>
      </w:r>
      <w:r>
        <w:t>kamu</w:t>
      </w:r>
      <w:r>
        <w:rPr>
          <w:spacing w:val="36"/>
        </w:rPr>
        <w:t xml:space="preserve"> </w:t>
      </w:r>
      <w:r>
        <w:t>berikan</w:t>
      </w:r>
      <w:r>
        <w:rPr>
          <w:spacing w:val="36"/>
        </w:rPr>
        <w:t xml:space="preserve"> </w:t>
      </w:r>
      <w:r>
        <w:t>agar</w:t>
      </w:r>
      <w:r>
        <w:rPr>
          <w:spacing w:val="35"/>
        </w:rPr>
        <w:t xml:space="preserve"> </w:t>
      </w:r>
      <w:r>
        <w:t>berkembang</w:t>
      </w:r>
      <w:r>
        <w:rPr>
          <w:spacing w:val="35"/>
        </w:rPr>
        <w:t xml:space="preserve"> </w:t>
      </w:r>
      <w:r>
        <w:t>pada</w:t>
      </w:r>
      <w:r>
        <w:rPr>
          <w:spacing w:val="35"/>
        </w:rPr>
        <w:t xml:space="preserve"> </w:t>
      </w:r>
      <w:r>
        <w:t>harta</w:t>
      </w:r>
      <w:r>
        <w:rPr>
          <w:spacing w:val="34"/>
        </w:rPr>
        <w:t xml:space="preserve"> </w:t>
      </w:r>
      <w:r>
        <w:t>orang</w:t>
      </w:r>
      <w:r>
        <w:rPr>
          <w:spacing w:val="35"/>
        </w:rPr>
        <w:t xml:space="preserve"> </w:t>
      </w:r>
      <w:r>
        <w:t>lain, tidaklah berkembang dalam pandangan Allah”</w:t>
      </w:r>
    </w:p>
    <w:p w:rsidR="00244721" w:rsidRDefault="00244721">
      <w:pPr>
        <w:pStyle w:val="BodyText"/>
        <w:spacing w:before="2"/>
      </w:pPr>
    </w:p>
    <w:p w:rsidR="00244721" w:rsidRDefault="000147A9">
      <w:pPr>
        <w:pStyle w:val="BodyText"/>
        <w:spacing w:line="360" w:lineRule="auto"/>
        <w:ind w:left="1646" w:right="711" w:firstLine="629"/>
        <w:jc w:val="both"/>
      </w:pPr>
      <w:r>
        <w:t>Al-Qurthubi</w:t>
      </w:r>
      <w:r>
        <w:rPr>
          <w:spacing w:val="-9"/>
        </w:rPr>
        <w:t xml:space="preserve"> </w:t>
      </w:r>
      <w:r>
        <w:t>menjelaskan</w:t>
      </w:r>
      <w:r>
        <w:rPr>
          <w:spacing w:val="-5"/>
        </w:rPr>
        <w:t xml:space="preserve"> </w:t>
      </w:r>
      <w:r>
        <w:t>bahwa</w:t>
      </w:r>
      <w:r>
        <w:rPr>
          <w:spacing w:val="-9"/>
        </w:rPr>
        <w:t xml:space="preserve"> </w:t>
      </w:r>
      <w:r>
        <w:t>yang</w:t>
      </w:r>
      <w:r>
        <w:rPr>
          <w:spacing w:val="-10"/>
        </w:rPr>
        <w:t xml:space="preserve"> </w:t>
      </w:r>
      <w:r>
        <w:t>dimaksud</w:t>
      </w:r>
      <w:r>
        <w:rPr>
          <w:spacing w:val="-10"/>
        </w:rPr>
        <w:t xml:space="preserve"> </w:t>
      </w:r>
      <w:r>
        <w:t>dalam</w:t>
      </w:r>
      <w:r>
        <w:rPr>
          <w:spacing w:val="-9"/>
        </w:rPr>
        <w:t xml:space="preserve"> </w:t>
      </w:r>
      <w:r>
        <w:t>ayat</w:t>
      </w:r>
      <w:r>
        <w:rPr>
          <w:spacing w:val="-10"/>
        </w:rPr>
        <w:t xml:space="preserve"> </w:t>
      </w:r>
      <w:r>
        <w:t>ini</w:t>
      </w:r>
      <w:r>
        <w:rPr>
          <w:spacing w:val="-7"/>
        </w:rPr>
        <w:t xml:space="preserve"> </w:t>
      </w:r>
      <w:r>
        <w:t>adalah tambahan riba dalam utang-piutang/pinjaman. Orang yang memberikan pinjaman mengharapkan hartanya akan bertambah dengan tambahan atas pinjama</w:t>
      </w:r>
      <w:r>
        <w:t>nnya yang disebut riba, namun sesungguhnya harta tersebut tidak bertambah disisi Allah SWT.</w:t>
      </w:r>
      <w:r>
        <w:rPr>
          <w:vertAlign w:val="superscript"/>
        </w:rPr>
        <w:t>37</w:t>
      </w:r>
    </w:p>
    <w:p w:rsidR="00244721" w:rsidRDefault="00244721">
      <w:pPr>
        <w:pStyle w:val="BodyText"/>
        <w:spacing w:before="4"/>
      </w:pPr>
    </w:p>
    <w:p w:rsidR="00244721" w:rsidRDefault="000147A9">
      <w:pPr>
        <w:pStyle w:val="BodyText"/>
        <w:spacing w:line="360" w:lineRule="auto"/>
        <w:ind w:left="1555" w:right="711" w:firstLine="720"/>
        <w:jc w:val="both"/>
      </w:pPr>
      <w:r>
        <w:t>RPM</w:t>
      </w:r>
      <w:r>
        <w:rPr>
          <w:spacing w:val="-15"/>
        </w:rPr>
        <w:t xml:space="preserve"> </w:t>
      </w:r>
      <w:r>
        <w:t>berkomitmen</w:t>
      </w:r>
      <w:r>
        <w:rPr>
          <w:spacing w:val="-15"/>
        </w:rPr>
        <w:t xml:space="preserve"> </w:t>
      </w:r>
      <w:r>
        <w:t>membebaskan</w:t>
      </w:r>
      <w:r>
        <w:rPr>
          <w:spacing w:val="-15"/>
        </w:rPr>
        <w:t xml:space="preserve"> </w:t>
      </w:r>
      <w:r>
        <w:t>masyarakat</w:t>
      </w:r>
      <w:r>
        <w:rPr>
          <w:spacing w:val="-15"/>
        </w:rPr>
        <w:t xml:space="preserve"> </w:t>
      </w:r>
      <w:r>
        <w:t>dari</w:t>
      </w:r>
      <w:r>
        <w:rPr>
          <w:spacing w:val="-15"/>
        </w:rPr>
        <w:t xml:space="preserve"> </w:t>
      </w:r>
      <w:r>
        <w:t>praktik</w:t>
      </w:r>
      <w:r>
        <w:rPr>
          <w:spacing w:val="-15"/>
        </w:rPr>
        <w:t xml:space="preserve"> </w:t>
      </w:r>
      <w:r>
        <w:t>riba</w:t>
      </w:r>
      <w:r>
        <w:rPr>
          <w:spacing w:val="-15"/>
        </w:rPr>
        <w:t xml:space="preserve"> </w:t>
      </w:r>
      <w:r>
        <w:t>melalui berbagai strategi dan pendekatan. Tujuan utama dari upaya ini adalah untuk menciptakan sistem keuangan yang lebih adil dan berkelanjutan bagi masyarakat, terutama mereka yang memiliki akses terbatas terhadap layanan keuangan formal. Langkah pertama</w:t>
      </w:r>
      <w:r>
        <w:t xml:space="preserve"> yang dilakukan adalah berupa edukasi yang tak henti-hentinya dilakukan melalui berbagai forum majlis ta’lim yang digelar secara rutin setiap pekan atau setiap bulan.</w:t>
      </w:r>
    </w:p>
    <w:p w:rsidR="00244721" w:rsidRDefault="00244721">
      <w:pPr>
        <w:pStyle w:val="BodyText"/>
        <w:spacing w:before="4"/>
      </w:pPr>
    </w:p>
    <w:p w:rsidR="00244721" w:rsidRDefault="000147A9">
      <w:pPr>
        <w:pStyle w:val="BodyText"/>
        <w:spacing w:before="1" w:line="360" w:lineRule="auto"/>
        <w:ind w:left="1555" w:right="711" w:firstLine="780"/>
        <w:jc w:val="both"/>
      </w:pPr>
      <w:r>
        <w:t>RPM secara bertahap memberikan pemahaman tentang riba dan bahayanya. ‘Tak kenal maka tak</w:t>
      </w:r>
      <w:r>
        <w:t xml:space="preserve"> tahu bahayanya,’ begitu yang menjadi dasar memulai edukasinya. Masyarakat perlu berkenalan dengan riba agar selamat dari petaka bahayanya. Sebab banyak yang terjerat riba bukan karena tidak taat kepada Allah SWT, tetapi karena belum kenal dan paham apa it</w:t>
      </w:r>
      <w:r>
        <w:t>u riba, belum</w:t>
      </w:r>
      <w:r>
        <w:rPr>
          <w:spacing w:val="53"/>
          <w:w w:val="150"/>
        </w:rPr>
        <w:t xml:space="preserve"> </w:t>
      </w:r>
      <w:r>
        <w:t>tahu</w:t>
      </w:r>
      <w:r>
        <w:rPr>
          <w:spacing w:val="50"/>
          <w:w w:val="150"/>
        </w:rPr>
        <w:t xml:space="preserve"> </w:t>
      </w:r>
      <w:r>
        <w:t>apa</w:t>
      </w:r>
      <w:r>
        <w:rPr>
          <w:spacing w:val="52"/>
          <w:w w:val="150"/>
        </w:rPr>
        <w:t xml:space="preserve"> </w:t>
      </w:r>
      <w:r>
        <w:t>bahaya</w:t>
      </w:r>
      <w:r>
        <w:rPr>
          <w:spacing w:val="54"/>
          <w:w w:val="150"/>
        </w:rPr>
        <w:t xml:space="preserve"> </w:t>
      </w:r>
      <w:r>
        <w:t>yang</w:t>
      </w:r>
      <w:r>
        <w:rPr>
          <w:spacing w:val="53"/>
          <w:w w:val="150"/>
        </w:rPr>
        <w:t xml:space="preserve"> </w:t>
      </w:r>
      <w:r>
        <w:t>diakibatkannya,</w:t>
      </w:r>
      <w:r>
        <w:rPr>
          <w:spacing w:val="55"/>
          <w:w w:val="150"/>
        </w:rPr>
        <w:t xml:space="preserve"> </w:t>
      </w:r>
      <w:r>
        <w:t>dan</w:t>
      </w:r>
      <w:r>
        <w:rPr>
          <w:spacing w:val="53"/>
          <w:w w:val="150"/>
        </w:rPr>
        <w:t xml:space="preserve"> </w:t>
      </w:r>
      <w:r>
        <w:t>ujungnya</w:t>
      </w:r>
      <w:r>
        <w:rPr>
          <w:spacing w:val="53"/>
          <w:w w:val="150"/>
        </w:rPr>
        <w:t xml:space="preserve"> </w:t>
      </w:r>
      <w:r>
        <w:t>tidak</w:t>
      </w:r>
      <w:r>
        <w:rPr>
          <w:spacing w:val="55"/>
          <w:w w:val="150"/>
        </w:rPr>
        <w:t xml:space="preserve"> </w:t>
      </w:r>
      <w:r>
        <w:rPr>
          <w:spacing w:val="-4"/>
        </w:rPr>
        <w:t>tahu</w:t>
      </w:r>
    </w:p>
    <w:p w:rsidR="00244721" w:rsidRDefault="00244721">
      <w:pPr>
        <w:pStyle w:val="BodyText"/>
        <w:spacing w:line="360" w:lineRule="auto"/>
        <w:jc w:val="both"/>
        <w:sectPr w:rsidR="00244721">
          <w:type w:val="continuous"/>
          <w:pgSz w:w="12240" w:h="15840"/>
          <w:pgMar w:top="1380" w:right="720" w:bottom="280" w:left="1800" w:header="0" w:footer="1019" w:gutter="0"/>
          <w:cols w:space="720"/>
        </w:sectPr>
      </w:pPr>
    </w:p>
    <w:p w:rsidR="00244721" w:rsidRDefault="000147A9">
      <w:pPr>
        <w:pStyle w:val="BodyText"/>
        <w:spacing w:line="20" w:lineRule="exact"/>
        <w:ind w:left="1195"/>
        <w:rPr>
          <w:sz w:val="2"/>
        </w:rPr>
      </w:pPr>
      <w:r>
        <w:rPr>
          <w:noProof/>
          <w:sz w:val="2"/>
        </w:rPr>
        <w:lastRenderedPageBreak/>
        <mc:AlternateContent>
          <mc:Choice Requires="wpg">
            <w:drawing>
              <wp:inline distT="0" distB="0" distL="0" distR="0">
                <wp:extent cx="1829435" cy="762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7620"/>
                          <a:chOff x="0" y="0"/>
                          <a:chExt cx="1829435" cy="7620"/>
                        </a:xfrm>
                      </wpg:grpSpPr>
                      <wps:wsp>
                        <wps:cNvPr id="24" name="Graphic 24"/>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9BED6CC" id="Group 23" o:spid="_x0000_s1026" style="width:144.05pt;height:.6pt;mso-position-horizontal-relative:char;mso-position-vertical-relative:line" coordsize="182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">
                <v:shape id="Graphic 24" o:spid="_x0000_s1027" style="position:absolute;width:18294;height:76;visibility:visible;mso-wrap-style:square;v-text-anchor:top" coordsize="1829435,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" path="m1829053,l,,,7618r1829053,l1829053,xe" fillcolor="black" stroked="f">
                  <v:path arrowok="t"/>
                </v:shape>
                <w10:anchorlock/>
              </v:group>
            </w:pict>
          </mc:Fallback>
        </mc:AlternateContent>
      </w:r>
    </w:p>
    <w:p w:rsidR="00244721" w:rsidRDefault="000147A9">
      <w:pPr>
        <w:spacing w:before="97"/>
        <w:ind w:left="475" w:right="508" w:firstLine="720"/>
        <w:rPr>
          <w:sz w:val="20"/>
        </w:rPr>
      </w:pPr>
      <w:r>
        <w:rPr>
          <w:sz w:val="20"/>
          <w:vertAlign w:val="superscript"/>
        </w:rPr>
        <w:t>37</w:t>
      </w:r>
      <w:r>
        <w:rPr>
          <w:spacing w:val="75"/>
          <w:sz w:val="20"/>
        </w:rPr>
        <w:t xml:space="preserve"> </w:t>
      </w:r>
      <w:r>
        <w:rPr>
          <w:sz w:val="20"/>
        </w:rPr>
        <w:t>Al-Qurthubi,</w:t>
      </w:r>
      <w:r>
        <w:rPr>
          <w:spacing w:val="77"/>
          <w:sz w:val="20"/>
        </w:rPr>
        <w:t xml:space="preserve"> </w:t>
      </w:r>
      <w:r>
        <w:rPr>
          <w:sz w:val="20"/>
        </w:rPr>
        <w:t>Ahmad</w:t>
      </w:r>
      <w:r>
        <w:rPr>
          <w:spacing w:val="77"/>
          <w:sz w:val="20"/>
        </w:rPr>
        <w:t xml:space="preserve"> </w:t>
      </w:r>
      <w:r>
        <w:rPr>
          <w:sz w:val="20"/>
        </w:rPr>
        <w:t>Muhammad</w:t>
      </w:r>
      <w:r>
        <w:rPr>
          <w:spacing w:val="77"/>
          <w:sz w:val="20"/>
        </w:rPr>
        <w:t xml:space="preserve"> </w:t>
      </w:r>
      <w:r>
        <w:rPr>
          <w:sz w:val="20"/>
        </w:rPr>
        <w:t>bin.</w:t>
      </w:r>
      <w:r>
        <w:rPr>
          <w:spacing w:val="76"/>
          <w:sz w:val="20"/>
        </w:rPr>
        <w:t xml:space="preserve"> </w:t>
      </w:r>
      <w:r>
        <w:rPr>
          <w:sz w:val="20"/>
        </w:rPr>
        <w:t>Al-Jāmi’</w:t>
      </w:r>
      <w:r>
        <w:rPr>
          <w:spacing w:val="76"/>
          <w:sz w:val="20"/>
        </w:rPr>
        <w:t xml:space="preserve"> </w:t>
      </w:r>
      <w:r>
        <w:rPr>
          <w:sz w:val="20"/>
        </w:rPr>
        <w:t>Li</w:t>
      </w:r>
      <w:r>
        <w:rPr>
          <w:spacing w:val="75"/>
          <w:sz w:val="20"/>
        </w:rPr>
        <w:t xml:space="preserve"> </w:t>
      </w:r>
      <w:r>
        <w:rPr>
          <w:sz w:val="20"/>
        </w:rPr>
        <w:t>Ahkām</w:t>
      </w:r>
      <w:r>
        <w:rPr>
          <w:spacing w:val="77"/>
          <w:sz w:val="20"/>
        </w:rPr>
        <w:t xml:space="preserve"> </w:t>
      </w:r>
      <w:r>
        <w:rPr>
          <w:sz w:val="20"/>
        </w:rPr>
        <w:t>Al-Qur’an.</w:t>
      </w:r>
      <w:r>
        <w:rPr>
          <w:spacing w:val="77"/>
          <w:sz w:val="20"/>
        </w:rPr>
        <w:t xml:space="preserve"> </w:t>
      </w:r>
      <w:r>
        <w:rPr>
          <w:sz w:val="20"/>
        </w:rPr>
        <w:t>Bairut-Libnan: Muassasah alRisālah, 2006</w:t>
      </w:r>
    </w:p>
    <w:p w:rsidR="00244721" w:rsidRDefault="00244721">
      <w:pPr>
        <w:rPr>
          <w:sz w:val="20"/>
        </w:rPr>
        <w:sectPr w:rsidR="00244721">
          <w:pgSz w:w="12240" w:h="15840"/>
          <w:pgMar w:top="1580" w:right="720" w:bottom="1260" w:left="1800" w:header="0" w:footer="1019" w:gutter="0"/>
          <w:cols w:space="720"/>
        </w:sectPr>
      </w:pPr>
    </w:p>
    <w:p w:rsidR="00244721" w:rsidRDefault="000147A9">
      <w:pPr>
        <w:pStyle w:val="BodyText"/>
        <w:spacing w:before="79" w:line="360" w:lineRule="auto"/>
        <w:ind w:left="1555" w:right="508"/>
      </w:pPr>
      <w:r>
        <w:lastRenderedPageBreak/>
        <w:t>bagaimana</w:t>
      </w:r>
      <w:r>
        <w:rPr>
          <w:spacing w:val="77"/>
        </w:rPr>
        <w:t xml:space="preserve"> </w:t>
      </w:r>
      <w:r>
        <w:t>cara</w:t>
      </w:r>
      <w:r>
        <w:rPr>
          <w:spacing w:val="40"/>
        </w:rPr>
        <w:t xml:space="preserve"> </w:t>
      </w:r>
      <w:r>
        <w:t>mengatasinya</w:t>
      </w:r>
      <w:r>
        <w:rPr>
          <w:spacing w:val="40"/>
        </w:rPr>
        <w:t xml:space="preserve"> </w:t>
      </w:r>
      <w:r>
        <w:t>ketika</w:t>
      </w:r>
      <w:r>
        <w:rPr>
          <w:spacing w:val="77"/>
        </w:rPr>
        <w:t xml:space="preserve"> </w:t>
      </w:r>
      <w:r>
        <w:t>sudah</w:t>
      </w:r>
      <w:r>
        <w:rPr>
          <w:spacing w:val="40"/>
        </w:rPr>
        <w:t xml:space="preserve"> </w:t>
      </w:r>
      <w:r>
        <w:t>terlanjur</w:t>
      </w:r>
      <w:r>
        <w:rPr>
          <w:spacing w:val="40"/>
        </w:rPr>
        <w:t xml:space="preserve"> </w:t>
      </w:r>
      <w:r>
        <w:t>terjebak</w:t>
      </w:r>
      <w:r>
        <w:rPr>
          <w:spacing w:val="40"/>
        </w:rPr>
        <w:t xml:space="preserve"> </w:t>
      </w:r>
      <w:r>
        <w:t>di</w:t>
      </w:r>
      <w:r>
        <w:rPr>
          <w:spacing w:val="40"/>
        </w:rPr>
        <w:t xml:space="preserve"> </w:t>
      </w:r>
      <w:r>
        <w:t>dalam</w:t>
      </w:r>
      <w:r>
        <w:rPr>
          <w:spacing w:val="40"/>
        </w:rPr>
        <w:t xml:space="preserve"> </w:t>
      </w:r>
      <w:r>
        <w:rPr>
          <w:spacing w:val="-2"/>
        </w:rPr>
        <w:t>lingkarannya.</w:t>
      </w:r>
    </w:p>
    <w:p w:rsidR="00244721" w:rsidRDefault="00244721">
      <w:pPr>
        <w:pStyle w:val="BodyText"/>
        <w:spacing w:before="5"/>
      </w:pPr>
    </w:p>
    <w:p w:rsidR="00244721" w:rsidRDefault="000147A9">
      <w:pPr>
        <w:pStyle w:val="BodyText"/>
        <w:spacing w:line="360" w:lineRule="auto"/>
        <w:ind w:left="1555" w:right="712" w:firstLine="360"/>
        <w:jc w:val="both"/>
      </w:pPr>
      <w:r>
        <w:t>Dakwah</w:t>
      </w:r>
      <w:r>
        <w:rPr>
          <w:spacing w:val="-2"/>
        </w:rPr>
        <w:t xml:space="preserve"> </w:t>
      </w:r>
      <w:r>
        <w:t>yang</w:t>
      </w:r>
      <w:r>
        <w:rPr>
          <w:spacing w:val="-3"/>
        </w:rPr>
        <w:t xml:space="preserve"> </w:t>
      </w:r>
      <w:r>
        <w:t>dilakukan oleh</w:t>
      </w:r>
      <w:r>
        <w:rPr>
          <w:spacing w:val="-3"/>
        </w:rPr>
        <w:t xml:space="preserve"> </w:t>
      </w:r>
      <w:r>
        <w:t>RPM</w:t>
      </w:r>
      <w:r>
        <w:rPr>
          <w:spacing w:val="-2"/>
        </w:rPr>
        <w:t xml:space="preserve"> </w:t>
      </w:r>
      <w:r>
        <w:t>tentang</w:t>
      </w:r>
      <w:r>
        <w:rPr>
          <w:spacing w:val="-3"/>
        </w:rPr>
        <w:t xml:space="preserve"> </w:t>
      </w:r>
      <w:r>
        <w:t>bahaya</w:t>
      </w:r>
      <w:r>
        <w:rPr>
          <w:spacing w:val="-5"/>
        </w:rPr>
        <w:t xml:space="preserve"> </w:t>
      </w:r>
      <w:r>
        <w:t>riba</w:t>
      </w:r>
      <w:r>
        <w:rPr>
          <w:spacing w:val="-5"/>
        </w:rPr>
        <w:t xml:space="preserve"> </w:t>
      </w:r>
      <w:r>
        <w:t>memiliki</w:t>
      </w:r>
      <w:r>
        <w:rPr>
          <w:spacing w:val="-2"/>
        </w:rPr>
        <w:t xml:space="preserve"> </w:t>
      </w:r>
      <w:r>
        <w:t>manfaat yang sangat luas, baik bagi individu, masyarakat, maupun perekonomian secara</w:t>
      </w:r>
      <w:r>
        <w:rPr>
          <w:spacing w:val="-7"/>
        </w:rPr>
        <w:t xml:space="preserve"> </w:t>
      </w:r>
      <w:r>
        <w:t>keseluruhan.</w:t>
      </w:r>
      <w:r>
        <w:rPr>
          <w:spacing w:val="-5"/>
        </w:rPr>
        <w:t xml:space="preserve"> </w:t>
      </w:r>
      <w:r>
        <w:t>Bagi</w:t>
      </w:r>
      <w:r>
        <w:rPr>
          <w:spacing w:val="-5"/>
        </w:rPr>
        <w:t xml:space="preserve"> </w:t>
      </w:r>
      <w:r>
        <w:t>individu,</w:t>
      </w:r>
      <w:r>
        <w:rPr>
          <w:spacing w:val="-6"/>
        </w:rPr>
        <w:t xml:space="preserve"> </w:t>
      </w:r>
      <w:r>
        <w:t>manfaat</w:t>
      </w:r>
      <w:r>
        <w:rPr>
          <w:spacing w:val="-5"/>
        </w:rPr>
        <w:t xml:space="preserve"> </w:t>
      </w:r>
      <w:r>
        <w:t>ini</w:t>
      </w:r>
      <w:r>
        <w:rPr>
          <w:spacing w:val="-6"/>
        </w:rPr>
        <w:t xml:space="preserve"> </w:t>
      </w:r>
      <w:r>
        <w:t>berupa</w:t>
      </w:r>
      <w:r>
        <w:rPr>
          <w:spacing w:val="-8"/>
        </w:rPr>
        <w:t xml:space="preserve"> </w:t>
      </w:r>
      <w:r>
        <w:t>peningkatan</w:t>
      </w:r>
      <w:r>
        <w:rPr>
          <w:spacing w:val="-6"/>
        </w:rPr>
        <w:t xml:space="preserve"> </w:t>
      </w:r>
      <w:r>
        <w:t>keimanan, kesejahteraan spiritual, kemandirian finansial dan perlindungan aset.</w:t>
      </w:r>
    </w:p>
    <w:p w:rsidR="00244721" w:rsidRDefault="00244721">
      <w:pPr>
        <w:pStyle w:val="BodyText"/>
        <w:spacing w:before="3"/>
      </w:pPr>
    </w:p>
    <w:p w:rsidR="00244721" w:rsidRDefault="000147A9">
      <w:pPr>
        <w:pStyle w:val="BodyText"/>
        <w:spacing w:line="360" w:lineRule="auto"/>
        <w:ind w:left="1555" w:right="709" w:firstLine="631"/>
        <w:jc w:val="both"/>
      </w:pPr>
      <w:r>
        <w:t>Dengan menghindari riba, seseor</w:t>
      </w:r>
      <w:r>
        <w:t>ang menunjukkan ketaatannya terhadap perintah Allah SWT yang dengan tegas mengharamkan praktik ini. Ketaatan ini akan memperkuat hubungannya dengan Sang Pencipta. Terbebasnya</w:t>
      </w:r>
      <w:r>
        <w:rPr>
          <w:spacing w:val="-9"/>
        </w:rPr>
        <w:t xml:space="preserve"> </w:t>
      </w:r>
      <w:r>
        <w:t>dari</w:t>
      </w:r>
      <w:r>
        <w:rPr>
          <w:spacing w:val="-12"/>
        </w:rPr>
        <w:t xml:space="preserve"> </w:t>
      </w:r>
      <w:r>
        <w:t>beban</w:t>
      </w:r>
      <w:r>
        <w:rPr>
          <w:spacing w:val="-9"/>
        </w:rPr>
        <w:t xml:space="preserve"> </w:t>
      </w:r>
      <w:r>
        <w:t>dosa</w:t>
      </w:r>
      <w:r>
        <w:rPr>
          <w:spacing w:val="-12"/>
        </w:rPr>
        <w:t xml:space="preserve"> </w:t>
      </w:r>
      <w:r>
        <w:t>riba</w:t>
      </w:r>
      <w:r>
        <w:rPr>
          <w:spacing w:val="-10"/>
        </w:rPr>
        <w:t xml:space="preserve"> </w:t>
      </w:r>
      <w:r>
        <w:t>akan</w:t>
      </w:r>
      <w:r>
        <w:rPr>
          <w:spacing w:val="-11"/>
        </w:rPr>
        <w:t xml:space="preserve"> </w:t>
      </w:r>
      <w:r>
        <w:t>memberikan</w:t>
      </w:r>
      <w:r>
        <w:rPr>
          <w:spacing w:val="-9"/>
        </w:rPr>
        <w:t xml:space="preserve"> </w:t>
      </w:r>
      <w:r>
        <w:t>ketenangan</w:t>
      </w:r>
      <w:r>
        <w:rPr>
          <w:spacing w:val="-9"/>
        </w:rPr>
        <w:t xml:space="preserve"> </w:t>
      </w:r>
      <w:r>
        <w:t>hati</w:t>
      </w:r>
      <w:r>
        <w:rPr>
          <w:spacing w:val="-8"/>
        </w:rPr>
        <w:t xml:space="preserve"> </w:t>
      </w:r>
      <w:r>
        <w:t>dan</w:t>
      </w:r>
      <w:r>
        <w:rPr>
          <w:spacing w:val="-9"/>
        </w:rPr>
        <w:t xml:space="preserve"> </w:t>
      </w:r>
      <w:r>
        <w:t>jiwa. Seseorang</w:t>
      </w:r>
      <w:r>
        <w:rPr>
          <w:spacing w:val="-6"/>
        </w:rPr>
        <w:t xml:space="preserve"> </w:t>
      </w:r>
      <w:r>
        <w:t>akan</w:t>
      </w:r>
      <w:r>
        <w:rPr>
          <w:spacing w:val="-7"/>
        </w:rPr>
        <w:t xml:space="preserve"> </w:t>
      </w:r>
      <w:r>
        <w:t>mer</w:t>
      </w:r>
      <w:r>
        <w:t>asa</w:t>
      </w:r>
      <w:r>
        <w:rPr>
          <w:spacing w:val="-8"/>
        </w:rPr>
        <w:t xml:space="preserve"> </w:t>
      </w:r>
      <w:r>
        <w:t>lebih</w:t>
      </w:r>
      <w:r>
        <w:rPr>
          <w:spacing w:val="-7"/>
        </w:rPr>
        <w:t xml:space="preserve"> </w:t>
      </w:r>
      <w:r>
        <w:t>damai</w:t>
      </w:r>
      <w:r>
        <w:rPr>
          <w:spacing w:val="-6"/>
        </w:rPr>
        <w:t xml:space="preserve"> </w:t>
      </w:r>
      <w:r>
        <w:t>karena</w:t>
      </w:r>
      <w:r>
        <w:rPr>
          <w:spacing w:val="-8"/>
        </w:rPr>
        <w:t xml:space="preserve"> </w:t>
      </w:r>
      <w:r>
        <w:t>telah</w:t>
      </w:r>
      <w:r>
        <w:rPr>
          <w:spacing w:val="-3"/>
        </w:rPr>
        <w:t xml:space="preserve"> </w:t>
      </w:r>
      <w:r>
        <w:t>menjalankan</w:t>
      </w:r>
      <w:r>
        <w:rPr>
          <w:spacing w:val="-6"/>
        </w:rPr>
        <w:t xml:space="preserve"> </w:t>
      </w:r>
      <w:r>
        <w:t>perintah</w:t>
      </w:r>
      <w:r>
        <w:rPr>
          <w:spacing w:val="-5"/>
        </w:rPr>
        <w:t xml:space="preserve"> </w:t>
      </w:r>
      <w:r>
        <w:t>agama dengan baik. Hal itu akan melahirkan rasa syukur atas rezeki yang halal, sekaligus mengharapkan Allah SWT akan menambah nikmat-Nya. Dengan demikian menghindari riba adalah bentuk syukur atas nikmat ya</w:t>
      </w:r>
      <w:r>
        <w:t>ng telah diberikan Allah kepadanya.</w:t>
      </w:r>
    </w:p>
    <w:p w:rsidR="00244721" w:rsidRDefault="00244721">
      <w:pPr>
        <w:pStyle w:val="BodyText"/>
        <w:spacing w:before="7"/>
      </w:pPr>
    </w:p>
    <w:p w:rsidR="00244721" w:rsidRDefault="000147A9">
      <w:pPr>
        <w:pStyle w:val="BodyText"/>
        <w:spacing w:line="360" w:lineRule="auto"/>
        <w:ind w:left="1555" w:right="708" w:firstLine="1080"/>
        <w:jc w:val="both"/>
      </w:pPr>
      <w:r>
        <w:t>Adapun kesejahteraan spiritual yang didapatkan dari menghindari riba adalah peningkatan kualitas ibadah untuk lebih khusyuk, juga harmonisnya hibungan sosial karena terhindar dari perselisihan dan konflik yang</w:t>
      </w:r>
      <w:r>
        <w:rPr>
          <w:spacing w:val="-11"/>
        </w:rPr>
        <w:t xml:space="preserve"> </w:t>
      </w:r>
      <w:r>
        <w:t>seringkla</w:t>
      </w:r>
      <w:r>
        <w:t>i</w:t>
      </w:r>
      <w:r>
        <w:rPr>
          <w:spacing w:val="-11"/>
        </w:rPr>
        <w:t xml:space="preserve"> </w:t>
      </w:r>
      <w:r>
        <w:t>timbul</w:t>
      </w:r>
      <w:r>
        <w:rPr>
          <w:spacing w:val="-8"/>
        </w:rPr>
        <w:t xml:space="preserve"> </w:t>
      </w:r>
      <w:r>
        <w:t>akibat</w:t>
      </w:r>
      <w:r>
        <w:rPr>
          <w:spacing w:val="-11"/>
        </w:rPr>
        <w:t xml:space="preserve"> </w:t>
      </w:r>
      <w:r>
        <w:t>transaksi</w:t>
      </w:r>
      <w:r>
        <w:rPr>
          <w:spacing w:val="-8"/>
        </w:rPr>
        <w:t xml:space="preserve"> </w:t>
      </w:r>
      <w:r>
        <w:t>yang</w:t>
      </w:r>
      <w:r>
        <w:rPr>
          <w:spacing w:val="-9"/>
        </w:rPr>
        <w:t xml:space="preserve"> </w:t>
      </w:r>
      <w:r>
        <w:t>tidak</w:t>
      </w:r>
      <w:r>
        <w:rPr>
          <w:spacing w:val="-7"/>
        </w:rPr>
        <w:t xml:space="preserve"> </w:t>
      </w:r>
      <w:r>
        <w:t>adil.</w:t>
      </w:r>
      <w:r>
        <w:rPr>
          <w:spacing w:val="-11"/>
        </w:rPr>
        <w:t xml:space="preserve"> </w:t>
      </w:r>
      <w:r>
        <w:t>Selain</w:t>
      </w:r>
      <w:r>
        <w:rPr>
          <w:spacing w:val="-11"/>
        </w:rPr>
        <w:t xml:space="preserve"> </w:t>
      </w:r>
      <w:r>
        <w:t>itu</w:t>
      </w:r>
      <w:r>
        <w:rPr>
          <w:spacing w:val="-12"/>
        </w:rPr>
        <w:t xml:space="preserve"> </w:t>
      </w:r>
      <w:r>
        <w:t>menghindari riba</w:t>
      </w:r>
      <w:r>
        <w:rPr>
          <w:spacing w:val="-15"/>
        </w:rPr>
        <w:t xml:space="preserve"> </w:t>
      </w:r>
      <w:r>
        <w:t>akan</w:t>
      </w:r>
      <w:r>
        <w:rPr>
          <w:spacing w:val="-15"/>
        </w:rPr>
        <w:t xml:space="preserve"> </w:t>
      </w:r>
      <w:r>
        <w:t>akan</w:t>
      </w:r>
      <w:r>
        <w:rPr>
          <w:spacing w:val="-15"/>
        </w:rPr>
        <w:t xml:space="preserve"> </w:t>
      </w:r>
      <w:r>
        <w:t>membentuk</w:t>
      </w:r>
      <w:r>
        <w:rPr>
          <w:spacing w:val="-15"/>
        </w:rPr>
        <w:t xml:space="preserve"> </w:t>
      </w:r>
      <w:r>
        <w:t>karakter</w:t>
      </w:r>
      <w:r>
        <w:rPr>
          <w:spacing w:val="-15"/>
        </w:rPr>
        <w:t xml:space="preserve"> </w:t>
      </w:r>
      <w:r>
        <w:t>yang</w:t>
      </w:r>
      <w:r>
        <w:rPr>
          <w:spacing w:val="-15"/>
        </w:rPr>
        <w:t xml:space="preserve"> </w:t>
      </w:r>
      <w:r>
        <w:t>lebih</w:t>
      </w:r>
      <w:r>
        <w:rPr>
          <w:spacing w:val="-15"/>
        </w:rPr>
        <w:t xml:space="preserve"> </w:t>
      </w:r>
      <w:r>
        <w:t>baik,</w:t>
      </w:r>
      <w:r>
        <w:rPr>
          <w:spacing w:val="-15"/>
        </w:rPr>
        <w:t xml:space="preserve"> </w:t>
      </w:r>
      <w:r>
        <w:t>seperti</w:t>
      </w:r>
      <w:r>
        <w:rPr>
          <w:spacing w:val="-15"/>
        </w:rPr>
        <w:t xml:space="preserve"> </w:t>
      </w:r>
      <w:r>
        <w:t>jujur,</w:t>
      </w:r>
      <w:r>
        <w:rPr>
          <w:spacing w:val="-15"/>
        </w:rPr>
        <w:t xml:space="preserve"> </w:t>
      </w:r>
      <w:r>
        <w:t>amanah,</w:t>
      </w:r>
      <w:r>
        <w:rPr>
          <w:spacing w:val="-15"/>
        </w:rPr>
        <w:t xml:space="preserve"> </w:t>
      </w:r>
      <w:r>
        <w:t>dan peduli terhadap sesama.</w:t>
      </w:r>
    </w:p>
    <w:p w:rsidR="00244721" w:rsidRDefault="00244721">
      <w:pPr>
        <w:pStyle w:val="BodyText"/>
        <w:spacing w:before="5"/>
      </w:pPr>
    </w:p>
    <w:p w:rsidR="00244721" w:rsidRDefault="000147A9">
      <w:pPr>
        <w:pStyle w:val="BodyText"/>
        <w:spacing w:line="360" w:lineRule="auto"/>
        <w:ind w:left="1555" w:right="709" w:firstLine="1080"/>
        <w:jc w:val="both"/>
      </w:pPr>
      <w:r>
        <w:t>Dalam hal kemandirian finansial, mengindari riba dapat mendorong seseorang bekerja lebih keras untuk memenuhi kebutuhan hidup dari rizki yang halal dan akan lebih berhati-hati dalam berutang dan jika memiliki hutang maka ia berusaha untuk melunasi utang se</w:t>
      </w:r>
      <w:r>
        <w:t>cepatnya. Di samping</w:t>
      </w:r>
      <w:r>
        <w:rPr>
          <w:spacing w:val="-11"/>
        </w:rPr>
        <w:t xml:space="preserve"> </w:t>
      </w:r>
      <w:r>
        <w:t>itu,</w:t>
      </w:r>
      <w:r>
        <w:rPr>
          <w:spacing w:val="-11"/>
        </w:rPr>
        <w:t xml:space="preserve"> </w:t>
      </w:r>
      <w:r>
        <w:t>dengan</w:t>
      </w:r>
      <w:r>
        <w:rPr>
          <w:spacing w:val="-12"/>
        </w:rPr>
        <w:t xml:space="preserve"> </w:t>
      </w:r>
      <w:r>
        <w:t>menghindari</w:t>
      </w:r>
      <w:r>
        <w:rPr>
          <w:spacing w:val="-11"/>
        </w:rPr>
        <w:t xml:space="preserve"> </w:t>
      </w:r>
      <w:r>
        <w:t>riba</w:t>
      </w:r>
      <w:r>
        <w:rPr>
          <w:spacing w:val="-15"/>
        </w:rPr>
        <w:t xml:space="preserve"> </w:t>
      </w:r>
      <w:r>
        <w:t>orang</w:t>
      </w:r>
      <w:r>
        <w:rPr>
          <w:spacing w:val="-11"/>
        </w:rPr>
        <w:t xml:space="preserve"> </w:t>
      </w:r>
      <w:r>
        <w:t>akan</w:t>
      </w:r>
      <w:r>
        <w:rPr>
          <w:spacing w:val="-12"/>
        </w:rPr>
        <w:t xml:space="preserve"> </w:t>
      </w:r>
      <w:r>
        <w:t>termotivasi</w:t>
      </w:r>
      <w:r>
        <w:rPr>
          <w:spacing w:val="-10"/>
        </w:rPr>
        <w:t xml:space="preserve"> </w:t>
      </w:r>
      <w:r>
        <w:t>untuk</w:t>
      </w:r>
      <w:r>
        <w:rPr>
          <w:spacing w:val="-11"/>
        </w:rPr>
        <w:t xml:space="preserve"> </w:t>
      </w:r>
      <w:r>
        <w:t>membuka peluang investasi yang lebih luas pada usaha yang halal dan produktif.</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555" w:right="706" w:firstLine="720"/>
        <w:jc w:val="both"/>
      </w:pPr>
      <w:r>
        <w:lastRenderedPageBreak/>
        <w:t xml:space="preserve">Dakwah tentang bahaya riba dapat membantu memperkuat nilai-nilai Islam dalam kehidupan masyarakat, seperti keadilan, kejujuran, dan kerjasama. Dengan pemahaman tentang bahaya riba maka masyarakat diharapkan akan mencari alternatif lain yang sesuai syariat </w:t>
      </w:r>
      <w:r>
        <w:t>Islam untuk mencari solusi atas masalah ekonomi yang dihadapinya. Alternatif itu akan terbuka lebar dengan adanya masyarakat yang saling membantu dan mendukung.</w:t>
      </w:r>
      <w:r>
        <w:rPr>
          <w:spacing w:val="-14"/>
        </w:rPr>
        <w:t xml:space="preserve"> </w:t>
      </w:r>
      <w:r>
        <w:t>Hal</w:t>
      </w:r>
      <w:r>
        <w:rPr>
          <w:spacing w:val="-14"/>
        </w:rPr>
        <w:t xml:space="preserve"> </w:t>
      </w:r>
      <w:r>
        <w:t>ini</w:t>
      </w:r>
      <w:r>
        <w:rPr>
          <w:spacing w:val="-13"/>
        </w:rPr>
        <w:t xml:space="preserve"> </w:t>
      </w:r>
      <w:r>
        <w:t>membentuk</w:t>
      </w:r>
      <w:r>
        <w:rPr>
          <w:spacing w:val="-13"/>
        </w:rPr>
        <w:t xml:space="preserve"> </w:t>
      </w:r>
      <w:r>
        <w:t>jaringan</w:t>
      </w:r>
      <w:r>
        <w:rPr>
          <w:spacing w:val="-14"/>
        </w:rPr>
        <w:t xml:space="preserve"> </w:t>
      </w:r>
      <w:r>
        <w:t>sosial</w:t>
      </w:r>
      <w:r>
        <w:rPr>
          <w:spacing w:val="-13"/>
        </w:rPr>
        <w:t xml:space="preserve"> </w:t>
      </w:r>
      <w:r>
        <w:t>yang</w:t>
      </w:r>
      <w:r>
        <w:rPr>
          <w:spacing w:val="-14"/>
        </w:rPr>
        <w:t xml:space="preserve"> </w:t>
      </w:r>
      <w:r>
        <w:t>lebih</w:t>
      </w:r>
      <w:r>
        <w:rPr>
          <w:spacing w:val="-14"/>
        </w:rPr>
        <w:t xml:space="preserve"> </w:t>
      </w:r>
      <w:r>
        <w:t>kuat</w:t>
      </w:r>
      <w:r>
        <w:rPr>
          <w:spacing w:val="-13"/>
        </w:rPr>
        <w:t xml:space="preserve"> </w:t>
      </w:r>
      <w:r>
        <w:t>dan</w:t>
      </w:r>
      <w:r>
        <w:rPr>
          <w:spacing w:val="-14"/>
        </w:rPr>
        <w:t xml:space="preserve"> </w:t>
      </w:r>
      <w:r>
        <w:t>membawa pada ekonomi yang lebih stabil da</w:t>
      </w:r>
      <w:r>
        <w:t>n berkelanjutan. Itulah yang diharapkan RPM jika dalam jiwa masyarakat sudah tertanam semangat anti riba.</w:t>
      </w:r>
    </w:p>
    <w:p w:rsidR="00244721" w:rsidRDefault="00244721">
      <w:pPr>
        <w:pStyle w:val="BodyText"/>
        <w:spacing w:before="5"/>
      </w:pPr>
    </w:p>
    <w:p w:rsidR="00244721" w:rsidRDefault="000147A9">
      <w:pPr>
        <w:pStyle w:val="BodyText"/>
        <w:spacing w:line="360" w:lineRule="auto"/>
        <w:ind w:left="1555" w:right="713" w:firstLine="720"/>
        <w:jc w:val="both"/>
      </w:pPr>
      <w:r>
        <w:t>RPM tak henti-hentinya mengingatkan masyarakat bahwa kehadiran riba dibawa oleh rentenir. Jika hendak menghindari riba berarti harus menghindari rent</w:t>
      </w:r>
      <w:r>
        <w:t>enir. Karena itu semangat yang harus dipupuk adalah semangat anti rentenir.</w:t>
      </w:r>
    </w:p>
    <w:p w:rsidR="00244721" w:rsidRDefault="00244721">
      <w:pPr>
        <w:pStyle w:val="BodyText"/>
        <w:spacing w:before="5"/>
      </w:pPr>
    </w:p>
    <w:p w:rsidR="00244721" w:rsidRDefault="000147A9">
      <w:pPr>
        <w:pStyle w:val="Heading2"/>
        <w:numPr>
          <w:ilvl w:val="2"/>
          <w:numId w:val="33"/>
        </w:numPr>
        <w:tabs>
          <w:tab w:val="left" w:pos="1551"/>
        </w:tabs>
        <w:ind w:left="1551" w:hanging="356"/>
        <w:jc w:val="left"/>
      </w:pPr>
      <w:r>
        <w:t>Mad’u</w:t>
      </w:r>
      <w:r>
        <w:rPr>
          <w:spacing w:val="-2"/>
        </w:rPr>
        <w:t xml:space="preserve"> </w:t>
      </w:r>
      <w:r>
        <w:t>atau</w:t>
      </w:r>
      <w:r>
        <w:rPr>
          <w:spacing w:val="-2"/>
        </w:rPr>
        <w:t xml:space="preserve"> </w:t>
      </w:r>
      <w:r>
        <w:t>Objek</w:t>
      </w:r>
      <w:r>
        <w:rPr>
          <w:spacing w:val="-1"/>
        </w:rPr>
        <w:t xml:space="preserve"> </w:t>
      </w:r>
      <w:r>
        <w:rPr>
          <w:spacing w:val="-2"/>
        </w:rPr>
        <w:t>Dakwah</w:t>
      </w:r>
    </w:p>
    <w:p w:rsidR="00244721" w:rsidRDefault="00244721">
      <w:pPr>
        <w:pStyle w:val="BodyText"/>
        <w:spacing w:before="142"/>
        <w:rPr>
          <w:b/>
        </w:rPr>
      </w:pPr>
    </w:p>
    <w:p w:rsidR="00244721" w:rsidRDefault="000147A9">
      <w:pPr>
        <w:pStyle w:val="BodyText"/>
        <w:spacing w:line="360" w:lineRule="auto"/>
        <w:ind w:left="1555" w:right="713" w:firstLine="720"/>
        <w:jc w:val="both"/>
      </w:pPr>
      <w:r>
        <w:t>Sebaik apapun da’i, metode dan materi dakwah namun jika tidak ada pihak yang menjadi obyek dakwah maka dakwah tidak akan ada artinya. Karena itu mad’u merupakan unsur penting dalam dakwah. Berikut adalah penjelasan mengapa mad'u begitu penting:</w:t>
      </w:r>
    </w:p>
    <w:p w:rsidR="00244721" w:rsidRDefault="00244721">
      <w:pPr>
        <w:pStyle w:val="BodyText"/>
        <w:spacing w:before="2"/>
      </w:pPr>
    </w:p>
    <w:p w:rsidR="00244721" w:rsidRDefault="000147A9">
      <w:pPr>
        <w:pStyle w:val="ListParagraph"/>
        <w:numPr>
          <w:ilvl w:val="0"/>
          <w:numId w:val="29"/>
        </w:numPr>
        <w:tabs>
          <w:tab w:val="left" w:pos="1915"/>
        </w:tabs>
        <w:spacing w:line="360" w:lineRule="auto"/>
        <w:ind w:right="715"/>
        <w:jc w:val="both"/>
        <w:rPr>
          <w:sz w:val="24"/>
        </w:rPr>
      </w:pPr>
      <w:r>
        <w:rPr>
          <w:sz w:val="24"/>
        </w:rPr>
        <w:t>Tujuan Uta</w:t>
      </w:r>
      <w:r>
        <w:rPr>
          <w:sz w:val="24"/>
        </w:rPr>
        <w:t>ma Dakwah: Dakwah pada dasarnya adalah upaya untuk mengajak</w:t>
      </w:r>
      <w:r>
        <w:rPr>
          <w:spacing w:val="-2"/>
          <w:sz w:val="24"/>
        </w:rPr>
        <w:t xml:space="preserve"> </w:t>
      </w:r>
      <w:r>
        <w:rPr>
          <w:sz w:val="24"/>
        </w:rPr>
        <w:t>manusia</w:t>
      </w:r>
      <w:r>
        <w:rPr>
          <w:spacing w:val="-3"/>
          <w:sz w:val="24"/>
        </w:rPr>
        <w:t xml:space="preserve"> </w:t>
      </w:r>
      <w:r>
        <w:rPr>
          <w:sz w:val="24"/>
        </w:rPr>
        <w:t>kepada</w:t>
      </w:r>
      <w:r>
        <w:rPr>
          <w:spacing w:val="-2"/>
          <w:sz w:val="24"/>
        </w:rPr>
        <w:t xml:space="preserve"> </w:t>
      </w:r>
      <w:r>
        <w:rPr>
          <w:sz w:val="24"/>
        </w:rPr>
        <w:t>kebaikan</w:t>
      </w:r>
      <w:r>
        <w:rPr>
          <w:spacing w:val="-2"/>
          <w:sz w:val="24"/>
        </w:rPr>
        <w:t xml:space="preserve"> </w:t>
      </w:r>
      <w:r>
        <w:rPr>
          <w:sz w:val="24"/>
        </w:rPr>
        <w:t>dan</w:t>
      </w:r>
      <w:r>
        <w:rPr>
          <w:spacing w:val="-2"/>
          <w:sz w:val="24"/>
        </w:rPr>
        <w:t xml:space="preserve"> </w:t>
      </w:r>
      <w:r>
        <w:rPr>
          <w:sz w:val="24"/>
        </w:rPr>
        <w:t>kebenaran.</w:t>
      </w:r>
      <w:r>
        <w:rPr>
          <w:spacing w:val="-2"/>
          <w:sz w:val="24"/>
        </w:rPr>
        <w:t xml:space="preserve"> </w:t>
      </w:r>
      <w:r>
        <w:rPr>
          <w:sz w:val="24"/>
        </w:rPr>
        <w:t>Tanpa</w:t>
      </w:r>
      <w:r>
        <w:rPr>
          <w:spacing w:val="-2"/>
          <w:sz w:val="24"/>
        </w:rPr>
        <w:t xml:space="preserve"> </w:t>
      </w:r>
      <w:r>
        <w:rPr>
          <w:sz w:val="24"/>
        </w:rPr>
        <w:t>adanya</w:t>
      </w:r>
      <w:r>
        <w:rPr>
          <w:spacing w:val="-3"/>
          <w:sz w:val="24"/>
        </w:rPr>
        <w:t xml:space="preserve"> </w:t>
      </w:r>
      <w:r>
        <w:rPr>
          <w:sz w:val="24"/>
        </w:rPr>
        <w:t>mad'u, dakwah menjadi tidak bermakna. Mad'u adalah tujuan akhir dari setiap aktivitas dakwah.</w:t>
      </w:r>
    </w:p>
    <w:p w:rsidR="00244721" w:rsidRDefault="000147A9">
      <w:pPr>
        <w:pStyle w:val="ListParagraph"/>
        <w:numPr>
          <w:ilvl w:val="0"/>
          <w:numId w:val="29"/>
        </w:numPr>
        <w:tabs>
          <w:tab w:val="left" w:pos="1915"/>
        </w:tabs>
        <w:spacing w:before="3" w:line="360" w:lineRule="auto"/>
        <w:ind w:right="713"/>
        <w:jc w:val="both"/>
        <w:rPr>
          <w:sz w:val="24"/>
        </w:rPr>
      </w:pPr>
      <w:r>
        <w:rPr>
          <w:sz w:val="24"/>
        </w:rPr>
        <w:t xml:space="preserve">Pengukur Keberhasilan Dakwah: Keberhasilan dakwah </w:t>
      </w:r>
      <w:r>
        <w:rPr>
          <w:sz w:val="24"/>
        </w:rPr>
        <w:t>dapat diukur dari sejauh</w:t>
      </w:r>
      <w:r>
        <w:rPr>
          <w:spacing w:val="-2"/>
          <w:sz w:val="24"/>
        </w:rPr>
        <w:t xml:space="preserve"> </w:t>
      </w:r>
      <w:r>
        <w:rPr>
          <w:sz w:val="24"/>
        </w:rPr>
        <w:t>mana</w:t>
      </w:r>
      <w:r>
        <w:rPr>
          <w:spacing w:val="-1"/>
          <w:sz w:val="24"/>
        </w:rPr>
        <w:t xml:space="preserve"> </w:t>
      </w:r>
      <w:r>
        <w:rPr>
          <w:sz w:val="24"/>
        </w:rPr>
        <w:t>pesan dakwah</w:t>
      </w:r>
      <w:r>
        <w:rPr>
          <w:spacing w:val="-1"/>
          <w:sz w:val="24"/>
        </w:rPr>
        <w:t xml:space="preserve"> </w:t>
      </w:r>
      <w:r>
        <w:rPr>
          <w:sz w:val="24"/>
        </w:rPr>
        <w:t>dapat diterima,</w:t>
      </w:r>
      <w:r>
        <w:rPr>
          <w:spacing w:val="-1"/>
          <w:sz w:val="24"/>
        </w:rPr>
        <w:t xml:space="preserve"> </w:t>
      </w:r>
      <w:r>
        <w:rPr>
          <w:sz w:val="24"/>
        </w:rPr>
        <w:t>dipahami,</w:t>
      </w:r>
      <w:r>
        <w:rPr>
          <w:spacing w:val="-1"/>
          <w:sz w:val="24"/>
        </w:rPr>
        <w:t xml:space="preserve"> </w:t>
      </w:r>
      <w:r>
        <w:rPr>
          <w:sz w:val="24"/>
        </w:rPr>
        <w:t>dan diamalkan</w:t>
      </w:r>
      <w:r>
        <w:rPr>
          <w:spacing w:val="-1"/>
          <w:sz w:val="24"/>
        </w:rPr>
        <w:t xml:space="preserve"> </w:t>
      </w:r>
      <w:r>
        <w:rPr>
          <w:sz w:val="24"/>
        </w:rPr>
        <w:t>oleh mad'u.</w:t>
      </w:r>
      <w:r>
        <w:rPr>
          <w:spacing w:val="-14"/>
          <w:sz w:val="24"/>
        </w:rPr>
        <w:t xml:space="preserve"> </w:t>
      </w:r>
      <w:r>
        <w:rPr>
          <w:sz w:val="24"/>
        </w:rPr>
        <w:t>Semakin</w:t>
      </w:r>
      <w:r>
        <w:rPr>
          <w:spacing w:val="-14"/>
          <w:sz w:val="24"/>
        </w:rPr>
        <w:t xml:space="preserve"> </w:t>
      </w:r>
      <w:r>
        <w:rPr>
          <w:sz w:val="24"/>
        </w:rPr>
        <w:t>banyak</w:t>
      </w:r>
      <w:r>
        <w:rPr>
          <w:spacing w:val="-12"/>
          <w:sz w:val="24"/>
        </w:rPr>
        <w:t xml:space="preserve"> </w:t>
      </w:r>
      <w:r>
        <w:rPr>
          <w:sz w:val="24"/>
        </w:rPr>
        <w:t>mad'u</w:t>
      </w:r>
      <w:r>
        <w:rPr>
          <w:spacing w:val="-14"/>
          <w:sz w:val="24"/>
        </w:rPr>
        <w:t xml:space="preserve"> </w:t>
      </w:r>
      <w:r>
        <w:rPr>
          <w:sz w:val="24"/>
        </w:rPr>
        <w:t>yang</w:t>
      </w:r>
      <w:r>
        <w:rPr>
          <w:spacing w:val="-14"/>
          <w:sz w:val="24"/>
        </w:rPr>
        <w:t xml:space="preserve"> </w:t>
      </w:r>
      <w:r>
        <w:rPr>
          <w:sz w:val="24"/>
        </w:rPr>
        <w:t>terpengaruh</w:t>
      </w:r>
      <w:r>
        <w:rPr>
          <w:spacing w:val="-12"/>
          <w:sz w:val="24"/>
        </w:rPr>
        <w:t xml:space="preserve"> </w:t>
      </w:r>
      <w:r>
        <w:rPr>
          <w:sz w:val="24"/>
        </w:rPr>
        <w:t>dan</w:t>
      </w:r>
      <w:r>
        <w:rPr>
          <w:spacing w:val="-14"/>
          <w:sz w:val="24"/>
        </w:rPr>
        <w:t xml:space="preserve"> </w:t>
      </w:r>
      <w:r>
        <w:rPr>
          <w:sz w:val="24"/>
        </w:rPr>
        <w:t>berubah</w:t>
      </w:r>
      <w:r>
        <w:rPr>
          <w:spacing w:val="-13"/>
          <w:sz w:val="24"/>
        </w:rPr>
        <w:t xml:space="preserve"> </w:t>
      </w:r>
      <w:r>
        <w:rPr>
          <w:sz w:val="24"/>
        </w:rPr>
        <w:t>ke</w:t>
      </w:r>
      <w:r>
        <w:rPr>
          <w:spacing w:val="-15"/>
          <w:sz w:val="24"/>
        </w:rPr>
        <w:t xml:space="preserve"> </w:t>
      </w:r>
      <w:r>
        <w:rPr>
          <w:sz w:val="24"/>
        </w:rPr>
        <w:t>arah</w:t>
      </w:r>
      <w:r>
        <w:rPr>
          <w:spacing w:val="-14"/>
          <w:sz w:val="24"/>
        </w:rPr>
        <w:t xml:space="preserve"> </w:t>
      </w:r>
      <w:r>
        <w:rPr>
          <w:sz w:val="24"/>
        </w:rPr>
        <w:t>yang lebih baik, maka semakin berhasil dakwah tersebut.</w:t>
      </w:r>
    </w:p>
    <w:p w:rsidR="00244721" w:rsidRDefault="000147A9">
      <w:pPr>
        <w:pStyle w:val="ListParagraph"/>
        <w:numPr>
          <w:ilvl w:val="0"/>
          <w:numId w:val="29"/>
        </w:numPr>
        <w:tabs>
          <w:tab w:val="left" w:pos="1915"/>
        </w:tabs>
        <w:spacing w:line="360" w:lineRule="auto"/>
        <w:ind w:right="722"/>
        <w:jc w:val="both"/>
        <w:rPr>
          <w:sz w:val="24"/>
        </w:rPr>
      </w:pPr>
      <w:r>
        <w:rPr>
          <w:sz w:val="24"/>
        </w:rPr>
        <w:t>Motivasi bagi Da'i: Keberadaan mad'u yang respo</w:t>
      </w:r>
      <w:r>
        <w:rPr>
          <w:sz w:val="24"/>
        </w:rPr>
        <w:t>nsif dan antusias akan menjadi</w:t>
      </w:r>
      <w:r>
        <w:rPr>
          <w:spacing w:val="40"/>
          <w:sz w:val="24"/>
        </w:rPr>
        <w:t xml:space="preserve"> </w:t>
      </w:r>
      <w:r>
        <w:rPr>
          <w:sz w:val="24"/>
        </w:rPr>
        <w:t>motivasi</w:t>
      </w:r>
      <w:r>
        <w:rPr>
          <w:spacing w:val="40"/>
          <w:sz w:val="24"/>
        </w:rPr>
        <w:t xml:space="preserve"> </w:t>
      </w:r>
      <w:r>
        <w:rPr>
          <w:sz w:val="24"/>
        </w:rPr>
        <w:t>bagi</w:t>
      </w:r>
      <w:r>
        <w:rPr>
          <w:spacing w:val="40"/>
          <w:sz w:val="24"/>
        </w:rPr>
        <w:t xml:space="preserve"> </w:t>
      </w:r>
      <w:r>
        <w:rPr>
          <w:sz w:val="24"/>
        </w:rPr>
        <w:t>da'i</w:t>
      </w:r>
      <w:r>
        <w:rPr>
          <w:spacing w:val="40"/>
          <w:sz w:val="24"/>
        </w:rPr>
        <w:t xml:space="preserve"> </w:t>
      </w:r>
      <w:r>
        <w:rPr>
          <w:sz w:val="24"/>
        </w:rPr>
        <w:t>untuk</w:t>
      </w:r>
      <w:r>
        <w:rPr>
          <w:spacing w:val="40"/>
          <w:sz w:val="24"/>
        </w:rPr>
        <w:t xml:space="preserve"> </w:t>
      </w:r>
      <w:r>
        <w:rPr>
          <w:sz w:val="24"/>
        </w:rPr>
        <w:t>terus</w:t>
      </w:r>
      <w:r>
        <w:rPr>
          <w:spacing w:val="40"/>
          <w:sz w:val="24"/>
        </w:rPr>
        <w:t xml:space="preserve"> </w:t>
      </w:r>
      <w:r>
        <w:rPr>
          <w:sz w:val="24"/>
        </w:rPr>
        <w:t>berdakwah.</w:t>
      </w:r>
      <w:r>
        <w:rPr>
          <w:spacing w:val="40"/>
          <w:sz w:val="24"/>
        </w:rPr>
        <w:t xml:space="preserve"> </w:t>
      </w:r>
      <w:r>
        <w:rPr>
          <w:sz w:val="24"/>
        </w:rPr>
        <w:t>Melihat</w:t>
      </w:r>
      <w:r>
        <w:rPr>
          <w:spacing w:val="40"/>
          <w:sz w:val="24"/>
        </w:rPr>
        <w:t xml:space="preserve"> </w:t>
      </w:r>
      <w:r>
        <w:rPr>
          <w:sz w:val="24"/>
        </w:rPr>
        <w:t>perubahan</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915" w:right="718"/>
        <w:jc w:val="both"/>
      </w:pPr>
      <w:r>
        <w:lastRenderedPageBreak/>
        <w:t>positif</w:t>
      </w:r>
      <w:r>
        <w:rPr>
          <w:spacing w:val="-12"/>
        </w:rPr>
        <w:t xml:space="preserve"> </w:t>
      </w:r>
      <w:r>
        <w:t>pada</w:t>
      </w:r>
      <w:r>
        <w:rPr>
          <w:spacing w:val="-11"/>
        </w:rPr>
        <w:t xml:space="preserve"> </w:t>
      </w:r>
      <w:r>
        <w:t>diri</w:t>
      </w:r>
      <w:r>
        <w:rPr>
          <w:spacing w:val="-10"/>
        </w:rPr>
        <w:t xml:space="preserve"> </w:t>
      </w:r>
      <w:r>
        <w:t>mad'u</w:t>
      </w:r>
      <w:r>
        <w:rPr>
          <w:spacing w:val="-11"/>
        </w:rPr>
        <w:t xml:space="preserve"> </w:t>
      </w:r>
      <w:r>
        <w:t>akan</w:t>
      </w:r>
      <w:r>
        <w:rPr>
          <w:spacing w:val="-10"/>
        </w:rPr>
        <w:t xml:space="preserve"> </w:t>
      </w:r>
      <w:r>
        <w:t>memberikan</w:t>
      </w:r>
      <w:r>
        <w:rPr>
          <w:spacing w:val="-10"/>
        </w:rPr>
        <w:t xml:space="preserve"> </w:t>
      </w:r>
      <w:r>
        <w:t>kepuasan</w:t>
      </w:r>
      <w:r>
        <w:rPr>
          <w:spacing w:val="-5"/>
        </w:rPr>
        <w:t xml:space="preserve"> </w:t>
      </w:r>
      <w:r>
        <w:t>tersendiri</w:t>
      </w:r>
      <w:r>
        <w:rPr>
          <w:spacing w:val="-9"/>
        </w:rPr>
        <w:t xml:space="preserve"> </w:t>
      </w:r>
      <w:r>
        <w:t>bagi</w:t>
      </w:r>
      <w:r>
        <w:rPr>
          <w:spacing w:val="-10"/>
        </w:rPr>
        <w:t xml:space="preserve"> </w:t>
      </w:r>
      <w:r>
        <w:t xml:space="preserve">seorang </w:t>
      </w:r>
      <w:r>
        <w:rPr>
          <w:spacing w:val="-2"/>
        </w:rPr>
        <w:t>da'i.</w:t>
      </w:r>
    </w:p>
    <w:p w:rsidR="00244721" w:rsidRDefault="000147A9">
      <w:pPr>
        <w:pStyle w:val="ListParagraph"/>
        <w:numPr>
          <w:ilvl w:val="0"/>
          <w:numId w:val="29"/>
        </w:numPr>
        <w:tabs>
          <w:tab w:val="left" w:pos="1915"/>
        </w:tabs>
        <w:spacing w:line="360" w:lineRule="auto"/>
        <w:ind w:right="718"/>
        <w:jc w:val="both"/>
        <w:rPr>
          <w:sz w:val="24"/>
        </w:rPr>
      </w:pPr>
      <w:r>
        <w:rPr>
          <w:sz w:val="24"/>
        </w:rPr>
        <w:t>Feedback bagi dakwah: Reaksi dan tanggapan mad'u terhadap pesan dakwah dapat menjadi bahan evaluasi bagi da'i. Hal ini memungkinkan da'i</w:t>
      </w:r>
      <w:r>
        <w:rPr>
          <w:spacing w:val="-9"/>
          <w:sz w:val="24"/>
        </w:rPr>
        <w:t xml:space="preserve"> </w:t>
      </w:r>
      <w:r>
        <w:rPr>
          <w:sz w:val="24"/>
        </w:rPr>
        <w:t>untuk</w:t>
      </w:r>
      <w:r>
        <w:rPr>
          <w:spacing w:val="-10"/>
          <w:sz w:val="24"/>
        </w:rPr>
        <w:t xml:space="preserve"> </w:t>
      </w:r>
      <w:r>
        <w:rPr>
          <w:sz w:val="24"/>
        </w:rPr>
        <w:t>memperbaiki</w:t>
      </w:r>
      <w:r>
        <w:rPr>
          <w:spacing w:val="-4"/>
          <w:sz w:val="24"/>
        </w:rPr>
        <w:t xml:space="preserve"> </w:t>
      </w:r>
      <w:r>
        <w:rPr>
          <w:sz w:val="24"/>
        </w:rPr>
        <w:t>metode</w:t>
      </w:r>
      <w:r>
        <w:rPr>
          <w:spacing w:val="-10"/>
          <w:sz w:val="24"/>
        </w:rPr>
        <w:t xml:space="preserve"> </w:t>
      </w:r>
      <w:r>
        <w:rPr>
          <w:sz w:val="24"/>
        </w:rPr>
        <w:t>dan</w:t>
      </w:r>
      <w:r>
        <w:rPr>
          <w:spacing w:val="-10"/>
          <w:sz w:val="24"/>
        </w:rPr>
        <w:t xml:space="preserve"> </w:t>
      </w:r>
      <w:r>
        <w:rPr>
          <w:sz w:val="24"/>
        </w:rPr>
        <w:t>strategi</w:t>
      </w:r>
      <w:r>
        <w:rPr>
          <w:spacing w:val="-10"/>
          <w:sz w:val="24"/>
        </w:rPr>
        <w:t xml:space="preserve"> </w:t>
      </w:r>
      <w:r>
        <w:rPr>
          <w:sz w:val="24"/>
        </w:rPr>
        <w:t>dakwahnya</w:t>
      </w:r>
      <w:r>
        <w:rPr>
          <w:spacing w:val="-8"/>
          <w:sz w:val="24"/>
        </w:rPr>
        <w:t xml:space="preserve"> </w:t>
      </w:r>
      <w:r>
        <w:rPr>
          <w:sz w:val="24"/>
        </w:rPr>
        <w:t>agar</w:t>
      </w:r>
      <w:r>
        <w:rPr>
          <w:spacing w:val="-8"/>
          <w:sz w:val="24"/>
        </w:rPr>
        <w:t xml:space="preserve"> </w:t>
      </w:r>
      <w:r>
        <w:rPr>
          <w:sz w:val="24"/>
        </w:rPr>
        <w:t>lebih</w:t>
      </w:r>
      <w:r>
        <w:rPr>
          <w:spacing w:val="-10"/>
          <w:sz w:val="24"/>
        </w:rPr>
        <w:t xml:space="preserve"> </w:t>
      </w:r>
      <w:r>
        <w:rPr>
          <w:sz w:val="24"/>
        </w:rPr>
        <w:t>efektif.</w:t>
      </w:r>
    </w:p>
    <w:p w:rsidR="00244721" w:rsidRDefault="000147A9">
      <w:pPr>
        <w:pStyle w:val="ListParagraph"/>
        <w:numPr>
          <w:ilvl w:val="0"/>
          <w:numId w:val="29"/>
        </w:numPr>
        <w:tabs>
          <w:tab w:val="left" w:pos="1915"/>
        </w:tabs>
        <w:spacing w:line="360" w:lineRule="auto"/>
        <w:ind w:right="719"/>
        <w:jc w:val="both"/>
        <w:rPr>
          <w:sz w:val="24"/>
        </w:rPr>
      </w:pPr>
      <w:r>
        <w:rPr>
          <w:sz w:val="24"/>
        </w:rPr>
        <w:t>Agen Perubahan: Mad'u yang telah memahami dan menga</w:t>
      </w:r>
      <w:r>
        <w:rPr>
          <w:sz w:val="24"/>
        </w:rPr>
        <w:t xml:space="preserve">malkan ajaran Islam akan menjadi agen perubahan di lingkungannya. Mereka akan menyebarkan kebaikan dan mengajak orang lain untuk mengikuti ajaran </w:t>
      </w:r>
      <w:r>
        <w:rPr>
          <w:spacing w:val="-2"/>
          <w:sz w:val="24"/>
        </w:rPr>
        <w:t>Islam.</w:t>
      </w:r>
    </w:p>
    <w:p w:rsidR="00244721" w:rsidRDefault="00244721">
      <w:pPr>
        <w:pStyle w:val="BodyText"/>
        <w:spacing w:before="5"/>
      </w:pPr>
    </w:p>
    <w:p w:rsidR="00244721" w:rsidRDefault="000147A9">
      <w:pPr>
        <w:pStyle w:val="BodyText"/>
        <w:spacing w:line="360" w:lineRule="auto"/>
        <w:ind w:left="1555" w:right="710" w:firstLine="720"/>
        <w:jc w:val="both"/>
      </w:pPr>
      <w:r>
        <w:t>Pentingnya peran mad’u dalam dakwah harus ditunjang oleh sosok mad’u itu sendiri agar dapat menjalanka</w:t>
      </w:r>
      <w:r>
        <w:t>n peran pentingnya dalam dakwah yang bukan sekedar penerima materi atau pesan dakwah yang disampaikan oleh da’i. Berikut adalah karakteristik mad'u yang ideal:</w:t>
      </w:r>
    </w:p>
    <w:p w:rsidR="00244721" w:rsidRDefault="00244721">
      <w:pPr>
        <w:pStyle w:val="BodyText"/>
        <w:spacing w:before="5"/>
      </w:pPr>
    </w:p>
    <w:p w:rsidR="00244721" w:rsidRDefault="000147A9">
      <w:pPr>
        <w:pStyle w:val="ListParagraph"/>
        <w:numPr>
          <w:ilvl w:val="0"/>
          <w:numId w:val="28"/>
        </w:numPr>
        <w:tabs>
          <w:tab w:val="left" w:pos="1915"/>
        </w:tabs>
        <w:spacing w:line="360" w:lineRule="auto"/>
        <w:ind w:right="828"/>
        <w:rPr>
          <w:sz w:val="24"/>
        </w:rPr>
      </w:pPr>
      <w:r>
        <w:rPr>
          <w:sz w:val="24"/>
        </w:rPr>
        <w:t>Terbuka</w:t>
      </w:r>
      <w:r>
        <w:rPr>
          <w:spacing w:val="40"/>
          <w:sz w:val="24"/>
        </w:rPr>
        <w:t xml:space="preserve"> </w:t>
      </w:r>
      <w:r>
        <w:rPr>
          <w:sz w:val="24"/>
        </w:rPr>
        <w:t>terhadap</w:t>
      </w:r>
      <w:r>
        <w:rPr>
          <w:spacing w:val="40"/>
          <w:sz w:val="24"/>
        </w:rPr>
        <w:t xml:space="preserve"> </w:t>
      </w:r>
      <w:r>
        <w:rPr>
          <w:sz w:val="24"/>
        </w:rPr>
        <w:t>kebenaran:</w:t>
      </w:r>
      <w:r>
        <w:rPr>
          <w:spacing w:val="40"/>
          <w:sz w:val="24"/>
        </w:rPr>
        <w:t xml:space="preserve"> </w:t>
      </w:r>
      <w:r>
        <w:rPr>
          <w:sz w:val="24"/>
        </w:rPr>
        <w:t>Mad'u</w:t>
      </w:r>
      <w:r>
        <w:rPr>
          <w:spacing w:val="40"/>
          <w:sz w:val="24"/>
        </w:rPr>
        <w:t xml:space="preserve"> </w:t>
      </w:r>
      <w:r>
        <w:rPr>
          <w:sz w:val="24"/>
        </w:rPr>
        <w:t>yang</w:t>
      </w:r>
      <w:r>
        <w:rPr>
          <w:spacing w:val="40"/>
          <w:sz w:val="24"/>
        </w:rPr>
        <w:t xml:space="preserve"> </w:t>
      </w:r>
      <w:r>
        <w:rPr>
          <w:sz w:val="24"/>
        </w:rPr>
        <w:t>ideal</w:t>
      </w:r>
      <w:r>
        <w:rPr>
          <w:spacing w:val="40"/>
          <w:sz w:val="24"/>
        </w:rPr>
        <w:t xml:space="preserve"> </w:t>
      </w:r>
      <w:r>
        <w:rPr>
          <w:sz w:val="24"/>
        </w:rPr>
        <w:t>adalah</w:t>
      </w:r>
      <w:r>
        <w:rPr>
          <w:spacing w:val="40"/>
          <w:sz w:val="24"/>
        </w:rPr>
        <w:t xml:space="preserve"> </w:t>
      </w:r>
      <w:r>
        <w:rPr>
          <w:sz w:val="24"/>
        </w:rPr>
        <w:t>orang</w:t>
      </w:r>
      <w:r>
        <w:rPr>
          <w:spacing w:val="40"/>
          <w:sz w:val="24"/>
        </w:rPr>
        <w:t xml:space="preserve"> </w:t>
      </w:r>
      <w:r>
        <w:rPr>
          <w:sz w:val="24"/>
        </w:rPr>
        <w:t>yang</w:t>
      </w:r>
      <w:r>
        <w:rPr>
          <w:spacing w:val="80"/>
          <w:w w:val="150"/>
          <w:sz w:val="24"/>
        </w:rPr>
        <w:t xml:space="preserve"> </w:t>
      </w:r>
      <w:r>
        <w:rPr>
          <w:sz w:val="24"/>
        </w:rPr>
        <w:t>memiliki hati yang terbuka untuk</w:t>
      </w:r>
      <w:r>
        <w:rPr>
          <w:sz w:val="24"/>
        </w:rPr>
        <w:t xml:space="preserve"> menerima kebenaran.</w:t>
      </w:r>
    </w:p>
    <w:p w:rsidR="00244721" w:rsidRDefault="000147A9">
      <w:pPr>
        <w:pStyle w:val="ListParagraph"/>
        <w:numPr>
          <w:ilvl w:val="0"/>
          <w:numId w:val="28"/>
        </w:numPr>
        <w:tabs>
          <w:tab w:val="left" w:pos="1915"/>
        </w:tabs>
        <w:spacing w:line="360" w:lineRule="auto"/>
        <w:ind w:right="944"/>
        <w:rPr>
          <w:sz w:val="24"/>
        </w:rPr>
      </w:pPr>
      <w:r>
        <w:rPr>
          <w:sz w:val="24"/>
        </w:rPr>
        <w:t>Berminat</w:t>
      </w:r>
      <w:r>
        <w:rPr>
          <w:spacing w:val="37"/>
          <w:sz w:val="24"/>
        </w:rPr>
        <w:t xml:space="preserve"> </w:t>
      </w:r>
      <w:r>
        <w:rPr>
          <w:sz w:val="24"/>
        </w:rPr>
        <w:t>untuk</w:t>
      </w:r>
      <w:r>
        <w:rPr>
          <w:spacing w:val="36"/>
          <w:sz w:val="24"/>
        </w:rPr>
        <w:t xml:space="preserve"> </w:t>
      </w:r>
      <w:r>
        <w:rPr>
          <w:sz w:val="24"/>
        </w:rPr>
        <w:t>belajar:</w:t>
      </w:r>
      <w:r>
        <w:rPr>
          <w:spacing w:val="35"/>
          <w:sz w:val="24"/>
        </w:rPr>
        <w:t xml:space="preserve"> </w:t>
      </w:r>
      <w:r>
        <w:rPr>
          <w:sz w:val="24"/>
        </w:rPr>
        <w:t>Mad'u</w:t>
      </w:r>
      <w:r>
        <w:rPr>
          <w:spacing w:val="36"/>
          <w:sz w:val="24"/>
        </w:rPr>
        <w:t xml:space="preserve"> </w:t>
      </w:r>
      <w:r>
        <w:rPr>
          <w:sz w:val="24"/>
        </w:rPr>
        <w:t>yang</w:t>
      </w:r>
      <w:r>
        <w:rPr>
          <w:spacing w:val="35"/>
          <w:sz w:val="24"/>
        </w:rPr>
        <w:t xml:space="preserve"> </w:t>
      </w:r>
      <w:r>
        <w:rPr>
          <w:sz w:val="24"/>
        </w:rPr>
        <w:t>memiliki</w:t>
      </w:r>
      <w:r>
        <w:rPr>
          <w:spacing w:val="34"/>
          <w:sz w:val="24"/>
        </w:rPr>
        <w:t xml:space="preserve"> </w:t>
      </w:r>
      <w:r>
        <w:rPr>
          <w:sz w:val="24"/>
        </w:rPr>
        <w:t>keinginan</w:t>
      </w:r>
      <w:r>
        <w:rPr>
          <w:spacing w:val="36"/>
          <w:sz w:val="24"/>
        </w:rPr>
        <w:t xml:space="preserve"> </w:t>
      </w:r>
      <w:r>
        <w:rPr>
          <w:sz w:val="24"/>
        </w:rPr>
        <w:t>untuk</w:t>
      </w:r>
      <w:r>
        <w:rPr>
          <w:spacing w:val="36"/>
          <w:sz w:val="24"/>
        </w:rPr>
        <w:t xml:space="preserve"> </w:t>
      </w:r>
      <w:r>
        <w:rPr>
          <w:sz w:val="24"/>
        </w:rPr>
        <w:t>terus belajar dan menambah ilmu pengetahuan.</w:t>
      </w:r>
    </w:p>
    <w:p w:rsidR="00244721" w:rsidRDefault="000147A9">
      <w:pPr>
        <w:pStyle w:val="ListParagraph"/>
        <w:numPr>
          <w:ilvl w:val="0"/>
          <w:numId w:val="28"/>
        </w:numPr>
        <w:tabs>
          <w:tab w:val="left" w:pos="1915"/>
        </w:tabs>
        <w:spacing w:line="360" w:lineRule="auto"/>
        <w:ind w:right="729"/>
        <w:rPr>
          <w:sz w:val="24"/>
        </w:rPr>
      </w:pPr>
      <w:r>
        <w:rPr>
          <w:spacing w:val="-2"/>
          <w:sz w:val="24"/>
        </w:rPr>
        <w:t>Bersedia</w:t>
      </w:r>
      <w:r>
        <w:rPr>
          <w:spacing w:val="-6"/>
          <w:sz w:val="24"/>
        </w:rPr>
        <w:t xml:space="preserve"> </w:t>
      </w:r>
      <w:r>
        <w:rPr>
          <w:spacing w:val="-2"/>
          <w:sz w:val="24"/>
        </w:rPr>
        <w:t>berubah:</w:t>
      </w:r>
      <w:r>
        <w:rPr>
          <w:spacing w:val="-6"/>
          <w:sz w:val="24"/>
        </w:rPr>
        <w:t xml:space="preserve"> </w:t>
      </w:r>
      <w:r>
        <w:rPr>
          <w:spacing w:val="-2"/>
          <w:sz w:val="24"/>
        </w:rPr>
        <w:t>Mad'u</w:t>
      </w:r>
      <w:r>
        <w:rPr>
          <w:spacing w:val="-7"/>
          <w:sz w:val="24"/>
        </w:rPr>
        <w:t xml:space="preserve"> </w:t>
      </w:r>
      <w:r>
        <w:rPr>
          <w:spacing w:val="-2"/>
          <w:sz w:val="24"/>
        </w:rPr>
        <w:t>yang</w:t>
      </w:r>
      <w:r>
        <w:rPr>
          <w:spacing w:val="-6"/>
          <w:sz w:val="24"/>
        </w:rPr>
        <w:t xml:space="preserve"> </w:t>
      </w:r>
      <w:r>
        <w:rPr>
          <w:spacing w:val="-2"/>
          <w:sz w:val="24"/>
        </w:rPr>
        <w:t>siap</w:t>
      </w:r>
      <w:r>
        <w:rPr>
          <w:spacing w:val="-7"/>
          <w:sz w:val="24"/>
        </w:rPr>
        <w:t xml:space="preserve"> </w:t>
      </w:r>
      <w:r>
        <w:rPr>
          <w:spacing w:val="-2"/>
          <w:sz w:val="24"/>
        </w:rPr>
        <w:t>untuk</w:t>
      </w:r>
      <w:r>
        <w:rPr>
          <w:spacing w:val="-6"/>
          <w:sz w:val="24"/>
        </w:rPr>
        <w:t xml:space="preserve"> </w:t>
      </w:r>
      <w:r>
        <w:rPr>
          <w:spacing w:val="-2"/>
          <w:sz w:val="24"/>
        </w:rPr>
        <w:t>mengubah</w:t>
      </w:r>
      <w:r>
        <w:rPr>
          <w:spacing w:val="-7"/>
          <w:sz w:val="24"/>
        </w:rPr>
        <w:t xml:space="preserve"> </w:t>
      </w:r>
      <w:r>
        <w:rPr>
          <w:spacing w:val="-2"/>
          <w:sz w:val="24"/>
        </w:rPr>
        <w:t>perilaku</w:t>
      </w:r>
      <w:r>
        <w:rPr>
          <w:spacing w:val="-6"/>
          <w:sz w:val="24"/>
        </w:rPr>
        <w:t xml:space="preserve"> </w:t>
      </w:r>
      <w:r>
        <w:rPr>
          <w:spacing w:val="-2"/>
          <w:sz w:val="24"/>
        </w:rPr>
        <w:t>dan</w:t>
      </w:r>
      <w:r>
        <w:rPr>
          <w:spacing w:val="-7"/>
          <w:sz w:val="24"/>
        </w:rPr>
        <w:t xml:space="preserve"> </w:t>
      </w:r>
      <w:r>
        <w:rPr>
          <w:spacing w:val="-2"/>
          <w:sz w:val="24"/>
        </w:rPr>
        <w:t xml:space="preserve">sikapnya </w:t>
      </w:r>
      <w:r>
        <w:rPr>
          <w:sz w:val="24"/>
        </w:rPr>
        <w:t>menjadi lebih baik.</w:t>
      </w:r>
    </w:p>
    <w:p w:rsidR="00244721" w:rsidRDefault="000147A9">
      <w:pPr>
        <w:pStyle w:val="ListParagraph"/>
        <w:numPr>
          <w:ilvl w:val="0"/>
          <w:numId w:val="28"/>
        </w:numPr>
        <w:tabs>
          <w:tab w:val="left" w:pos="1915"/>
        </w:tabs>
        <w:spacing w:line="360" w:lineRule="auto"/>
        <w:ind w:right="885"/>
        <w:rPr>
          <w:sz w:val="24"/>
        </w:rPr>
      </w:pPr>
      <w:r>
        <w:rPr>
          <w:sz w:val="24"/>
        </w:rPr>
        <w:t>Aktif</w:t>
      </w:r>
      <w:r>
        <w:rPr>
          <w:spacing w:val="-6"/>
          <w:sz w:val="24"/>
        </w:rPr>
        <w:t xml:space="preserve"> </w:t>
      </w:r>
      <w:r>
        <w:rPr>
          <w:sz w:val="24"/>
        </w:rPr>
        <w:t>dalam</w:t>
      </w:r>
      <w:r>
        <w:rPr>
          <w:spacing w:val="-6"/>
          <w:sz w:val="24"/>
        </w:rPr>
        <w:t xml:space="preserve"> </w:t>
      </w:r>
      <w:r>
        <w:rPr>
          <w:sz w:val="24"/>
        </w:rPr>
        <w:t>bermasyarakat:</w:t>
      </w:r>
      <w:r>
        <w:rPr>
          <w:spacing w:val="-6"/>
          <w:sz w:val="24"/>
        </w:rPr>
        <w:t xml:space="preserve"> </w:t>
      </w:r>
      <w:r>
        <w:rPr>
          <w:sz w:val="24"/>
        </w:rPr>
        <w:t>Mad'u</w:t>
      </w:r>
      <w:r>
        <w:rPr>
          <w:spacing w:val="-6"/>
          <w:sz w:val="24"/>
        </w:rPr>
        <w:t xml:space="preserve"> </w:t>
      </w:r>
      <w:r>
        <w:rPr>
          <w:sz w:val="24"/>
        </w:rPr>
        <w:t>yang</w:t>
      </w:r>
      <w:r>
        <w:rPr>
          <w:spacing w:val="-4"/>
          <w:sz w:val="24"/>
        </w:rPr>
        <w:t xml:space="preserve"> </w:t>
      </w:r>
      <w:r>
        <w:rPr>
          <w:sz w:val="24"/>
        </w:rPr>
        <w:t>aktif</w:t>
      </w:r>
      <w:r>
        <w:rPr>
          <w:spacing w:val="-6"/>
          <w:sz w:val="24"/>
        </w:rPr>
        <w:t xml:space="preserve"> </w:t>
      </w:r>
      <w:r>
        <w:rPr>
          <w:sz w:val="24"/>
        </w:rPr>
        <w:t>berinteraksi</w:t>
      </w:r>
      <w:r>
        <w:rPr>
          <w:spacing w:val="-6"/>
          <w:sz w:val="24"/>
        </w:rPr>
        <w:t xml:space="preserve"> </w:t>
      </w:r>
      <w:r>
        <w:rPr>
          <w:sz w:val="24"/>
        </w:rPr>
        <w:t>dengan</w:t>
      </w:r>
      <w:r>
        <w:rPr>
          <w:spacing w:val="-6"/>
          <w:sz w:val="24"/>
        </w:rPr>
        <w:t xml:space="preserve"> </w:t>
      </w:r>
      <w:r>
        <w:rPr>
          <w:sz w:val="24"/>
        </w:rPr>
        <w:t>orang lain dan memiliki pengaruh di lingkungannya.</w:t>
      </w:r>
    </w:p>
    <w:p w:rsidR="00244721" w:rsidRDefault="00244721">
      <w:pPr>
        <w:pStyle w:val="BodyText"/>
        <w:spacing w:before="3"/>
      </w:pPr>
    </w:p>
    <w:p w:rsidR="00244721" w:rsidRDefault="000147A9">
      <w:pPr>
        <w:pStyle w:val="BodyText"/>
        <w:spacing w:line="360" w:lineRule="auto"/>
        <w:ind w:left="1555" w:right="714" w:firstLine="720"/>
        <w:jc w:val="both"/>
      </w:pPr>
      <w:r>
        <w:t>Untuk mendapatkan dakwah yang efektif dalam setiap programnya, RPM menetapkan beberapa syarat atau kriteria terkait usia, pengalaman, komitmen mengikuti kegiatan hingga selesai dll. Tapi uniknya, RPM tidak selalu mensyaratkan peserta harus beragama Islam a</w:t>
      </w:r>
      <w:r>
        <w:t>tau warga pribumi terutama yang di luar program intensif.</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555" w:right="715" w:firstLine="720"/>
        <w:jc w:val="both"/>
      </w:pPr>
      <w:r>
        <w:lastRenderedPageBreak/>
        <w:t>Ada beberapa alasan mengapa ajaran-ajaran Islam seperti kepasrahan kepada Tuhan (Allah), sedekah dan berbuat baik kepada keluarga dapat diterapkan oleh penganut agama lain:</w:t>
      </w:r>
    </w:p>
    <w:p w:rsidR="00244721" w:rsidRDefault="00244721">
      <w:pPr>
        <w:pStyle w:val="BodyText"/>
        <w:spacing w:before="4"/>
      </w:pPr>
    </w:p>
    <w:p w:rsidR="00244721" w:rsidRDefault="000147A9">
      <w:pPr>
        <w:pStyle w:val="ListParagraph"/>
        <w:numPr>
          <w:ilvl w:val="0"/>
          <w:numId w:val="27"/>
        </w:numPr>
        <w:tabs>
          <w:tab w:val="left" w:pos="1915"/>
        </w:tabs>
        <w:spacing w:line="360" w:lineRule="auto"/>
        <w:ind w:right="761"/>
        <w:jc w:val="left"/>
        <w:rPr>
          <w:sz w:val="24"/>
        </w:rPr>
      </w:pPr>
      <w:r>
        <w:rPr>
          <w:sz w:val="24"/>
        </w:rPr>
        <w:t>Ajaran-aja</w:t>
      </w:r>
      <w:r>
        <w:rPr>
          <w:sz w:val="24"/>
        </w:rPr>
        <w:t>ran</w:t>
      </w:r>
      <w:r>
        <w:rPr>
          <w:spacing w:val="-6"/>
          <w:sz w:val="24"/>
        </w:rPr>
        <w:t xml:space="preserve"> </w:t>
      </w:r>
      <w:r>
        <w:rPr>
          <w:sz w:val="24"/>
        </w:rPr>
        <w:t>Islam</w:t>
      </w:r>
      <w:r>
        <w:rPr>
          <w:spacing w:val="-8"/>
          <w:sz w:val="24"/>
        </w:rPr>
        <w:t xml:space="preserve"> </w:t>
      </w:r>
      <w:r>
        <w:rPr>
          <w:sz w:val="24"/>
        </w:rPr>
        <w:t>mengandung</w:t>
      </w:r>
      <w:r>
        <w:rPr>
          <w:spacing w:val="-7"/>
          <w:sz w:val="24"/>
        </w:rPr>
        <w:t xml:space="preserve"> </w:t>
      </w:r>
      <w:r>
        <w:rPr>
          <w:sz w:val="24"/>
        </w:rPr>
        <w:t>nilai-nilai</w:t>
      </w:r>
      <w:r>
        <w:rPr>
          <w:spacing w:val="-8"/>
          <w:sz w:val="24"/>
        </w:rPr>
        <w:t xml:space="preserve"> </w:t>
      </w:r>
      <w:r>
        <w:rPr>
          <w:sz w:val="24"/>
        </w:rPr>
        <w:t>kemanusiaan</w:t>
      </w:r>
      <w:r>
        <w:rPr>
          <w:spacing w:val="-8"/>
          <w:sz w:val="24"/>
        </w:rPr>
        <w:t xml:space="preserve"> </w:t>
      </w:r>
      <w:r>
        <w:rPr>
          <w:sz w:val="24"/>
        </w:rPr>
        <w:t>yang</w:t>
      </w:r>
      <w:r>
        <w:rPr>
          <w:spacing w:val="-8"/>
          <w:sz w:val="24"/>
        </w:rPr>
        <w:t xml:space="preserve"> </w:t>
      </w:r>
      <w:r>
        <w:rPr>
          <w:sz w:val="24"/>
        </w:rPr>
        <w:t xml:space="preserve">universal, </w:t>
      </w:r>
      <w:r>
        <w:rPr>
          <w:spacing w:val="-2"/>
          <w:sz w:val="24"/>
        </w:rPr>
        <w:t>misalnya:</w:t>
      </w:r>
    </w:p>
    <w:p w:rsidR="00244721" w:rsidRDefault="00244721">
      <w:pPr>
        <w:pStyle w:val="BodyText"/>
        <w:spacing w:before="5"/>
      </w:pPr>
    </w:p>
    <w:p w:rsidR="00244721" w:rsidRDefault="000147A9">
      <w:pPr>
        <w:pStyle w:val="ListParagraph"/>
        <w:numPr>
          <w:ilvl w:val="1"/>
          <w:numId w:val="27"/>
        </w:numPr>
        <w:tabs>
          <w:tab w:val="left" w:pos="2278"/>
        </w:tabs>
        <w:spacing w:line="360" w:lineRule="auto"/>
        <w:ind w:right="711"/>
        <w:jc w:val="both"/>
        <w:rPr>
          <w:sz w:val="24"/>
        </w:rPr>
      </w:pPr>
      <w:r>
        <w:rPr>
          <w:sz w:val="24"/>
        </w:rPr>
        <w:t>Pasrah kepada Tuhan: Konsep pasrah kepada Tuhan dalam Islam sejatinya</w:t>
      </w:r>
      <w:r>
        <w:rPr>
          <w:spacing w:val="-2"/>
          <w:sz w:val="24"/>
        </w:rPr>
        <w:t xml:space="preserve"> </w:t>
      </w:r>
      <w:r>
        <w:rPr>
          <w:sz w:val="24"/>
        </w:rPr>
        <w:t>adalah</w:t>
      </w:r>
      <w:r>
        <w:rPr>
          <w:spacing w:val="-1"/>
          <w:sz w:val="24"/>
        </w:rPr>
        <w:t xml:space="preserve"> </w:t>
      </w:r>
      <w:r>
        <w:rPr>
          <w:sz w:val="24"/>
        </w:rPr>
        <w:t>bentuk penyerahan diri dan</w:t>
      </w:r>
      <w:r>
        <w:rPr>
          <w:spacing w:val="-1"/>
          <w:sz w:val="24"/>
        </w:rPr>
        <w:t xml:space="preserve"> </w:t>
      </w:r>
      <w:r>
        <w:rPr>
          <w:sz w:val="24"/>
        </w:rPr>
        <w:t>tawakal kepada kekuatan yang</w:t>
      </w:r>
      <w:r>
        <w:rPr>
          <w:spacing w:val="-2"/>
          <w:sz w:val="24"/>
        </w:rPr>
        <w:t xml:space="preserve"> </w:t>
      </w:r>
      <w:r>
        <w:rPr>
          <w:sz w:val="24"/>
        </w:rPr>
        <w:t>lebih</w:t>
      </w:r>
      <w:r>
        <w:rPr>
          <w:spacing w:val="-2"/>
          <w:sz w:val="24"/>
        </w:rPr>
        <w:t xml:space="preserve"> </w:t>
      </w:r>
      <w:r>
        <w:rPr>
          <w:sz w:val="24"/>
        </w:rPr>
        <w:t>tinggi.</w:t>
      </w:r>
      <w:r>
        <w:rPr>
          <w:spacing w:val="-1"/>
          <w:sz w:val="24"/>
        </w:rPr>
        <w:t xml:space="preserve"> </w:t>
      </w:r>
      <w:r>
        <w:rPr>
          <w:sz w:val="24"/>
        </w:rPr>
        <w:t>Prinsip</w:t>
      </w:r>
      <w:r>
        <w:rPr>
          <w:spacing w:val="-3"/>
          <w:sz w:val="24"/>
        </w:rPr>
        <w:t xml:space="preserve"> </w:t>
      </w:r>
      <w:r>
        <w:rPr>
          <w:sz w:val="24"/>
        </w:rPr>
        <w:t>ini</w:t>
      </w:r>
      <w:r>
        <w:rPr>
          <w:spacing w:val="-1"/>
          <w:sz w:val="24"/>
        </w:rPr>
        <w:t xml:space="preserve"> </w:t>
      </w:r>
      <w:r>
        <w:rPr>
          <w:sz w:val="24"/>
        </w:rPr>
        <w:t>sejalan</w:t>
      </w:r>
      <w:r>
        <w:rPr>
          <w:spacing w:val="-2"/>
          <w:sz w:val="24"/>
        </w:rPr>
        <w:t xml:space="preserve"> </w:t>
      </w:r>
      <w:r>
        <w:rPr>
          <w:sz w:val="24"/>
        </w:rPr>
        <w:t>dengan</w:t>
      </w:r>
      <w:r>
        <w:rPr>
          <w:spacing w:val="-2"/>
          <w:sz w:val="24"/>
        </w:rPr>
        <w:t xml:space="preserve"> </w:t>
      </w:r>
      <w:r>
        <w:rPr>
          <w:sz w:val="24"/>
        </w:rPr>
        <w:t>keyakinan</w:t>
      </w:r>
      <w:r>
        <w:rPr>
          <w:spacing w:val="-1"/>
          <w:sz w:val="24"/>
        </w:rPr>
        <w:t xml:space="preserve"> </w:t>
      </w:r>
      <w:r>
        <w:rPr>
          <w:sz w:val="24"/>
        </w:rPr>
        <w:t>banyak</w:t>
      </w:r>
      <w:r>
        <w:rPr>
          <w:spacing w:val="-2"/>
          <w:sz w:val="24"/>
        </w:rPr>
        <w:t xml:space="preserve"> </w:t>
      </w:r>
      <w:r>
        <w:rPr>
          <w:sz w:val="24"/>
        </w:rPr>
        <w:t>agama yang</w:t>
      </w:r>
      <w:r>
        <w:rPr>
          <w:spacing w:val="-13"/>
          <w:sz w:val="24"/>
        </w:rPr>
        <w:t xml:space="preserve"> </w:t>
      </w:r>
      <w:r>
        <w:rPr>
          <w:sz w:val="24"/>
        </w:rPr>
        <w:t>mengajarkan</w:t>
      </w:r>
      <w:r>
        <w:rPr>
          <w:spacing w:val="-10"/>
          <w:sz w:val="24"/>
        </w:rPr>
        <w:t xml:space="preserve"> </w:t>
      </w:r>
      <w:r>
        <w:rPr>
          <w:sz w:val="24"/>
        </w:rPr>
        <w:t>tentang</w:t>
      </w:r>
      <w:r>
        <w:rPr>
          <w:spacing w:val="-12"/>
          <w:sz w:val="24"/>
        </w:rPr>
        <w:t xml:space="preserve"> </w:t>
      </w:r>
      <w:r>
        <w:rPr>
          <w:sz w:val="24"/>
        </w:rPr>
        <w:t>keberadaan</w:t>
      </w:r>
      <w:r>
        <w:rPr>
          <w:spacing w:val="-10"/>
          <w:sz w:val="24"/>
        </w:rPr>
        <w:t xml:space="preserve"> </w:t>
      </w:r>
      <w:r>
        <w:rPr>
          <w:sz w:val="24"/>
        </w:rPr>
        <w:t>Tuhan</w:t>
      </w:r>
      <w:r>
        <w:rPr>
          <w:spacing w:val="-12"/>
          <w:sz w:val="24"/>
        </w:rPr>
        <w:t xml:space="preserve"> </w:t>
      </w:r>
      <w:r>
        <w:rPr>
          <w:sz w:val="24"/>
        </w:rPr>
        <w:t>dan</w:t>
      </w:r>
      <w:r>
        <w:rPr>
          <w:spacing w:val="-8"/>
          <w:sz w:val="24"/>
        </w:rPr>
        <w:t xml:space="preserve"> </w:t>
      </w:r>
      <w:r>
        <w:rPr>
          <w:sz w:val="24"/>
        </w:rPr>
        <w:t>pentingnya</w:t>
      </w:r>
      <w:r>
        <w:rPr>
          <w:spacing w:val="-10"/>
          <w:sz w:val="24"/>
        </w:rPr>
        <w:t xml:space="preserve"> </w:t>
      </w:r>
      <w:r>
        <w:rPr>
          <w:sz w:val="24"/>
        </w:rPr>
        <w:t>berserah diri kepada-Nya.</w:t>
      </w:r>
    </w:p>
    <w:p w:rsidR="00244721" w:rsidRDefault="000147A9">
      <w:pPr>
        <w:pStyle w:val="ListParagraph"/>
        <w:numPr>
          <w:ilvl w:val="1"/>
          <w:numId w:val="27"/>
        </w:numPr>
        <w:tabs>
          <w:tab w:val="left" w:pos="2274"/>
          <w:tab w:val="left" w:pos="2278"/>
        </w:tabs>
        <w:spacing w:line="360" w:lineRule="auto"/>
        <w:ind w:right="713"/>
        <w:jc w:val="both"/>
        <w:rPr>
          <w:sz w:val="24"/>
        </w:rPr>
      </w:pPr>
      <w:r>
        <w:rPr>
          <w:sz w:val="24"/>
        </w:rPr>
        <w:t xml:space="preserve">Sedekah: Berbagi dan membantu sesama adalah nilai kemanusiaan </w:t>
      </w:r>
      <w:r>
        <w:rPr>
          <w:spacing w:val="-2"/>
          <w:sz w:val="24"/>
        </w:rPr>
        <w:t>yang</w:t>
      </w:r>
      <w:r>
        <w:rPr>
          <w:spacing w:val="-3"/>
          <w:sz w:val="24"/>
        </w:rPr>
        <w:t xml:space="preserve"> </w:t>
      </w:r>
      <w:r>
        <w:rPr>
          <w:spacing w:val="-2"/>
          <w:sz w:val="24"/>
        </w:rPr>
        <w:t>universal.</w:t>
      </w:r>
      <w:r>
        <w:rPr>
          <w:spacing w:val="-3"/>
          <w:sz w:val="24"/>
        </w:rPr>
        <w:t xml:space="preserve"> </w:t>
      </w:r>
      <w:r>
        <w:rPr>
          <w:spacing w:val="-2"/>
          <w:sz w:val="24"/>
        </w:rPr>
        <w:t>Semua agama</w:t>
      </w:r>
      <w:r>
        <w:rPr>
          <w:spacing w:val="-3"/>
          <w:sz w:val="24"/>
        </w:rPr>
        <w:t xml:space="preserve"> </w:t>
      </w:r>
      <w:r>
        <w:rPr>
          <w:spacing w:val="-2"/>
          <w:sz w:val="24"/>
        </w:rPr>
        <w:t>mengajarkan</w:t>
      </w:r>
      <w:r>
        <w:rPr>
          <w:spacing w:val="-3"/>
          <w:sz w:val="24"/>
        </w:rPr>
        <w:t xml:space="preserve"> </w:t>
      </w:r>
      <w:r>
        <w:rPr>
          <w:spacing w:val="-2"/>
          <w:sz w:val="24"/>
        </w:rPr>
        <w:t>pentingnya</w:t>
      </w:r>
      <w:r>
        <w:rPr>
          <w:spacing w:val="-4"/>
          <w:sz w:val="24"/>
        </w:rPr>
        <w:t xml:space="preserve"> </w:t>
      </w:r>
      <w:r>
        <w:rPr>
          <w:spacing w:val="-2"/>
          <w:sz w:val="24"/>
        </w:rPr>
        <w:t>berbagi</w:t>
      </w:r>
      <w:r>
        <w:rPr>
          <w:spacing w:val="-3"/>
          <w:sz w:val="24"/>
        </w:rPr>
        <w:t xml:space="preserve"> </w:t>
      </w:r>
      <w:r>
        <w:rPr>
          <w:spacing w:val="-2"/>
          <w:sz w:val="24"/>
        </w:rPr>
        <w:t xml:space="preserve">dengan </w:t>
      </w:r>
      <w:r>
        <w:rPr>
          <w:sz w:val="24"/>
        </w:rPr>
        <w:t>orang yang membutuhkan</w:t>
      </w:r>
      <w:r>
        <w:rPr>
          <w:sz w:val="24"/>
        </w:rPr>
        <w:t>, meskipun dengan terminologi dan praktik yang berbeda.</w:t>
      </w:r>
    </w:p>
    <w:p w:rsidR="00244721" w:rsidRDefault="000147A9">
      <w:pPr>
        <w:pStyle w:val="ListParagraph"/>
        <w:numPr>
          <w:ilvl w:val="1"/>
          <w:numId w:val="27"/>
        </w:numPr>
        <w:tabs>
          <w:tab w:val="left" w:pos="2278"/>
        </w:tabs>
        <w:spacing w:line="360" w:lineRule="auto"/>
        <w:ind w:right="706"/>
        <w:jc w:val="both"/>
        <w:rPr>
          <w:sz w:val="24"/>
        </w:rPr>
      </w:pPr>
      <w:r>
        <w:rPr>
          <w:sz w:val="24"/>
        </w:rPr>
        <w:t>Berbuat</w:t>
      </w:r>
      <w:r>
        <w:rPr>
          <w:spacing w:val="-9"/>
          <w:sz w:val="24"/>
        </w:rPr>
        <w:t xml:space="preserve"> </w:t>
      </w:r>
      <w:r>
        <w:rPr>
          <w:sz w:val="24"/>
        </w:rPr>
        <w:t>baik</w:t>
      </w:r>
      <w:r>
        <w:rPr>
          <w:spacing w:val="-10"/>
          <w:sz w:val="24"/>
        </w:rPr>
        <w:t xml:space="preserve"> </w:t>
      </w:r>
      <w:r>
        <w:rPr>
          <w:sz w:val="24"/>
        </w:rPr>
        <w:t>kepada</w:t>
      </w:r>
      <w:r>
        <w:rPr>
          <w:spacing w:val="-13"/>
          <w:sz w:val="24"/>
        </w:rPr>
        <w:t xml:space="preserve"> </w:t>
      </w:r>
      <w:r>
        <w:rPr>
          <w:sz w:val="24"/>
        </w:rPr>
        <w:t>keluarga:</w:t>
      </w:r>
      <w:r>
        <w:rPr>
          <w:spacing w:val="-6"/>
          <w:sz w:val="24"/>
        </w:rPr>
        <w:t xml:space="preserve"> </w:t>
      </w:r>
      <w:r>
        <w:rPr>
          <w:sz w:val="24"/>
        </w:rPr>
        <w:t>Keluarga</w:t>
      </w:r>
      <w:r>
        <w:rPr>
          <w:spacing w:val="-11"/>
          <w:sz w:val="24"/>
        </w:rPr>
        <w:t xml:space="preserve"> </w:t>
      </w:r>
      <w:r>
        <w:rPr>
          <w:sz w:val="24"/>
        </w:rPr>
        <w:t>adalah</w:t>
      </w:r>
      <w:r>
        <w:rPr>
          <w:spacing w:val="-11"/>
          <w:sz w:val="24"/>
        </w:rPr>
        <w:t xml:space="preserve"> </w:t>
      </w:r>
      <w:r>
        <w:rPr>
          <w:sz w:val="24"/>
        </w:rPr>
        <w:t>unit</w:t>
      </w:r>
      <w:r>
        <w:rPr>
          <w:spacing w:val="-8"/>
          <w:sz w:val="24"/>
        </w:rPr>
        <w:t xml:space="preserve"> </w:t>
      </w:r>
      <w:r>
        <w:rPr>
          <w:sz w:val="24"/>
        </w:rPr>
        <w:t>sosial</w:t>
      </w:r>
      <w:r>
        <w:rPr>
          <w:spacing w:val="-10"/>
          <w:sz w:val="24"/>
        </w:rPr>
        <w:t xml:space="preserve"> </w:t>
      </w:r>
      <w:r>
        <w:rPr>
          <w:sz w:val="24"/>
        </w:rPr>
        <w:t>terkecil</w:t>
      </w:r>
      <w:r>
        <w:rPr>
          <w:spacing w:val="-9"/>
          <w:sz w:val="24"/>
        </w:rPr>
        <w:t xml:space="preserve"> </w:t>
      </w:r>
      <w:r>
        <w:rPr>
          <w:sz w:val="24"/>
        </w:rPr>
        <w:t>dan merupakan pondasi utama masyarakat. Semua agama menekankan pentingnya</w:t>
      </w:r>
      <w:r>
        <w:rPr>
          <w:spacing w:val="-7"/>
          <w:sz w:val="24"/>
        </w:rPr>
        <w:t xml:space="preserve"> </w:t>
      </w:r>
      <w:r>
        <w:rPr>
          <w:sz w:val="24"/>
        </w:rPr>
        <w:t>menjaga</w:t>
      </w:r>
      <w:r>
        <w:rPr>
          <w:spacing w:val="-5"/>
          <w:sz w:val="24"/>
        </w:rPr>
        <w:t xml:space="preserve"> </w:t>
      </w:r>
      <w:r>
        <w:rPr>
          <w:sz w:val="24"/>
        </w:rPr>
        <w:t>hubungan</w:t>
      </w:r>
      <w:r>
        <w:rPr>
          <w:spacing w:val="-3"/>
          <w:sz w:val="24"/>
        </w:rPr>
        <w:t xml:space="preserve"> </w:t>
      </w:r>
      <w:r>
        <w:rPr>
          <w:sz w:val="24"/>
        </w:rPr>
        <w:t>baik</w:t>
      </w:r>
      <w:r>
        <w:rPr>
          <w:spacing w:val="-4"/>
          <w:sz w:val="24"/>
        </w:rPr>
        <w:t xml:space="preserve"> </w:t>
      </w:r>
      <w:r>
        <w:rPr>
          <w:sz w:val="24"/>
        </w:rPr>
        <w:t>dengan</w:t>
      </w:r>
      <w:r>
        <w:rPr>
          <w:spacing w:val="-4"/>
          <w:sz w:val="24"/>
        </w:rPr>
        <w:t xml:space="preserve"> </w:t>
      </w:r>
      <w:r>
        <w:rPr>
          <w:sz w:val="24"/>
        </w:rPr>
        <w:t>keluarga</w:t>
      </w:r>
      <w:r>
        <w:rPr>
          <w:spacing w:val="-7"/>
          <w:sz w:val="24"/>
        </w:rPr>
        <w:t xml:space="preserve"> </w:t>
      </w:r>
      <w:r>
        <w:rPr>
          <w:sz w:val="24"/>
        </w:rPr>
        <w:t>dan</w:t>
      </w:r>
      <w:r>
        <w:rPr>
          <w:spacing w:val="-4"/>
          <w:sz w:val="24"/>
        </w:rPr>
        <w:t xml:space="preserve"> </w:t>
      </w:r>
      <w:r>
        <w:rPr>
          <w:sz w:val="24"/>
        </w:rPr>
        <w:t>memberikan kasih sayang kepada anggota keluarga.</w:t>
      </w:r>
    </w:p>
    <w:p w:rsidR="00244721" w:rsidRDefault="00244721">
      <w:pPr>
        <w:pStyle w:val="BodyText"/>
        <w:spacing w:before="5"/>
      </w:pPr>
    </w:p>
    <w:p w:rsidR="00244721" w:rsidRDefault="000147A9">
      <w:pPr>
        <w:pStyle w:val="ListParagraph"/>
        <w:numPr>
          <w:ilvl w:val="0"/>
          <w:numId w:val="27"/>
        </w:numPr>
        <w:tabs>
          <w:tab w:val="left" w:pos="1914"/>
        </w:tabs>
        <w:ind w:left="1914" w:hanging="359"/>
        <w:jc w:val="left"/>
        <w:rPr>
          <w:sz w:val="24"/>
        </w:rPr>
      </w:pPr>
      <w:r>
        <w:rPr>
          <w:sz w:val="24"/>
        </w:rPr>
        <w:t>Kesamaan</w:t>
      </w:r>
      <w:r>
        <w:rPr>
          <w:spacing w:val="-7"/>
          <w:sz w:val="24"/>
        </w:rPr>
        <w:t xml:space="preserve"> </w:t>
      </w:r>
      <w:r>
        <w:rPr>
          <w:spacing w:val="-2"/>
          <w:sz w:val="24"/>
        </w:rPr>
        <w:t>Tujuan:</w:t>
      </w:r>
    </w:p>
    <w:p w:rsidR="00244721" w:rsidRDefault="00244721">
      <w:pPr>
        <w:pStyle w:val="BodyText"/>
        <w:spacing w:before="2"/>
      </w:pPr>
    </w:p>
    <w:p w:rsidR="00244721" w:rsidRDefault="000147A9">
      <w:pPr>
        <w:pStyle w:val="ListParagraph"/>
        <w:numPr>
          <w:ilvl w:val="1"/>
          <w:numId w:val="27"/>
        </w:numPr>
        <w:tabs>
          <w:tab w:val="left" w:pos="2278"/>
        </w:tabs>
        <w:spacing w:line="360" w:lineRule="auto"/>
        <w:ind w:right="708"/>
        <w:jc w:val="both"/>
        <w:rPr>
          <w:sz w:val="24"/>
        </w:rPr>
      </w:pPr>
      <w:r>
        <w:rPr>
          <w:sz w:val="24"/>
        </w:rPr>
        <w:t>Kebaikan</w:t>
      </w:r>
      <w:r>
        <w:rPr>
          <w:b/>
          <w:sz w:val="24"/>
        </w:rPr>
        <w:t>:</w:t>
      </w:r>
      <w:r>
        <w:rPr>
          <w:b/>
          <w:spacing w:val="-4"/>
          <w:sz w:val="24"/>
        </w:rPr>
        <w:t xml:space="preserve"> </w:t>
      </w:r>
      <w:r>
        <w:rPr>
          <w:sz w:val="24"/>
        </w:rPr>
        <w:t>Baik</w:t>
      </w:r>
      <w:r>
        <w:rPr>
          <w:spacing w:val="-7"/>
          <w:sz w:val="24"/>
        </w:rPr>
        <w:t xml:space="preserve"> </w:t>
      </w:r>
      <w:r>
        <w:rPr>
          <w:sz w:val="24"/>
        </w:rPr>
        <w:t>Islam</w:t>
      </w:r>
      <w:r>
        <w:rPr>
          <w:spacing w:val="-10"/>
          <w:sz w:val="24"/>
        </w:rPr>
        <w:t xml:space="preserve"> </w:t>
      </w:r>
      <w:r>
        <w:rPr>
          <w:sz w:val="24"/>
        </w:rPr>
        <w:t>maupun</w:t>
      </w:r>
      <w:r>
        <w:rPr>
          <w:spacing w:val="-10"/>
          <w:sz w:val="24"/>
        </w:rPr>
        <w:t xml:space="preserve"> </w:t>
      </w:r>
      <w:r>
        <w:rPr>
          <w:sz w:val="24"/>
        </w:rPr>
        <w:t>agama</w:t>
      </w:r>
      <w:r>
        <w:rPr>
          <w:spacing w:val="-13"/>
          <w:sz w:val="24"/>
        </w:rPr>
        <w:t xml:space="preserve"> </w:t>
      </w:r>
      <w:r>
        <w:rPr>
          <w:sz w:val="24"/>
        </w:rPr>
        <w:t>lain</w:t>
      </w:r>
      <w:r>
        <w:rPr>
          <w:spacing w:val="-10"/>
          <w:sz w:val="24"/>
        </w:rPr>
        <w:t xml:space="preserve"> </w:t>
      </w:r>
      <w:r>
        <w:rPr>
          <w:sz w:val="24"/>
        </w:rPr>
        <w:t>memiliki</w:t>
      </w:r>
      <w:r>
        <w:rPr>
          <w:spacing w:val="-8"/>
          <w:sz w:val="24"/>
        </w:rPr>
        <w:t xml:space="preserve"> </w:t>
      </w:r>
      <w:r>
        <w:rPr>
          <w:sz w:val="24"/>
        </w:rPr>
        <w:t>tujuan</w:t>
      </w:r>
      <w:r>
        <w:rPr>
          <w:spacing w:val="-10"/>
          <w:sz w:val="24"/>
        </w:rPr>
        <w:t xml:space="preserve"> </w:t>
      </w:r>
      <w:r>
        <w:rPr>
          <w:sz w:val="24"/>
        </w:rPr>
        <w:t>yang</w:t>
      </w:r>
      <w:r>
        <w:rPr>
          <w:spacing w:val="-10"/>
          <w:sz w:val="24"/>
        </w:rPr>
        <w:t xml:space="preserve"> </w:t>
      </w:r>
      <w:r>
        <w:rPr>
          <w:sz w:val="24"/>
        </w:rPr>
        <w:t>sama, yaitu</w:t>
      </w:r>
      <w:r>
        <w:rPr>
          <w:spacing w:val="-5"/>
          <w:sz w:val="24"/>
        </w:rPr>
        <w:t xml:space="preserve"> </w:t>
      </w:r>
      <w:r>
        <w:rPr>
          <w:sz w:val="24"/>
        </w:rPr>
        <w:t>mendorong</w:t>
      </w:r>
      <w:r>
        <w:rPr>
          <w:spacing w:val="-5"/>
          <w:sz w:val="24"/>
        </w:rPr>
        <w:t xml:space="preserve"> </w:t>
      </w:r>
      <w:r>
        <w:rPr>
          <w:sz w:val="24"/>
        </w:rPr>
        <w:t>manusia</w:t>
      </w:r>
      <w:r>
        <w:rPr>
          <w:spacing w:val="-6"/>
          <w:sz w:val="24"/>
        </w:rPr>
        <w:t xml:space="preserve"> </w:t>
      </w:r>
      <w:r>
        <w:rPr>
          <w:sz w:val="24"/>
        </w:rPr>
        <w:t>untuk</w:t>
      </w:r>
      <w:r>
        <w:rPr>
          <w:spacing w:val="-5"/>
          <w:sz w:val="24"/>
        </w:rPr>
        <w:t xml:space="preserve"> </w:t>
      </w:r>
      <w:r>
        <w:rPr>
          <w:sz w:val="24"/>
        </w:rPr>
        <w:t>berbuat</w:t>
      </w:r>
      <w:r>
        <w:rPr>
          <w:spacing w:val="-5"/>
          <w:sz w:val="24"/>
        </w:rPr>
        <w:t xml:space="preserve"> </w:t>
      </w:r>
      <w:r>
        <w:rPr>
          <w:sz w:val="24"/>
        </w:rPr>
        <w:t>baik,</w:t>
      </w:r>
      <w:r>
        <w:rPr>
          <w:spacing w:val="-5"/>
          <w:sz w:val="24"/>
        </w:rPr>
        <w:t xml:space="preserve"> </w:t>
      </w:r>
      <w:r>
        <w:rPr>
          <w:sz w:val="24"/>
        </w:rPr>
        <w:t>menghindari</w:t>
      </w:r>
      <w:r>
        <w:rPr>
          <w:spacing w:val="-4"/>
          <w:sz w:val="24"/>
        </w:rPr>
        <w:t xml:space="preserve"> </w:t>
      </w:r>
      <w:r>
        <w:rPr>
          <w:sz w:val="24"/>
        </w:rPr>
        <w:t>kejahatan, dan mencapai kebahagiaan.</w:t>
      </w:r>
    </w:p>
    <w:p w:rsidR="00244721" w:rsidRDefault="000147A9">
      <w:pPr>
        <w:pStyle w:val="ListParagraph"/>
        <w:numPr>
          <w:ilvl w:val="1"/>
          <w:numId w:val="27"/>
        </w:numPr>
        <w:tabs>
          <w:tab w:val="left" w:pos="2274"/>
          <w:tab w:val="left" w:pos="2278"/>
        </w:tabs>
        <w:spacing w:before="2" w:line="360" w:lineRule="auto"/>
        <w:ind w:right="716"/>
        <w:jc w:val="both"/>
        <w:rPr>
          <w:sz w:val="24"/>
        </w:rPr>
      </w:pPr>
      <w:r>
        <w:rPr>
          <w:sz w:val="24"/>
        </w:rPr>
        <w:t>Kesejahteraan</w:t>
      </w:r>
      <w:r>
        <w:rPr>
          <w:b/>
          <w:sz w:val="24"/>
        </w:rPr>
        <w:t xml:space="preserve">: </w:t>
      </w:r>
      <w:r>
        <w:rPr>
          <w:sz w:val="24"/>
        </w:rPr>
        <w:t>Semua agama mengajarkan pentingnya menciptakan masyarakat</w:t>
      </w:r>
      <w:r>
        <w:rPr>
          <w:spacing w:val="-10"/>
          <w:sz w:val="24"/>
        </w:rPr>
        <w:t xml:space="preserve"> </w:t>
      </w:r>
      <w:r>
        <w:rPr>
          <w:sz w:val="24"/>
        </w:rPr>
        <w:t>yang</w:t>
      </w:r>
      <w:r>
        <w:rPr>
          <w:spacing w:val="-11"/>
          <w:sz w:val="24"/>
        </w:rPr>
        <w:t xml:space="preserve"> </w:t>
      </w:r>
      <w:r>
        <w:rPr>
          <w:sz w:val="24"/>
        </w:rPr>
        <w:t>adil,</w:t>
      </w:r>
      <w:r>
        <w:rPr>
          <w:spacing w:val="-11"/>
          <w:sz w:val="24"/>
        </w:rPr>
        <w:t xml:space="preserve"> </w:t>
      </w:r>
      <w:r>
        <w:rPr>
          <w:sz w:val="24"/>
        </w:rPr>
        <w:t>damai,</w:t>
      </w:r>
      <w:r>
        <w:rPr>
          <w:spacing w:val="-10"/>
          <w:sz w:val="24"/>
        </w:rPr>
        <w:t xml:space="preserve"> </w:t>
      </w:r>
      <w:r>
        <w:rPr>
          <w:sz w:val="24"/>
        </w:rPr>
        <w:t>dan</w:t>
      </w:r>
      <w:r>
        <w:rPr>
          <w:spacing w:val="-11"/>
          <w:sz w:val="24"/>
        </w:rPr>
        <w:t xml:space="preserve"> </w:t>
      </w:r>
      <w:r>
        <w:rPr>
          <w:sz w:val="24"/>
        </w:rPr>
        <w:t>sejahtera.</w:t>
      </w:r>
      <w:r>
        <w:rPr>
          <w:spacing w:val="-11"/>
          <w:sz w:val="24"/>
        </w:rPr>
        <w:t xml:space="preserve"> </w:t>
      </w:r>
      <w:r>
        <w:rPr>
          <w:sz w:val="24"/>
        </w:rPr>
        <w:t>Nilai-nilai</w:t>
      </w:r>
      <w:r>
        <w:rPr>
          <w:spacing w:val="-10"/>
          <w:sz w:val="24"/>
        </w:rPr>
        <w:t xml:space="preserve"> </w:t>
      </w:r>
      <w:r>
        <w:rPr>
          <w:sz w:val="24"/>
        </w:rPr>
        <w:t>seperti</w:t>
      </w:r>
      <w:r>
        <w:rPr>
          <w:spacing w:val="-11"/>
          <w:sz w:val="24"/>
        </w:rPr>
        <w:t xml:space="preserve"> </w:t>
      </w:r>
      <w:r>
        <w:rPr>
          <w:sz w:val="24"/>
        </w:rPr>
        <w:t>sedekah dan berb uat baik adalah kunci untuk mencapai tujuan tersebut.</w:t>
      </w:r>
    </w:p>
    <w:p w:rsidR="00244721" w:rsidRDefault="00244721">
      <w:pPr>
        <w:pStyle w:val="BodyText"/>
        <w:spacing w:before="4"/>
      </w:pPr>
    </w:p>
    <w:p w:rsidR="00244721" w:rsidRDefault="000147A9">
      <w:pPr>
        <w:pStyle w:val="ListParagraph"/>
        <w:numPr>
          <w:ilvl w:val="0"/>
          <w:numId w:val="27"/>
        </w:numPr>
        <w:tabs>
          <w:tab w:val="left" w:pos="1914"/>
        </w:tabs>
        <w:ind w:left="1914" w:hanging="359"/>
        <w:jc w:val="left"/>
        <w:rPr>
          <w:b/>
          <w:sz w:val="24"/>
        </w:rPr>
      </w:pPr>
      <w:r>
        <w:rPr>
          <w:sz w:val="24"/>
        </w:rPr>
        <w:t>Nilai-nilai</w:t>
      </w:r>
      <w:r>
        <w:rPr>
          <w:spacing w:val="-4"/>
          <w:sz w:val="24"/>
        </w:rPr>
        <w:t xml:space="preserve"> </w:t>
      </w:r>
      <w:r>
        <w:rPr>
          <w:sz w:val="24"/>
        </w:rPr>
        <w:t>Moral</w:t>
      </w:r>
      <w:r>
        <w:rPr>
          <w:spacing w:val="-2"/>
          <w:sz w:val="24"/>
        </w:rPr>
        <w:t xml:space="preserve"> </w:t>
      </w:r>
      <w:r>
        <w:rPr>
          <w:sz w:val="24"/>
        </w:rPr>
        <w:t>yang</w:t>
      </w:r>
      <w:r>
        <w:rPr>
          <w:spacing w:val="-1"/>
          <w:sz w:val="24"/>
        </w:rPr>
        <w:t xml:space="preserve"> </w:t>
      </w:r>
      <w:r>
        <w:rPr>
          <w:spacing w:val="-2"/>
          <w:sz w:val="24"/>
        </w:rPr>
        <w:t>Sama</w:t>
      </w:r>
      <w:r>
        <w:rPr>
          <w:b/>
          <w:spacing w:val="-2"/>
          <w:sz w:val="24"/>
        </w:rPr>
        <w:t>:</w:t>
      </w:r>
    </w:p>
    <w:p w:rsidR="00244721" w:rsidRDefault="00244721">
      <w:pPr>
        <w:pStyle w:val="ListParagraph"/>
        <w:rPr>
          <w:b/>
          <w:sz w:val="24"/>
        </w:rPr>
        <w:sectPr w:rsidR="00244721">
          <w:pgSz w:w="12240" w:h="15840"/>
          <w:pgMar w:top="1360" w:right="720" w:bottom="1260" w:left="1800" w:header="0" w:footer="1019" w:gutter="0"/>
          <w:cols w:space="720"/>
        </w:sectPr>
      </w:pPr>
    </w:p>
    <w:p w:rsidR="00244721" w:rsidRDefault="000147A9">
      <w:pPr>
        <w:pStyle w:val="ListParagraph"/>
        <w:numPr>
          <w:ilvl w:val="1"/>
          <w:numId w:val="27"/>
        </w:numPr>
        <w:tabs>
          <w:tab w:val="left" w:pos="2278"/>
        </w:tabs>
        <w:spacing w:before="79" w:line="360" w:lineRule="auto"/>
        <w:ind w:right="712"/>
        <w:jc w:val="both"/>
        <w:rPr>
          <w:sz w:val="24"/>
        </w:rPr>
      </w:pPr>
      <w:r>
        <w:rPr>
          <w:sz w:val="24"/>
        </w:rPr>
        <w:lastRenderedPageBreak/>
        <w:t xml:space="preserve">Keadilan: Konsep keadilan adalah nilai dasar yang dianut oleh semua agama. Sedekah dan berbuat baik adalah manifestasi dari nilai </w:t>
      </w:r>
      <w:r>
        <w:rPr>
          <w:spacing w:val="-2"/>
          <w:sz w:val="24"/>
        </w:rPr>
        <w:t>keadilan.</w:t>
      </w:r>
    </w:p>
    <w:p w:rsidR="00244721" w:rsidRDefault="000147A9">
      <w:pPr>
        <w:pStyle w:val="ListParagraph"/>
        <w:numPr>
          <w:ilvl w:val="1"/>
          <w:numId w:val="27"/>
        </w:numPr>
        <w:tabs>
          <w:tab w:val="left" w:pos="2274"/>
          <w:tab w:val="left" w:pos="2278"/>
        </w:tabs>
        <w:spacing w:line="360" w:lineRule="auto"/>
        <w:ind w:right="713"/>
        <w:jc w:val="both"/>
        <w:rPr>
          <w:sz w:val="24"/>
        </w:rPr>
      </w:pPr>
      <w:r>
        <w:rPr>
          <w:sz w:val="24"/>
        </w:rPr>
        <w:t>Kasih sayang: Kasih sayang adalah nilai universal yang dimiliki oleh semu</w:t>
      </w:r>
      <w:r>
        <w:rPr>
          <w:sz w:val="24"/>
        </w:rPr>
        <w:t>a manusia. Berbuat baik kepada keluarga adalah bentuk kasih sayang yang paling dasar.</w:t>
      </w:r>
    </w:p>
    <w:p w:rsidR="00244721" w:rsidRDefault="00244721">
      <w:pPr>
        <w:pStyle w:val="BodyText"/>
        <w:spacing w:before="5"/>
      </w:pPr>
    </w:p>
    <w:p w:rsidR="00244721" w:rsidRDefault="000147A9">
      <w:pPr>
        <w:pStyle w:val="ListParagraph"/>
        <w:numPr>
          <w:ilvl w:val="0"/>
          <w:numId w:val="27"/>
        </w:numPr>
        <w:tabs>
          <w:tab w:val="left" w:pos="2005"/>
        </w:tabs>
        <w:ind w:left="2005" w:hanging="359"/>
        <w:jc w:val="left"/>
        <w:rPr>
          <w:sz w:val="24"/>
        </w:rPr>
      </w:pPr>
      <w:r>
        <w:rPr>
          <w:sz w:val="24"/>
        </w:rPr>
        <w:t>Hikmah</w:t>
      </w:r>
      <w:r>
        <w:rPr>
          <w:spacing w:val="-2"/>
          <w:sz w:val="24"/>
        </w:rPr>
        <w:t xml:space="preserve"> </w:t>
      </w:r>
      <w:r>
        <w:rPr>
          <w:sz w:val="24"/>
        </w:rPr>
        <w:t xml:space="preserve">yang </w:t>
      </w:r>
      <w:r>
        <w:rPr>
          <w:spacing w:val="-2"/>
          <w:sz w:val="24"/>
        </w:rPr>
        <w:t>Melekat:</w:t>
      </w:r>
    </w:p>
    <w:p w:rsidR="00244721" w:rsidRDefault="00244721">
      <w:pPr>
        <w:pStyle w:val="BodyText"/>
        <w:spacing w:before="3"/>
      </w:pPr>
    </w:p>
    <w:p w:rsidR="00244721" w:rsidRDefault="000147A9">
      <w:pPr>
        <w:pStyle w:val="ListParagraph"/>
        <w:numPr>
          <w:ilvl w:val="1"/>
          <w:numId w:val="27"/>
        </w:numPr>
        <w:tabs>
          <w:tab w:val="left" w:pos="2369"/>
        </w:tabs>
        <w:spacing w:line="360" w:lineRule="auto"/>
        <w:ind w:left="2369" w:right="717" w:hanging="360"/>
        <w:jc w:val="both"/>
        <w:rPr>
          <w:sz w:val="24"/>
        </w:rPr>
      </w:pPr>
      <w:r>
        <w:rPr>
          <w:sz w:val="24"/>
        </w:rPr>
        <w:t>Ketenangan Hati</w:t>
      </w:r>
      <w:r>
        <w:rPr>
          <w:b/>
          <w:sz w:val="24"/>
        </w:rPr>
        <w:t xml:space="preserve">: </w:t>
      </w:r>
      <w:r>
        <w:rPr>
          <w:sz w:val="24"/>
        </w:rPr>
        <w:t>Menerapkan nilai-nilai seperti pasrah dan berbuat baik dapat memberikan ketenangan hati dan kebahagiaan batin.</w:t>
      </w:r>
    </w:p>
    <w:p w:rsidR="00244721" w:rsidRDefault="000147A9">
      <w:pPr>
        <w:pStyle w:val="ListParagraph"/>
        <w:numPr>
          <w:ilvl w:val="1"/>
          <w:numId w:val="27"/>
        </w:numPr>
        <w:tabs>
          <w:tab w:val="left" w:pos="2369"/>
        </w:tabs>
        <w:spacing w:line="360" w:lineRule="auto"/>
        <w:ind w:left="2369" w:right="717" w:hanging="360"/>
        <w:jc w:val="both"/>
        <w:rPr>
          <w:sz w:val="24"/>
        </w:rPr>
      </w:pPr>
      <w:r>
        <w:rPr>
          <w:sz w:val="24"/>
        </w:rPr>
        <w:t>Penguatan Hubungan Sosial: Berbuat baik kepada sesama dapat memperkuat hubungan sosial.</w:t>
      </w:r>
    </w:p>
    <w:p w:rsidR="00244721" w:rsidRDefault="00244721">
      <w:pPr>
        <w:pStyle w:val="BodyText"/>
        <w:spacing w:before="5"/>
      </w:pPr>
    </w:p>
    <w:p w:rsidR="00244721" w:rsidRDefault="000147A9">
      <w:pPr>
        <w:pStyle w:val="BodyText"/>
        <w:spacing w:line="360" w:lineRule="auto"/>
        <w:ind w:left="1646" w:right="705" w:firstLine="720"/>
        <w:jc w:val="both"/>
      </w:pPr>
      <w:r>
        <w:t>Meskipun ajaran-ajaran Islam yang diajarkan di RPM khusu</w:t>
      </w:r>
      <w:r>
        <w:t>snya komunitas KBR secara umum bersifat universal dan dapat diterapkan baik oleh umat Islam maupun penganut agama lain, namun teknis penerapannya tidak harus sama. Hal itu karena beberapa hal di anntaranya:</w:t>
      </w:r>
    </w:p>
    <w:p w:rsidR="00244721" w:rsidRDefault="00244721">
      <w:pPr>
        <w:pStyle w:val="BodyText"/>
        <w:spacing w:before="3"/>
      </w:pPr>
    </w:p>
    <w:p w:rsidR="00244721" w:rsidRDefault="000147A9">
      <w:pPr>
        <w:pStyle w:val="ListParagraph"/>
        <w:numPr>
          <w:ilvl w:val="0"/>
          <w:numId w:val="26"/>
        </w:numPr>
        <w:tabs>
          <w:tab w:val="left" w:pos="2184"/>
          <w:tab w:val="left" w:pos="2189"/>
        </w:tabs>
        <w:spacing w:line="360" w:lineRule="auto"/>
        <w:ind w:right="710" w:hanging="455"/>
        <w:jc w:val="both"/>
        <w:rPr>
          <w:sz w:val="24"/>
        </w:rPr>
      </w:pPr>
      <w:r>
        <w:rPr>
          <w:sz w:val="24"/>
        </w:rPr>
        <w:t>Konteks Budaya</w:t>
      </w:r>
      <w:r>
        <w:rPr>
          <w:b/>
          <w:sz w:val="24"/>
        </w:rPr>
        <w:t xml:space="preserve">: </w:t>
      </w:r>
      <w:r>
        <w:rPr>
          <w:sz w:val="24"/>
        </w:rPr>
        <w:t>Meskipun nilai-nilai Islam bersi</w:t>
      </w:r>
      <w:r>
        <w:rPr>
          <w:sz w:val="24"/>
        </w:rPr>
        <w:t>fat universal, penerapannya dalam kehidupan sehari-hari dapat berbeda-beda tergantung pada konteks budaya dan agama masing-masing individu.</w:t>
      </w:r>
    </w:p>
    <w:p w:rsidR="00244721" w:rsidRDefault="000147A9">
      <w:pPr>
        <w:pStyle w:val="ListParagraph"/>
        <w:numPr>
          <w:ilvl w:val="0"/>
          <w:numId w:val="26"/>
        </w:numPr>
        <w:tabs>
          <w:tab w:val="left" w:pos="2184"/>
          <w:tab w:val="left" w:pos="2189"/>
        </w:tabs>
        <w:spacing w:before="2" w:line="360" w:lineRule="auto"/>
        <w:ind w:right="708" w:hanging="455"/>
        <w:jc w:val="both"/>
        <w:rPr>
          <w:sz w:val="24"/>
        </w:rPr>
      </w:pPr>
      <w:r>
        <w:rPr>
          <w:sz w:val="24"/>
        </w:rPr>
        <w:t>Motivasi: Motivasi seseorang dalam menjalankan nilai-nilai tersebut juga dapat berbeda. Bagi umat Islam, motivasi ut</w:t>
      </w:r>
      <w:r>
        <w:rPr>
          <w:sz w:val="24"/>
        </w:rPr>
        <w:t>ama adalah untuk mendekatkan</w:t>
      </w:r>
      <w:r>
        <w:rPr>
          <w:spacing w:val="-3"/>
          <w:sz w:val="24"/>
        </w:rPr>
        <w:t xml:space="preserve"> </w:t>
      </w:r>
      <w:r>
        <w:rPr>
          <w:sz w:val="24"/>
        </w:rPr>
        <w:t>diri</w:t>
      </w:r>
      <w:r>
        <w:rPr>
          <w:spacing w:val="-3"/>
          <w:sz w:val="24"/>
        </w:rPr>
        <w:t xml:space="preserve"> </w:t>
      </w:r>
      <w:r>
        <w:rPr>
          <w:sz w:val="24"/>
        </w:rPr>
        <w:t>kepada</w:t>
      </w:r>
      <w:r>
        <w:rPr>
          <w:spacing w:val="-1"/>
          <w:sz w:val="24"/>
        </w:rPr>
        <w:t xml:space="preserve"> </w:t>
      </w:r>
      <w:r>
        <w:rPr>
          <w:sz w:val="24"/>
        </w:rPr>
        <w:t>Allah</w:t>
      </w:r>
      <w:r>
        <w:rPr>
          <w:spacing w:val="-6"/>
          <w:sz w:val="24"/>
        </w:rPr>
        <w:t xml:space="preserve"> </w:t>
      </w:r>
      <w:r>
        <w:rPr>
          <w:sz w:val="24"/>
        </w:rPr>
        <w:t>SWT,</w:t>
      </w:r>
      <w:r>
        <w:rPr>
          <w:spacing w:val="-5"/>
          <w:sz w:val="24"/>
        </w:rPr>
        <w:t xml:space="preserve"> </w:t>
      </w:r>
      <w:r>
        <w:rPr>
          <w:sz w:val="24"/>
        </w:rPr>
        <w:t>sedangkan</w:t>
      </w:r>
      <w:r>
        <w:rPr>
          <w:spacing w:val="-3"/>
          <w:sz w:val="24"/>
        </w:rPr>
        <w:t xml:space="preserve"> </w:t>
      </w:r>
      <w:r>
        <w:rPr>
          <w:sz w:val="24"/>
        </w:rPr>
        <w:t>bagi</w:t>
      </w:r>
      <w:r>
        <w:rPr>
          <w:spacing w:val="-2"/>
          <w:sz w:val="24"/>
        </w:rPr>
        <w:t xml:space="preserve"> </w:t>
      </w:r>
      <w:r>
        <w:rPr>
          <w:sz w:val="24"/>
        </w:rPr>
        <w:t>penganut</w:t>
      </w:r>
      <w:r>
        <w:rPr>
          <w:spacing w:val="-2"/>
          <w:sz w:val="24"/>
        </w:rPr>
        <w:t xml:space="preserve"> </w:t>
      </w:r>
      <w:r>
        <w:rPr>
          <w:sz w:val="24"/>
        </w:rPr>
        <w:t>agama lain,</w:t>
      </w:r>
      <w:r>
        <w:rPr>
          <w:spacing w:val="-15"/>
          <w:sz w:val="24"/>
        </w:rPr>
        <w:t xml:space="preserve"> </w:t>
      </w:r>
      <w:r>
        <w:rPr>
          <w:sz w:val="24"/>
        </w:rPr>
        <w:t>motivasi</w:t>
      </w:r>
      <w:r>
        <w:rPr>
          <w:spacing w:val="-15"/>
          <w:sz w:val="24"/>
        </w:rPr>
        <w:t xml:space="preserve"> </w:t>
      </w:r>
      <w:r>
        <w:rPr>
          <w:sz w:val="24"/>
        </w:rPr>
        <w:t>utamanya</w:t>
      </w:r>
      <w:r>
        <w:rPr>
          <w:spacing w:val="-15"/>
          <w:sz w:val="24"/>
        </w:rPr>
        <w:t xml:space="preserve"> </w:t>
      </w:r>
      <w:r>
        <w:rPr>
          <w:sz w:val="24"/>
        </w:rPr>
        <w:t>mungkin</w:t>
      </w:r>
      <w:r>
        <w:rPr>
          <w:spacing w:val="-15"/>
          <w:sz w:val="24"/>
        </w:rPr>
        <w:t xml:space="preserve"> </w:t>
      </w:r>
      <w:r>
        <w:rPr>
          <w:sz w:val="24"/>
        </w:rPr>
        <w:t>berbeda,</w:t>
      </w:r>
      <w:r>
        <w:rPr>
          <w:spacing w:val="-15"/>
          <w:sz w:val="24"/>
        </w:rPr>
        <w:t xml:space="preserve"> </w:t>
      </w:r>
      <w:r>
        <w:rPr>
          <w:sz w:val="24"/>
        </w:rPr>
        <w:t>tetapi</w:t>
      </w:r>
      <w:r>
        <w:rPr>
          <w:spacing w:val="-15"/>
          <w:sz w:val="24"/>
        </w:rPr>
        <w:t xml:space="preserve"> </w:t>
      </w:r>
      <w:r>
        <w:rPr>
          <w:sz w:val="24"/>
        </w:rPr>
        <w:t>tujuan</w:t>
      </w:r>
      <w:r>
        <w:rPr>
          <w:spacing w:val="-15"/>
          <w:sz w:val="24"/>
        </w:rPr>
        <w:t xml:space="preserve"> </w:t>
      </w:r>
      <w:r>
        <w:rPr>
          <w:sz w:val="24"/>
        </w:rPr>
        <w:t>akhirnya</w:t>
      </w:r>
      <w:r>
        <w:rPr>
          <w:spacing w:val="-15"/>
          <w:sz w:val="24"/>
        </w:rPr>
        <w:t xml:space="preserve"> </w:t>
      </w:r>
      <w:r>
        <w:rPr>
          <w:sz w:val="24"/>
        </w:rPr>
        <w:t>adalah sama, yaitu kebaikan.</w:t>
      </w:r>
    </w:p>
    <w:p w:rsidR="00244721" w:rsidRDefault="00244721">
      <w:pPr>
        <w:pStyle w:val="BodyText"/>
        <w:spacing w:before="4"/>
      </w:pPr>
    </w:p>
    <w:p w:rsidR="00244721" w:rsidRDefault="000147A9">
      <w:pPr>
        <w:pStyle w:val="Heading2"/>
        <w:numPr>
          <w:ilvl w:val="1"/>
          <w:numId w:val="33"/>
        </w:numPr>
        <w:tabs>
          <w:tab w:val="left" w:pos="1118"/>
        </w:tabs>
      </w:pPr>
      <w:bookmarkStart w:id="17" w:name="_bookmark14"/>
      <w:bookmarkEnd w:id="17"/>
      <w:r>
        <w:t>Pengembangan</w:t>
      </w:r>
      <w:r>
        <w:rPr>
          <w:spacing w:val="-6"/>
        </w:rPr>
        <w:t xml:space="preserve"> </w:t>
      </w:r>
      <w:r>
        <w:t>Komunitas</w:t>
      </w:r>
      <w:r>
        <w:rPr>
          <w:spacing w:val="-5"/>
        </w:rPr>
        <w:t xml:space="preserve"> RPM</w:t>
      </w:r>
    </w:p>
    <w:p w:rsidR="00244721" w:rsidRDefault="00244721">
      <w:pPr>
        <w:pStyle w:val="BodyText"/>
        <w:spacing w:before="144"/>
        <w:rPr>
          <w:b/>
        </w:rPr>
      </w:pPr>
    </w:p>
    <w:p w:rsidR="00244721" w:rsidRDefault="000147A9">
      <w:pPr>
        <w:pStyle w:val="BodyText"/>
        <w:spacing w:line="360" w:lineRule="auto"/>
        <w:ind w:left="1286" w:right="716" w:firstLine="628"/>
        <w:jc w:val="both"/>
      </w:pPr>
      <w:r>
        <w:t>Pengembangan komunitas yang dilakukan RPM adalah pemberdayaan masyarakat yang dimulai dari edukasi. Edukasi RPM untuk masyarakat binaannya</w:t>
      </w:r>
      <w:r>
        <w:rPr>
          <w:spacing w:val="66"/>
        </w:rPr>
        <w:t xml:space="preserve"> </w:t>
      </w:r>
      <w:r>
        <w:t>dilakukan</w:t>
      </w:r>
      <w:r>
        <w:rPr>
          <w:spacing w:val="71"/>
        </w:rPr>
        <w:t xml:space="preserve"> </w:t>
      </w:r>
      <w:r>
        <w:t>dalam</w:t>
      </w:r>
      <w:r>
        <w:rPr>
          <w:spacing w:val="71"/>
        </w:rPr>
        <w:t xml:space="preserve"> </w:t>
      </w:r>
      <w:r>
        <w:t>forum</w:t>
      </w:r>
      <w:r>
        <w:rPr>
          <w:spacing w:val="71"/>
        </w:rPr>
        <w:t xml:space="preserve"> </w:t>
      </w:r>
      <w:r>
        <w:t>yang</w:t>
      </w:r>
      <w:r>
        <w:rPr>
          <w:spacing w:val="72"/>
        </w:rPr>
        <w:t xml:space="preserve"> </w:t>
      </w:r>
      <w:r>
        <w:t>diberi</w:t>
      </w:r>
      <w:r>
        <w:rPr>
          <w:spacing w:val="71"/>
        </w:rPr>
        <w:t xml:space="preserve"> </w:t>
      </w:r>
      <w:r>
        <w:t>nama</w:t>
      </w:r>
      <w:r>
        <w:rPr>
          <w:spacing w:val="70"/>
        </w:rPr>
        <w:t xml:space="preserve"> </w:t>
      </w:r>
      <w:r>
        <w:t>RPM</w:t>
      </w:r>
      <w:r>
        <w:rPr>
          <w:spacing w:val="74"/>
        </w:rPr>
        <w:t xml:space="preserve"> </w:t>
      </w:r>
      <w:r>
        <w:t>Institute.</w:t>
      </w:r>
      <w:r>
        <w:rPr>
          <w:spacing w:val="72"/>
        </w:rPr>
        <w:t xml:space="preserve"> </w:t>
      </w:r>
      <w:r>
        <w:rPr>
          <w:spacing w:val="-5"/>
        </w:rPr>
        <w:t>RPM</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286" w:right="713"/>
        <w:jc w:val="both"/>
      </w:pPr>
      <w:r>
        <w:lastRenderedPageBreak/>
        <w:t>Institute ini berupa lembaga sosial yang bergerak di bidang pemberdayaan masyarakat melalui pelatihan, pendidikan dan pendampingan dalam usaha dan bisnis agar masyarakat berdaya dan mandiri.</w:t>
      </w:r>
    </w:p>
    <w:p w:rsidR="00244721" w:rsidRDefault="00244721">
      <w:pPr>
        <w:pStyle w:val="BodyText"/>
        <w:spacing w:before="4"/>
      </w:pPr>
    </w:p>
    <w:p w:rsidR="00244721" w:rsidRDefault="000147A9">
      <w:pPr>
        <w:pStyle w:val="BodyText"/>
        <w:spacing w:line="360" w:lineRule="auto"/>
        <w:ind w:left="1286" w:right="715" w:firstLine="720"/>
        <w:jc w:val="both"/>
      </w:pPr>
      <w:r>
        <w:t>Ada 5 (lima) program utama yang menjadi fokus pendidikan dan pel</w:t>
      </w:r>
      <w:r>
        <w:t>atihan RPM Institute dan setiap program selalu didasari pemahaman tauhid dan ajakan untuk taat kepada Allah dengan menjadikan syariat Islam sebagai pedoman. Lima program itu adalah</w:t>
      </w:r>
      <w:r>
        <w:rPr>
          <w:vertAlign w:val="superscript"/>
        </w:rPr>
        <w:t>38</w:t>
      </w:r>
      <w:r>
        <w:t>:</w:t>
      </w:r>
    </w:p>
    <w:p w:rsidR="00244721" w:rsidRDefault="00244721">
      <w:pPr>
        <w:pStyle w:val="BodyText"/>
        <w:spacing w:before="5"/>
      </w:pPr>
    </w:p>
    <w:p w:rsidR="00244721" w:rsidRDefault="000147A9">
      <w:pPr>
        <w:pStyle w:val="Heading2"/>
        <w:numPr>
          <w:ilvl w:val="2"/>
          <w:numId w:val="33"/>
        </w:numPr>
        <w:tabs>
          <w:tab w:val="left" w:pos="1646"/>
        </w:tabs>
        <w:spacing w:before="1"/>
        <w:jc w:val="left"/>
      </w:pPr>
      <w:r>
        <w:t>Kampung</w:t>
      </w:r>
      <w:r>
        <w:rPr>
          <w:spacing w:val="-4"/>
        </w:rPr>
        <w:t xml:space="preserve"> </w:t>
      </w:r>
      <w:r>
        <w:t>Bebas</w:t>
      </w:r>
      <w:r>
        <w:rPr>
          <w:spacing w:val="-4"/>
        </w:rPr>
        <w:t xml:space="preserve"> </w:t>
      </w:r>
      <w:r>
        <w:t>Rentenir</w:t>
      </w:r>
      <w:r>
        <w:rPr>
          <w:spacing w:val="-2"/>
        </w:rPr>
        <w:t xml:space="preserve"> </w:t>
      </w:r>
      <w:r>
        <w:rPr>
          <w:spacing w:val="-4"/>
        </w:rPr>
        <w:t>KBR)</w:t>
      </w:r>
    </w:p>
    <w:p w:rsidR="00244721" w:rsidRDefault="00244721">
      <w:pPr>
        <w:pStyle w:val="BodyText"/>
        <w:spacing w:before="141"/>
        <w:rPr>
          <w:b/>
        </w:rPr>
      </w:pPr>
    </w:p>
    <w:p w:rsidR="00244721" w:rsidRDefault="000147A9">
      <w:pPr>
        <w:pStyle w:val="BodyText"/>
        <w:spacing w:line="360" w:lineRule="auto"/>
        <w:ind w:left="1646" w:right="712" w:firstLine="809"/>
        <w:jc w:val="both"/>
      </w:pPr>
      <w:r>
        <w:t>Program Kampung Bebas Rentenir (KBR) melip</w:t>
      </w:r>
      <w:r>
        <w:t>uti pelatihan ketrampilan wirausaha secara berkelompok, pembinaan karakter, pemberian bantuan pinjaman modal usaha, pendampingan usaha dan pembinaan pengembangan wirausaha. Program ini bertujuan mencetak pelaku usaha mandiri yang kuat secara berkelompok, b</w:t>
      </w:r>
      <w:r>
        <w:t>erwawasan kebangsaan dan terbebas dari jeratan rentenir.</w:t>
      </w:r>
    </w:p>
    <w:p w:rsidR="00244721" w:rsidRDefault="00244721">
      <w:pPr>
        <w:pStyle w:val="BodyText"/>
        <w:spacing w:before="3"/>
      </w:pPr>
    </w:p>
    <w:p w:rsidR="00244721" w:rsidRDefault="000147A9">
      <w:pPr>
        <w:pStyle w:val="BodyText"/>
        <w:spacing w:line="360" w:lineRule="auto"/>
        <w:ind w:left="1646" w:right="708" w:firstLine="809"/>
        <w:jc w:val="both"/>
      </w:pPr>
      <w:r>
        <w:t>KBR</w:t>
      </w:r>
      <w:r>
        <w:rPr>
          <w:spacing w:val="-14"/>
        </w:rPr>
        <w:t xml:space="preserve"> </w:t>
      </w:r>
      <w:r>
        <w:t>adalah</w:t>
      </w:r>
      <w:r>
        <w:rPr>
          <w:spacing w:val="-15"/>
        </w:rPr>
        <w:t xml:space="preserve"> </w:t>
      </w:r>
      <w:r>
        <w:t>program</w:t>
      </w:r>
      <w:r>
        <w:rPr>
          <w:spacing w:val="-15"/>
        </w:rPr>
        <w:t xml:space="preserve"> </w:t>
      </w:r>
      <w:r>
        <w:t>adalah</w:t>
      </w:r>
      <w:r>
        <w:rPr>
          <w:spacing w:val="-15"/>
        </w:rPr>
        <w:t xml:space="preserve"> </w:t>
      </w:r>
      <w:r>
        <w:t>program</w:t>
      </w:r>
      <w:r>
        <w:rPr>
          <w:spacing w:val="-15"/>
        </w:rPr>
        <w:t xml:space="preserve"> </w:t>
      </w:r>
      <w:r>
        <w:t>andalan</w:t>
      </w:r>
      <w:r>
        <w:rPr>
          <w:spacing w:val="-15"/>
        </w:rPr>
        <w:t xml:space="preserve"> </w:t>
      </w:r>
      <w:r>
        <w:t>RPM.</w:t>
      </w:r>
      <w:r>
        <w:rPr>
          <w:spacing w:val="-14"/>
        </w:rPr>
        <w:t xml:space="preserve"> </w:t>
      </w:r>
      <w:r>
        <w:t>Semua</w:t>
      </w:r>
      <w:r>
        <w:rPr>
          <w:spacing w:val="-15"/>
        </w:rPr>
        <w:t xml:space="preserve"> </w:t>
      </w:r>
      <w:r>
        <w:t>program yang</w:t>
      </w:r>
      <w:r>
        <w:rPr>
          <w:spacing w:val="-11"/>
        </w:rPr>
        <w:t xml:space="preserve"> </w:t>
      </w:r>
      <w:r>
        <w:t>diadakan</w:t>
      </w:r>
      <w:r>
        <w:rPr>
          <w:spacing w:val="-12"/>
        </w:rPr>
        <w:t xml:space="preserve"> </w:t>
      </w:r>
      <w:r>
        <w:t>oleh</w:t>
      </w:r>
      <w:r>
        <w:rPr>
          <w:spacing w:val="-14"/>
        </w:rPr>
        <w:t xml:space="preserve"> </w:t>
      </w:r>
      <w:r>
        <w:t>RPM</w:t>
      </w:r>
      <w:r>
        <w:rPr>
          <w:spacing w:val="-13"/>
        </w:rPr>
        <w:t xml:space="preserve"> </w:t>
      </w:r>
      <w:r>
        <w:t>pada</w:t>
      </w:r>
      <w:r>
        <w:rPr>
          <w:spacing w:val="-12"/>
        </w:rPr>
        <w:t xml:space="preserve"> </w:t>
      </w:r>
      <w:r>
        <w:t>akhirnya</w:t>
      </w:r>
      <w:r>
        <w:rPr>
          <w:spacing w:val="-13"/>
        </w:rPr>
        <w:t xml:space="preserve"> </w:t>
      </w:r>
      <w:r>
        <w:t>bermuara</w:t>
      </w:r>
      <w:r>
        <w:rPr>
          <w:spacing w:val="-11"/>
        </w:rPr>
        <w:t xml:space="preserve"> </w:t>
      </w:r>
      <w:r>
        <w:t>pada</w:t>
      </w:r>
      <w:r>
        <w:rPr>
          <w:spacing w:val="-15"/>
        </w:rPr>
        <w:t xml:space="preserve"> </w:t>
      </w:r>
      <w:r>
        <w:t>semangat</w:t>
      </w:r>
      <w:r>
        <w:rPr>
          <w:spacing w:val="-10"/>
        </w:rPr>
        <w:t xml:space="preserve"> </w:t>
      </w:r>
      <w:r>
        <w:t>KBR,</w:t>
      </w:r>
      <w:r>
        <w:rPr>
          <w:spacing w:val="-11"/>
        </w:rPr>
        <w:t xml:space="preserve"> </w:t>
      </w:r>
      <w:r>
        <w:t>yaitu membangun masyarakat yang bebas dari jerat rentenir dan mandiri ek</w:t>
      </w:r>
      <w:r>
        <w:t>onomi dengan dasar syariat Islam.</w:t>
      </w:r>
    </w:p>
    <w:p w:rsidR="00244721" w:rsidRDefault="00244721">
      <w:pPr>
        <w:pStyle w:val="BodyText"/>
        <w:spacing w:before="5"/>
      </w:pPr>
    </w:p>
    <w:p w:rsidR="00244721" w:rsidRDefault="000147A9">
      <w:pPr>
        <w:pStyle w:val="BodyText"/>
        <w:spacing w:line="360" w:lineRule="auto"/>
        <w:ind w:left="1646" w:right="720" w:firstLine="809"/>
        <w:jc w:val="both"/>
      </w:pPr>
      <w:r>
        <w:t>Adapun orang yang bisa menjadi penerima manfaat program ini adalah yang memenuhi persyaratan:</w:t>
      </w:r>
    </w:p>
    <w:p w:rsidR="00244721" w:rsidRDefault="00244721">
      <w:pPr>
        <w:pStyle w:val="BodyText"/>
        <w:spacing w:before="5"/>
      </w:pPr>
    </w:p>
    <w:p w:rsidR="00244721" w:rsidRDefault="000147A9">
      <w:pPr>
        <w:pStyle w:val="ListParagraph"/>
        <w:numPr>
          <w:ilvl w:val="0"/>
          <w:numId w:val="25"/>
        </w:numPr>
        <w:tabs>
          <w:tab w:val="left" w:pos="2094"/>
        </w:tabs>
        <w:spacing w:before="1"/>
        <w:ind w:left="2094" w:hanging="359"/>
        <w:rPr>
          <w:sz w:val="24"/>
        </w:rPr>
      </w:pPr>
      <w:r>
        <w:rPr>
          <w:spacing w:val="-2"/>
          <w:sz w:val="24"/>
        </w:rPr>
        <w:t>Mustahiq/UKM</w:t>
      </w:r>
    </w:p>
    <w:p w:rsidR="00244721" w:rsidRDefault="000147A9">
      <w:pPr>
        <w:pStyle w:val="ListParagraph"/>
        <w:numPr>
          <w:ilvl w:val="0"/>
          <w:numId w:val="25"/>
        </w:numPr>
        <w:tabs>
          <w:tab w:val="left" w:pos="2094"/>
          <w:tab w:val="left" w:pos="2098"/>
          <w:tab w:val="left" w:pos="3324"/>
          <w:tab w:val="left" w:pos="4258"/>
          <w:tab w:val="left" w:pos="5434"/>
          <w:tab w:val="left" w:pos="6541"/>
          <w:tab w:val="left" w:pos="7122"/>
          <w:tab w:val="left" w:pos="8401"/>
        </w:tabs>
        <w:spacing w:before="136" w:line="360" w:lineRule="auto"/>
        <w:ind w:left="2098" w:right="726" w:hanging="363"/>
        <w:rPr>
          <w:sz w:val="24"/>
        </w:rPr>
      </w:pPr>
      <w:r>
        <w:rPr>
          <w:spacing w:val="-2"/>
          <w:sz w:val="24"/>
        </w:rPr>
        <w:t>Mengikuti</w:t>
      </w:r>
      <w:r>
        <w:rPr>
          <w:sz w:val="24"/>
        </w:rPr>
        <w:tab/>
      </w:r>
      <w:r>
        <w:rPr>
          <w:spacing w:val="-2"/>
          <w:sz w:val="24"/>
        </w:rPr>
        <w:t>seluruh</w:t>
      </w:r>
      <w:r>
        <w:rPr>
          <w:sz w:val="24"/>
        </w:rPr>
        <w:tab/>
      </w:r>
      <w:r>
        <w:rPr>
          <w:spacing w:val="-2"/>
          <w:sz w:val="24"/>
        </w:rPr>
        <w:t>rangkaian</w:t>
      </w:r>
      <w:r>
        <w:rPr>
          <w:sz w:val="24"/>
        </w:rPr>
        <w:tab/>
      </w:r>
      <w:r>
        <w:rPr>
          <w:spacing w:val="-2"/>
          <w:sz w:val="24"/>
        </w:rPr>
        <w:t>pelatihan</w:t>
      </w:r>
      <w:r>
        <w:rPr>
          <w:sz w:val="24"/>
        </w:rPr>
        <w:tab/>
      </w:r>
      <w:r>
        <w:rPr>
          <w:spacing w:val="-4"/>
          <w:sz w:val="24"/>
        </w:rPr>
        <w:t>dan</w:t>
      </w:r>
      <w:r>
        <w:rPr>
          <w:sz w:val="24"/>
        </w:rPr>
        <w:tab/>
      </w:r>
      <w:r>
        <w:rPr>
          <w:spacing w:val="-2"/>
          <w:sz w:val="24"/>
        </w:rPr>
        <w:t>pembinaan</w:t>
      </w:r>
      <w:r>
        <w:rPr>
          <w:sz w:val="24"/>
        </w:rPr>
        <w:tab/>
      </w:r>
      <w:r>
        <w:rPr>
          <w:spacing w:val="-4"/>
          <w:sz w:val="24"/>
        </w:rPr>
        <w:t xml:space="preserve">secara </w:t>
      </w:r>
      <w:r>
        <w:rPr>
          <w:spacing w:val="-2"/>
          <w:sz w:val="24"/>
        </w:rPr>
        <w:t>berkelompok</w:t>
      </w:r>
    </w:p>
    <w:p w:rsidR="00244721" w:rsidRDefault="000147A9">
      <w:pPr>
        <w:pStyle w:val="ListParagraph"/>
        <w:numPr>
          <w:ilvl w:val="0"/>
          <w:numId w:val="25"/>
        </w:numPr>
        <w:tabs>
          <w:tab w:val="left" w:pos="2094"/>
        </w:tabs>
        <w:spacing w:before="1"/>
        <w:ind w:left="2094" w:hanging="359"/>
        <w:rPr>
          <w:sz w:val="24"/>
        </w:rPr>
      </w:pPr>
      <w:r>
        <w:rPr>
          <w:sz w:val="24"/>
        </w:rPr>
        <w:t>Mengikuti</w:t>
      </w:r>
      <w:r>
        <w:rPr>
          <w:spacing w:val="-1"/>
          <w:sz w:val="24"/>
        </w:rPr>
        <w:t xml:space="preserve"> </w:t>
      </w:r>
      <w:r>
        <w:rPr>
          <w:sz w:val="24"/>
        </w:rPr>
        <w:t>diklat</w:t>
      </w:r>
      <w:r>
        <w:rPr>
          <w:spacing w:val="-1"/>
          <w:sz w:val="24"/>
        </w:rPr>
        <w:t xml:space="preserve"> </w:t>
      </w:r>
      <w:r>
        <w:rPr>
          <w:sz w:val="24"/>
        </w:rPr>
        <w:t>pra</w:t>
      </w:r>
      <w:r>
        <w:rPr>
          <w:spacing w:val="-5"/>
          <w:sz w:val="24"/>
        </w:rPr>
        <w:t xml:space="preserve"> </w:t>
      </w:r>
      <w:r>
        <w:rPr>
          <w:spacing w:val="-2"/>
          <w:sz w:val="24"/>
        </w:rPr>
        <w:t>keanggotaan</w:t>
      </w: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0147A9">
      <w:pPr>
        <w:pStyle w:val="BodyText"/>
        <w:spacing w:before="194"/>
        <w:rPr>
          <w:sz w:val="20"/>
        </w:rPr>
      </w:pPr>
      <w:r>
        <w:rPr>
          <w:noProof/>
          <w:sz w:val="20"/>
        </w:rPr>
        <mc:AlternateContent>
          <mc:Choice Requires="wps">
            <w:drawing>
              <wp:anchor distT="0" distB="0" distL="0" distR="0" simplePos="0" relativeHeight="487598080" behindDoc="1" locked="0" layoutInCell="1" allowOverlap="1">
                <wp:simplePos x="0" y="0"/>
                <wp:positionH relativeFrom="page">
                  <wp:posOffset>1901825</wp:posOffset>
                </wp:positionH>
                <wp:positionV relativeFrom="paragraph">
                  <wp:posOffset>284485</wp:posOffset>
                </wp:positionV>
                <wp:extent cx="1829435" cy="762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AC646D" id="Graphic 25" o:spid="_x0000_s1026" style="position:absolute;margin-left:149.75pt;margin-top:22.4pt;width:144.05pt;height:.6pt;z-index:-15718400;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" path="m1829053,l,,,7619r1829053,l1829053,xe" fillcolor="black" stroked="f">
                <v:path arrowok="t"/>
                <w10:wrap type="topAndBottom" anchorx="page"/>
              </v:shape>
            </w:pict>
          </mc:Fallback>
        </mc:AlternateContent>
      </w:r>
    </w:p>
    <w:p w:rsidR="00244721" w:rsidRDefault="000147A9">
      <w:pPr>
        <w:spacing w:before="104"/>
        <w:ind w:left="1195"/>
        <w:jc w:val="both"/>
        <w:rPr>
          <w:sz w:val="20"/>
        </w:rPr>
      </w:pPr>
      <w:r>
        <w:rPr>
          <w:sz w:val="20"/>
          <w:vertAlign w:val="superscript"/>
        </w:rPr>
        <w:t>38</w:t>
      </w:r>
      <w:r>
        <w:rPr>
          <w:spacing w:val="-10"/>
          <w:sz w:val="20"/>
        </w:rPr>
        <w:t xml:space="preserve"> </w:t>
      </w:r>
      <w:r>
        <w:rPr>
          <w:sz w:val="20"/>
        </w:rPr>
        <w:t>Wawancara</w:t>
      </w:r>
      <w:r>
        <w:rPr>
          <w:spacing w:val="-8"/>
          <w:sz w:val="20"/>
        </w:rPr>
        <w:t xml:space="preserve"> </w:t>
      </w:r>
      <w:r>
        <w:rPr>
          <w:sz w:val="20"/>
        </w:rPr>
        <w:t>dengan</w:t>
      </w:r>
      <w:r>
        <w:rPr>
          <w:spacing w:val="-9"/>
          <w:sz w:val="20"/>
        </w:rPr>
        <w:t xml:space="preserve"> </w:t>
      </w:r>
      <w:r>
        <w:rPr>
          <w:sz w:val="20"/>
        </w:rPr>
        <w:t>Arif,</w:t>
      </w:r>
      <w:r>
        <w:rPr>
          <w:spacing w:val="-11"/>
          <w:sz w:val="20"/>
        </w:rPr>
        <w:t xml:space="preserve"> </w:t>
      </w:r>
      <w:r>
        <w:rPr>
          <w:sz w:val="20"/>
        </w:rPr>
        <w:t>pengurus</w:t>
      </w:r>
      <w:r>
        <w:rPr>
          <w:spacing w:val="-11"/>
          <w:sz w:val="20"/>
        </w:rPr>
        <w:t xml:space="preserve"> </w:t>
      </w:r>
      <w:r>
        <w:rPr>
          <w:sz w:val="20"/>
        </w:rPr>
        <w:t>RPM,</w:t>
      </w:r>
      <w:r>
        <w:rPr>
          <w:spacing w:val="-8"/>
          <w:sz w:val="20"/>
        </w:rPr>
        <w:t xml:space="preserve"> </w:t>
      </w:r>
      <w:r>
        <w:rPr>
          <w:sz w:val="20"/>
        </w:rPr>
        <w:t>5</w:t>
      </w:r>
      <w:r>
        <w:rPr>
          <w:spacing w:val="-9"/>
          <w:sz w:val="20"/>
        </w:rPr>
        <w:t xml:space="preserve"> </w:t>
      </w:r>
      <w:r>
        <w:rPr>
          <w:sz w:val="20"/>
        </w:rPr>
        <w:t>Agustus</w:t>
      </w:r>
      <w:r>
        <w:rPr>
          <w:spacing w:val="-9"/>
          <w:sz w:val="20"/>
        </w:rPr>
        <w:t xml:space="preserve"> </w:t>
      </w:r>
      <w:r>
        <w:rPr>
          <w:spacing w:val="-4"/>
          <w:sz w:val="20"/>
        </w:rPr>
        <w:t>2024</w:t>
      </w:r>
    </w:p>
    <w:p w:rsidR="00244721" w:rsidRDefault="00244721">
      <w:pPr>
        <w:jc w:val="both"/>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646" w:right="707" w:firstLine="900"/>
        <w:jc w:val="both"/>
      </w:pPr>
      <w:r>
        <w:lastRenderedPageBreak/>
        <w:t>Dalam konsep zakat dan sedekah, mustahiq adalah orang yang karena kondisi tidak mampu secara materi berhak menerima zakat atau sedekah. Karena program-program RPM termasu</w:t>
      </w:r>
      <w:r>
        <w:t>k KBR didasarkan pada syariat</w:t>
      </w:r>
      <w:r>
        <w:rPr>
          <w:spacing w:val="-15"/>
        </w:rPr>
        <w:t xml:space="preserve"> </w:t>
      </w:r>
      <w:r>
        <w:t>Islam,</w:t>
      </w:r>
      <w:r>
        <w:rPr>
          <w:spacing w:val="-15"/>
        </w:rPr>
        <w:t xml:space="preserve"> </w:t>
      </w:r>
      <w:r>
        <w:t>maka</w:t>
      </w:r>
      <w:r>
        <w:rPr>
          <w:spacing w:val="-15"/>
        </w:rPr>
        <w:t xml:space="preserve"> </w:t>
      </w:r>
      <w:r>
        <w:t>kategorisasi</w:t>
      </w:r>
      <w:r>
        <w:rPr>
          <w:spacing w:val="-15"/>
        </w:rPr>
        <w:t xml:space="preserve"> </w:t>
      </w:r>
      <w:r>
        <w:t>penerima</w:t>
      </w:r>
      <w:r>
        <w:rPr>
          <w:spacing w:val="-15"/>
        </w:rPr>
        <w:t xml:space="preserve"> </w:t>
      </w:r>
      <w:r>
        <w:t>manfaat</w:t>
      </w:r>
      <w:r>
        <w:rPr>
          <w:spacing w:val="-15"/>
        </w:rPr>
        <w:t xml:space="preserve"> </w:t>
      </w:r>
      <w:r>
        <w:t>bantuan</w:t>
      </w:r>
      <w:r>
        <w:rPr>
          <w:spacing w:val="-15"/>
        </w:rPr>
        <w:t xml:space="preserve"> </w:t>
      </w:r>
      <w:r>
        <w:t>mengikuti</w:t>
      </w:r>
      <w:r>
        <w:rPr>
          <w:spacing w:val="-15"/>
        </w:rPr>
        <w:t xml:space="preserve"> </w:t>
      </w:r>
      <w:r>
        <w:t>konsep zakat dan sedekah. Hal ini karena pada dasarnya program-program RPM yang diberikan secara gratis berkonsep sedekah.</w:t>
      </w:r>
    </w:p>
    <w:p w:rsidR="00244721" w:rsidRDefault="00244721">
      <w:pPr>
        <w:pStyle w:val="BodyText"/>
        <w:spacing w:before="5"/>
      </w:pPr>
    </w:p>
    <w:p w:rsidR="00244721" w:rsidRDefault="000147A9">
      <w:pPr>
        <w:pStyle w:val="Heading2"/>
        <w:numPr>
          <w:ilvl w:val="2"/>
          <w:numId w:val="33"/>
        </w:numPr>
        <w:tabs>
          <w:tab w:val="left" w:pos="1642"/>
        </w:tabs>
        <w:ind w:left="1642" w:hanging="356"/>
        <w:jc w:val="left"/>
      </w:pPr>
      <w:r>
        <w:t>Program</w:t>
      </w:r>
      <w:r>
        <w:rPr>
          <w:spacing w:val="-1"/>
        </w:rPr>
        <w:t xml:space="preserve"> </w:t>
      </w:r>
      <w:r>
        <w:rPr>
          <w:spacing w:val="-2"/>
        </w:rPr>
        <w:t>Tahfidzpreneur</w:t>
      </w:r>
    </w:p>
    <w:p w:rsidR="00244721" w:rsidRDefault="00244721">
      <w:pPr>
        <w:pStyle w:val="BodyText"/>
        <w:spacing w:before="145"/>
        <w:rPr>
          <w:b/>
        </w:rPr>
      </w:pPr>
    </w:p>
    <w:p w:rsidR="00244721" w:rsidRDefault="000147A9">
      <w:pPr>
        <w:pStyle w:val="BodyText"/>
        <w:spacing w:line="360" w:lineRule="auto"/>
        <w:ind w:left="1826" w:right="711" w:firstLine="449"/>
        <w:jc w:val="both"/>
      </w:pPr>
      <w:r>
        <w:t>Program</w:t>
      </w:r>
      <w:r>
        <w:rPr>
          <w:spacing w:val="-15"/>
        </w:rPr>
        <w:t xml:space="preserve"> </w:t>
      </w:r>
      <w:r>
        <w:t>Tahfidzpreneur</w:t>
      </w:r>
      <w:r>
        <w:rPr>
          <w:spacing w:val="-15"/>
        </w:rPr>
        <w:t xml:space="preserve"> </w:t>
      </w:r>
      <w:r>
        <w:t>adalah</w:t>
      </w:r>
      <w:r>
        <w:rPr>
          <w:spacing w:val="-15"/>
        </w:rPr>
        <w:t xml:space="preserve"> </w:t>
      </w:r>
      <w:r>
        <w:t>program</w:t>
      </w:r>
      <w:r>
        <w:rPr>
          <w:spacing w:val="-15"/>
        </w:rPr>
        <w:t xml:space="preserve"> </w:t>
      </w:r>
      <w:r>
        <w:t>yang</w:t>
      </w:r>
      <w:r>
        <w:rPr>
          <w:spacing w:val="-15"/>
        </w:rPr>
        <w:t xml:space="preserve"> </w:t>
      </w:r>
      <w:r>
        <w:t>mencetak</w:t>
      </w:r>
      <w:r>
        <w:rPr>
          <w:spacing w:val="-15"/>
        </w:rPr>
        <w:t xml:space="preserve"> </w:t>
      </w:r>
      <w:r>
        <w:t>generasi</w:t>
      </w:r>
      <w:r>
        <w:rPr>
          <w:spacing w:val="-15"/>
        </w:rPr>
        <w:t xml:space="preserve"> </w:t>
      </w:r>
      <w:r>
        <w:t xml:space="preserve">yang hafal AlQuran sekaligus menjadi wirausahawan yang handal. Program ini meliputi kegiatan Karantina Tahfidz Quran, Pembinaan Akhlaq dan Pengembangan Keahlian Wirausaha Digital, Bantuan Permodalan dan </w:t>
      </w:r>
      <w:r>
        <w:t>Pendampingan Wirausaha.</w:t>
      </w:r>
    </w:p>
    <w:p w:rsidR="00244721" w:rsidRDefault="00244721">
      <w:pPr>
        <w:pStyle w:val="BodyText"/>
        <w:spacing w:before="1"/>
      </w:pPr>
    </w:p>
    <w:p w:rsidR="00244721" w:rsidRDefault="000147A9">
      <w:pPr>
        <w:pStyle w:val="BodyText"/>
        <w:spacing w:line="360" w:lineRule="auto"/>
        <w:ind w:left="1826" w:right="712" w:firstLine="720"/>
        <w:jc w:val="both"/>
      </w:pPr>
      <w:r>
        <w:t>Dalam program Tahfidzpreuner ini RPM menginisiasi para calon Hafidz menjadi entrepreneur tangguh, mampu menghadapi konsumen langsung, piawai dalam berargumen, jujur dengan keunggulan produk, tidak melebihkan juga tidak mengurangi i</w:t>
      </w:r>
      <w:r>
        <w:t>nformasi tentang produk dan timbangan. Itulah visi dari program ini, melahirkan manusia-manusia Qurani yang jago berbisnis.</w:t>
      </w:r>
    </w:p>
    <w:p w:rsidR="00244721" w:rsidRDefault="00244721">
      <w:pPr>
        <w:pStyle w:val="BodyText"/>
        <w:spacing w:before="138"/>
      </w:pPr>
    </w:p>
    <w:p w:rsidR="00244721" w:rsidRDefault="000147A9">
      <w:pPr>
        <w:pStyle w:val="BodyText"/>
        <w:spacing w:line="360" w:lineRule="auto"/>
        <w:ind w:left="1915" w:right="711" w:firstLine="451"/>
        <w:jc w:val="both"/>
      </w:pPr>
      <w:r>
        <w:t>Program Tazhfidpreneur RPM merupakan sebuah inisiatif yang menarik</w:t>
      </w:r>
      <w:r>
        <w:rPr>
          <w:spacing w:val="-6"/>
        </w:rPr>
        <w:t xml:space="preserve"> </w:t>
      </w:r>
      <w:r>
        <w:t>karena</w:t>
      </w:r>
      <w:r>
        <w:rPr>
          <w:spacing w:val="-7"/>
        </w:rPr>
        <w:t xml:space="preserve"> </w:t>
      </w:r>
      <w:r>
        <w:t>menggabungkan</w:t>
      </w:r>
      <w:r>
        <w:rPr>
          <w:spacing w:val="-6"/>
        </w:rPr>
        <w:t xml:space="preserve"> </w:t>
      </w:r>
      <w:r>
        <w:t>tiga</w:t>
      </w:r>
      <w:r>
        <w:rPr>
          <w:spacing w:val="-7"/>
        </w:rPr>
        <w:t xml:space="preserve"> </w:t>
      </w:r>
      <w:r>
        <w:t>aspek</w:t>
      </w:r>
      <w:r>
        <w:rPr>
          <w:spacing w:val="-6"/>
        </w:rPr>
        <w:t xml:space="preserve"> </w:t>
      </w:r>
      <w:r>
        <w:t>penting</w:t>
      </w:r>
      <w:r>
        <w:rPr>
          <w:spacing w:val="-6"/>
        </w:rPr>
        <w:t xml:space="preserve"> </w:t>
      </w:r>
      <w:r>
        <w:t>dalam</w:t>
      </w:r>
      <w:r>
        <w:rPr>
          <w:spacing w:val="-6"/>
        </w:rPr>
        <w:t xml:space="preserve"> </w:t>
      </w:r>
      <w:r>
        <w:t>pengembangan diri,</w:t>
      </w:r>
      <w:r>
        <w:t xml:space="preserve"> yaitu:</w:t>
      </w:r>
    </w:p>
    <w:p w:rsidR="00244721" w:rsidRDefault="000147A9">
      <w:pPr>
        <w:pStyle w:val="ListParagraph"/>
        <w:numPr>
          <w:ilvl w:val="0"/>
          <w:numId w:val="24"/>
        </w:numPr>
        <w:tabs>
          <w:tab w:val="left" w:pos="2324"/>
        </w:tabs>
        <w:spacing w:before="1"/>
        <w:ind w:left="2324" w:hanging="315"/>
        <w:jc w:val="both"/>
        <w:rPr>
          <w:sz w:val="24"/>
        </w:rPr>
      </w:pPr>
      <w:r>
        <w:rPr>
          <w:sz w:val="24"/>
        </w:rPr>
        <w:t>Tahfidz</w:t>
      </w:r>
      <w:r>
        <w:rPr>
          <w:spacing w:val="-11"/>
          <w:sz w:val="24"/>
        </w:rPr>
        <w:t xml:space="preserve"> </w:t>
      </w:r>
      <w:r>
        <w:rPr>
          <w:sz w:val="24"/>
        </w:rPr>
        <w:t>Quran:</w:t>
      </w:r>
      <w:r>
        <w:rPr>
          <w:spacing w:val="-2"/>
          <w:sz w:val="24"/>
        </w:rPr>
        <w:t xml:space="preserve"> </w:t>
      </w:r>
      <w:r>
        <w:rPr>
          <w:sz w:val="24"/>
        </w:rPr>
        <w:t>Kegiatan</w:t>
      </w:r>
      <w:r>
        <w:rPr>
          <w:spacing w:val="-2"/>
          <w:sz w:val="24"/>
        </w:rPr>
        <w:t xml:space="preserve"> </w:t>
      </w:r>
      <w:r>
        <w:rPr>
          <w:sz w:val="24"/>
        </w:rPr>
        <w:t>menghafal</w:t>
      </w:r>
      <w:r>
        <w:rPr>
          <w:spacing w:val="-5"/>
          <w:sz w:val="24"/>
        </w:rPr>
        <w:t xml:space="preserve"> </w:t>
      </w:r>
      <w:r>
        <w:rPr>
          <w:sz w:val="24"/>
        </w:rPr>
        <w:t>Al-Quran</w:t>
      </w:r>
      <w:r>
        <w:rPr>
          <w:spacing w:val="-2"/>
          <w:sz w:val="24"/>
        </w:rPr>
        <w:t xml:space="preserve"> </w:t>
      </w:r>
      <w:r>
        <w:rPr>
          <w:sz w:val="24"/>
        </w:rPr>
        <w:t>secara</w:t>
      </w:r>
      <w:r>
        <w:rPr>
          <w:spacing w:val="-6"/>
          <w:sz w:val="24"/>
        </w:rPr>
        <w:t xml:space="preserve"> </w:t>
      </w:r>
      <w:r>
        <w:rPr>
          <w:spacing w:val="-2"/>
          <w:sz w:val="24"/>
        </w:rPr>
        <w:t>intensif.</w:t>
      </w:r>
    </w:p>
    <w:p w:rsidR="00244721" w:rsidRDefault="000147A9">
      <w:pPr>
        <w:pStyle w:val="ListParagraph"/>
        <w:numPr>
          <w:ilvl w:val="0"/>
          <w:numId w:val="24"/>
        </w:numPr>
        <w:tabs>
          <w:tab w:val="left" w:pos="2369"/>
          <w:tab w:val="left" w:pos="2411"/>
        </w:tabs>
        <w:spacing w:before="140" w:line="360" w:lineRule="auto"/>
        <w:ind w:left="2369" w:right="714" w:hanging="360"/>
        <w:jc w:val="both"/>
        <w:rPr>
          <w:sz w:val="24"/>
        </w:rPr>
      </w:pPr>
      <w:r>
        <w:rPr>
          <w:sz w:val="24"/>
        </w:rPr>
        <w:t>Pembinaan Akhlak: Pembentukan karakter yang baik berdasarkan nilai-nilai Islam.</w:t>
      </w:r>
    </w:p>
    <w:p w:rsidR="00244721" w:rsidRDefault="000147A9">
      <w:pPr>
        <w:pStyle w:val="ListParagraph"/>
        <w:numPr>
          <w:ilvl w:val="0"/>
          <w:numId w:val="24"/>
        </w:numPr>
        <w:tabs>
          <w:tab w:val="left" w:pos="2369"/>
          <w:tab w:val="left" w:pos="2425"/>
        </w:tabs>
        <w:spacing w:line="360" w:lineRule="auto"/>
        <w:ind w:left="2369" w:right="715" w:hanging="360"/>
        <w:jc w:val="both"/>
        <w:rPr>
          <w:sz w:val="24"/>
        </w:rPr>
      </w:pPr>
      <w:r>
        <w:rPr>
          <w:sz w:val="24"/>
        </w:rPr>
        <w:t>Pengembangan</w:t>
      </w:r>
      <w:r>
        <w:rPr>
          <w:spacing w:val="40"/>
          <w:sz w:val="24"/>
        </w:rPr>
        <w:t xml:space="preserve"> </w:t>
      </w:r>
      <w:r>
        <w:rPr>
          <w:sz w:val="24"/>
        </w:rPr>
        <w:t>Keahlian Wirausaha: Pelatihan dan pendampingan untuk menjadi seorang pengusaha yang sukses.</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BodyText"/>
        <w:spacing w:before="79"/>
        <w:ind w:left="2189"/>
      </w:pPr>
      <w:r>
        <w:lastRenderedPageBreak/>
        <w:t>Secara</w:t>
      </w:r>
      <w:r>
        <w:rPr>
          <w:spacing w:val="-6"/>
        </w:rPr>
        <w:t xml:space="preserve"> </w:t>
      </w:r>
      <w:r>
        <w:t>spesifik</w:t>
      </w:r>
      <w:r>
        <w:rPr>
          <w:spacing w:val="-1"/>
        </w:rPr>
        <w:t xml:space="preserve"> </w:t>
      </w:r>
      <w:r>
        <w:t>program</w:t>
      </w:r>
      <w:r>
        <w:rPr>
          <w:spacing w:val="-2"/>
        </w:rPr>
        <w:t xml:space="preserve"> </w:t>
      </w:r>
      <w:r>
        <w:t>ini</w:t>
      </w:r>
      <w:r>
        <w:rPr>
          <w:spacing w:val="-1"/>
        </w:rPr>
        <w:t xml:space="preserve"> </w:t>
      </w:r>
      <w:r>
        <w:t>bertujuan</w:t>
      </w:r>
      <w:r>
        <w:rPr>
          <w:spacing w:val="-1"/>
        </w:rPr>
        <w:t xml:space="preserve"> </w:t>
      </w:r>
      <w:r>
        <w:rPr>
          <w:spacing w:val="-2"/>
        </w:rPr>
        <w:t>untuk:</w:t>
      </w:r>
    </w:p>
    <w:p w:rsidR="00244721" w:rsidRDefault="000147A9">
      <w:pPr>
        <w:pStyle w:val="ListParagraph"/>
        <w:numPr>
          <w:ilvl w:val="0"/>
          <w:numId w:val="23"/>
        </w:numPr>
        <w:tabs>
          <w:tab w:val="left" w:pos="2458"/>
          <w:tab w:val="left" w:pos="3634"/>
          <w:tab w:val="left" w:pos="4517"/>
          <w:tab w:val="left" w:pos="5350"/>
          <w:tab w:val="left" w:pos="6046"/>
          <w:tab w:val="left" w:pos="7148"/>
          <w:tab w:val="left" w:pos="8418"/>
        </w:tabs>
        <w:spacing w:before="139" w:line="357" w:lineRule="auto"/>
        <w:ind w:right="723"/>
        <w:rPr>
          <w:sz w:val="24"/>
        </w:rPr>
      </w:pPr>
      <w:r>
        <w:rPr>
          <w:spacing w:val="-2"/>
          <w:sz w:val="24"/>
        </w:rPr>
        <w:t>Mencetak</w:t>
      </w:r>
      <w:r>
        <w:rPr>
          <w:sz w:val="24"/>
        </w:rPr>
        <w:tab/>
      </w:r>
      <w:r>
        <w:rPr>
          <w:spacing w:val="-2"/>
          <w:sz w:val="24"/>
        </w:rPr>
        <w:t>Hafidz</w:t>
      </w:r>
      <w:r>
        <w:rPr>
          <w:sz w:val="24"/>
        </w:rPr>
        <w:tab/>
      </w:r>
      <w:r>
        <w:rPr>
          <w:spacing w:val="-4"/>
          <w:sz w:val="24"/>
        </w:rPr>
        <w:t>Quran</w:t>
      </w:r>
      <w:r>
        <w:rPr>
          <w:sz w:val="24"/>
        </w:rPr>
        <w:tab/>
      </w:r>
      <w:r>
        <w:rPr>
          <w:spacing w:val="-4"/>
          <w:sz w:val="24"/>
        </w:rPr>
        <w:t>yang</w:t>
      </w:r>
      <w:r>
        <w:rPr>
          <w:sz w:val="24"/>
        </w:rPr>
        <w:tab/>
      </w:r>
      <w:r>
        <w:rPr>
          <w:spacing w:val="-2"/>
          <w:sz w:val="24"/>
        </w:rPr>
        <w:t>memiliki</w:t>
      </w:r>
      <w:r>
        <w:rPr>
          <w:sz w:val="24"/>
        </w:rPr>
        <w:tab/>
      </w:r>
      <w:r>
        <w:rPr>
          <w:spacing w:val="-2"/>
          <w:sz w:val="24"/>
        </w:rPr>
        <w:t>kapabilitas</w:t>
      </w:r>
      <w:r>
        <w:rPr>
          <w:sz w:val="24"/>
        </w:rPr>
        <w:tab/>
      </w:r>
      <w:r>
        <w:rPr>
          <w:spacing w:val="-4"/>
          <w:sz w:val="24"/>
        </w:rPr>
        <w:t xml:space="preserve">dalam </w:t>
      </w:r>
      <w:r>
        <w:rPr>
          <w:spacing w:val="-2"/>
          <w:sz w:val="24"/>
        </w:rPr>
        <w:t>berwirausaha</w:t>
      </w:r>
    </w:p>
    <w:p w:rsidR="00244721" w:rsidRDefault="000147A9">
      <w:pPr>
        <w:pStyle w:val="ListParagraph"/>
        <w:numPr>
          <w:ilvl w:val="0"/>
          <w:numId w:val="23"/>
        </w:numPr>
        <w:tabs>
          <w:tab w:val="left" w:pos="2458"/>
          <w:tab w:val="left" w:pos="4818"/>
          <w:tab w:val="left" w:pos="7165"/>
        </w:tabs>
        <w:spacing w:before="4" w:line="360" w:lineRule="auto"/>
        <w:ind w:right="836"/>
        <w:rPr>
          <w:sz w:val="24"/>
        </w:rPr>
      </w:pPr>
      <w:r>
        <w:rPr>
          <w:sz w:val="24"/>
        </w:rPr>
        <w:t>Membentuk</w:t>
      </w:r>
      <w:r>
        <w:rPr>
          <w:spacing w:val="40"/>
          <w:sz w:val="24"/>
        </w:rPr>
        <w:t xml:space="preserve"> </w:t>
      </w:r>
      <w:r>
        <w:rPr>
          <w:sz w:val="24"/>
        </w:rPr>
        <w:t>generasi</w:t>
      </w:r>
      <w:r>
        <w:rPr>
          <w:sz w:val="24"/>
        </w:rPr>
        <w:tab/>
        <w:t>muda</w:t>
      </w:r>
      <w:r>
        <w:rPr>
          <w:spacing w:val="40"/>
          <w:sz w:val="24"/>
        </w:rPr>
        <w:t xml:space="preserve"> </w:t>
      </w:r>
      <w:r>
        <w:rPr>
          <w:sz w:val="24"/>
        </w:rPr>
        <w:t>yang</w:t>
      </w:r>
      <w:r>
        <w:rPr>
          <w:spacing w:val="40"/>
          <w:sz w:val="24"/>
        </w:rPr>
        <w:t xml:space="preserve"> </w:t>
      </w:r>
      <w:r>
        <w:rPr>
          <w:sz w:val="24"/>
        </w:rPr>
        <w:t>mandiri</w:t>
      </w:r>
      <w:r>
        <w:rPr>
          <w:sz w:val="24"/>
        </w:rPr>
        <w:tab/>
        <w:t>dan</w:t>
      </w:r>
      <w:r>
        <w:rPr>
          <w:spacing w:val="40"/>
          <w:sz w:val="24"/>
        </w:rPr>
        <w:t xml:space="preserve"> </w:t>
      </w:r>
      <w:r>
        <w:rPr>
          <w:sz w:val="24"/>
        </w:rPr>
        <w:t>kreatif</w:t>
      </w:r>
      <w:r>
        <w:rPr>
          <w:spacing w:val="40"/>
          <w:sz w:val="24"/>
        </w:rPr>
        <w:t xml:space="preserve"> </w:t>
      </w:r>
      <w:r>
        <w:rPr>
          <w:sz w:val="24"/>
        </w:rPr>
        <w:t>yang berkepribadian Islami</w:t>
      </w:r>
    </w:p>
    <w:p w:rsidR="00244721" w:rsidRDefault="000147A9">
      <w:pPr>
        <w:pStyle w:val="ListParagraph"/>
        <w:numPr>
          <w:ilvl w:val="0"/>
          <w:numId w:val="23"/>
        </w:numPr>
        <w:tabs>
          <w:tab w:val="left" w:pos="2458"/>
        </w:tabs>
        <w:spacing w:line="360" w:lineRule="auto"/>
        <w:ind w:right="900"/>
        <w:rPr>
          <w:sz w:val="24"/>
        </w:rPr>
      </w:pPr>
      <w:r>
        <w:rPr>
          <w:sz w:val="24"/>
        </w:rPr>
        <w:t>Mendukung</w:t>
      </w:r>
      <w:r>
        <w:rPr>
          <w:spacing w:val="33"/>
          <w:sz w:val="24"/>
        </w:rPr>
        <w:t xml:space="preserve"> </w:t>
      </w:r>
      <w:r>
        <w:rPr>
          <w:sz w:val="24"/>
        </w:rPr>
        <w:t>peningkatan</w:t>
      </w:r>
      <w:r>
        <w:rPr>
          <w:spacing w:val="36"/>
          <w:sz w:val="24"/>
        </w:rPr>
        <w:t xml:space="preserve"> </w:t>
      </w:r>
      <w:r>
        <w:rPr>
          <w:sz w:val="24"/>
        </w:rPr>
        <w:t>indeks</w:t>
      </w:r>
      <w:r>
        <w:rPr>
          <w:spacing w:val="33"/>
          <w:sz w:val="24"/>
        </w:rPr>
        <w:t xml:space="preserve"> </w:t>
      </w:r>
      <w:r>
        <w:rPr>
          <w:sz w:val="24"/>
        </w:rPr>
        <w:t>kualitas</w:t>
      </w:r>
      <w:r>
        <w:rPr>
          <w:spacing w:val="33"/>
          <w:sz w:val="24"/>
        </w:rPr>
        <w:t xml:space="preserve"> </w:t>
      </w:r>
      <w:r>
        <w:rPr>
          <w:sz w:val="24"/>
        </w:rPr>
        <w:t>pendidikan</w:t>
      </w:r>
      <w:r>
        <w:rPr>
          <w:spacing w:val="34"/>
          <w:sz w:val="24"/>
        </w:rPr>
        <w:t xml:space="preserve"> </w:t>
      </w:r>
      <w:r>
        <w:rPr>
          <w:sz w:val="24"/>
        </w:rPr>
        <w:t>anak</w:t>
      </w:r>
      <w:r>
        <w:rPr>
          <w:spacing w:val="33"/>
          <w:sz w:val="24"/>
        </w:rPr>
        <w:t xml:space="preserve"> </w:t>
      </w:r>
      <w:r>
        <w:rPr>
          <w:sz w:val="24"/>
        </w:rPr>
        <w:t xml:space="preserve">muda </w:t>
      </w:r>
      <w:r>
        <w:rPr>
          <w:spacing w:val="-2"/>
          <w:sz w:val="24"/>
        </w:rPr>
        <w:t>Indonesia.</w:t>
      </w:r>
    </w:p>
    <w:p w:rsidR="00244721" w:rsidRDefault="00244721">
      <w:pPr>
        <w:pStyle w:val="BodyText"/>
        <w:spacing w:before="139"/>
      </w:pPr>
    </w:p>
    <w:p w:rsidR="00244721" w:rsidRDefault="000147A9">
      <w:pPr>
        <w:pStyle w:val="BodyText"/>
        <w:spacing w:before="1" w:line="360" w:lineRule="auto"/>
        <w:ind w:left="1826" w:right="712" w:firstLine="449"/>
        <w:jc w:val="both"/>
      </w:pPr>
      <w:r>
        <w:t>Program tahfidzpreneur ini diperuntukkan bagi generasi muda yang sudah memasuki masa dewasa</w:t>
      </w:r>
      <w:r>
        <w:rPr>
          <w:spacing w:val="-1"/>
        </w:rPr>
        <w:t xml:space="preserve"> </w:t>
      </w:r>
      <w:r>
        <w:t>dan berada</w:t>
      </w:r>
      <w:r>
        <w:rPr>
          <w:spacing w:val="-1"/>
        </w:rPr>
        <w:t xml:space="preserve"> </w:t>
      </w:r>
      <w:r>
        <w:t>di usia produktif</w:t>
      </w:r>
      <w:r>
        <w:rPr>
          <w:spacing w:val="-1"/>
        </w:rPr>
        <w:t xml:space="preserve"> </w:t>
      </w:r>
      <w:r>
        <w:t>muda. Kriteria peserta program ini adalah:</w:t>
      </w:r>
    </w:p>
    <w:p w:rsidR="00244721" w:rsidRDefault="000147A9">
      <w:pPr>
        <w:pStyle w:val="ListParagraph"/>
        <w:numPr>
          <w:ilvl w:val="0"/>
          <w:numId w:val="22"/>
        </w:numPr>
        <w:tabs>
          <w:tab w:val="left" w:pos="2365"/>
        </w:tabs>
        <w:spacing w:line="272" w:lineRule="exact"/>
        <w:ind w:left="2365" w:hanging="356"/>
        <w:jc w:val="both"/>
        <w:rPr>
          <w:sz w:val="24"/>
        </w:rPr>
      </w:pPr>
      <w:r>
        <w:rPr>
          <w:sz w:val="24"/>
        </w:rPr>
        <w:t>Yatim</w:t>
      </w:r>
      <w:r>
        <w:rPr>
          <w:spacing w:val="-4"/>
          <w:sz w:val="24"/>
        </w:rPr>
        <w:t xml:space="preserve"> </w:t>
      </w:r>
      <w:r>
        <w:rPr>
          <w:sz w:val="24"/>
        </w:rPr>
        <w:t>atau</w:t>
      </w:r>
      <w:r>
        <w:rPr>
          <w:spacing w:val="-2"/>
          <w:sz w:val="24"/>
        </w:rPr>
        <w:t xml:space="preserve"> dhuafa</w:t>
      </w:r>
    </w:p>
    <w:p w:rsidR="00244721" w:rsidRDefault="000147A9">
      <w:pPr>
        <w:pStyle w:val="ListParagraph"/>
        <w:numPr>
          <w:ilvl w:val="0"/>
          <w:numId w:val="22"/>
        </w:numPr>
        <w:tabs>
          <w:tab w:val="left" w:pos="2365"/>
        </w:tabs>
        <w:spacing w:before="141"/>
        <w:ind w:left="2365" w:hanging="356"/>
        <w:jc w:val="both"/>
        <w:rPr>
          <w:sz w:val="24"/>
        </w:rPr>
      </w:pPr>
      <w:r>
        <w:rPr>
          <w:sz w:val="24"/>
        </w:rPr>
        <w:t>Pria</w:t>
      </w:r>
      <w:r>
        <w:rPr>
          <w:spacing w:val="-7"/>
          <w:sz w:val="24"/>
        </w:rPr>
        <w:t xml:space="preserve"> </w:t>
      </w:r>
      <w:r>
        <w:rPr>
          <w:sz w:val="24"/>
        </w:rPr>
        <w:t>usia</w:t>
      </w:r>
      <w:r>
        <w:rPr>
          <w:spacing w:val="-1"/>
          <w:sz w:val="24"/>
        </w:rPr>
        <w:t xml:space="preserve"> </w:t>
      </w:r>
      <w:r>
        <w:rPr>
          <w:sz w:val="24"/>
        </w:rPr>
        <w:t xml:space="preserve">17-30 </w:t>
      </w:r>
      <w:r>
        <w:rPr>
          <w:spacing w:val="-4"/>
          <w:sz w:val="24"/>
        </w:rPr>
        <w:t>tahun</w:t>
      </w:r>
    </w:p>
    <w:p w:rsidR="00244721" w:rsidRDefault="000147A9">
      <w:pPr>
        <w:pStyle w:val="ListParagraph"/>
        <w:numPr>
          <w:ilvl w:val="0"/>
          <w:numId w:val="22"/>
        </w:numPr>
        <w:tabs>
          <w:tab w:val="left" w:pos="2365"/>
        </w:tabs>
        <w:spacing w:before="137"/>
        <w:ind w:left="2365" w:hanging="356"/>
        <w:rPr>
          <w:sz w:val="24"/>
        </w:rPr>
      </w:pPr>
      <w:r>
        <w:rPr>
          <w:sz w:val="24"/>
        </w:rPr>
        <w:t>Tinggal</w:t>
      </w:r>
      <w:r>
        <w:rPr>
          <w:spacing w:val="-3"/>
          <w:sz w:val="24"/>
        </w:rPr>
        <w:t xml:space="preserve"> </w:t>
      </w:r>
      <w:r>
        <w:rPr>
          <w:sz w:val="24"/>
        </w:rPr>
        <w:t>di</w:t>
      </w:r>
      <w:r>
        <w:rPr>
          <w:spacing w:val="-1"/>
          <w:sz w:val="24"/>
        </w:rPr>
        <w:t xml:space="preserve"> </w:t>
      </w:r>
      <w:r>
        <w:rPr>
          <w:sz w:val="24"/>
        </w:rPr>
        <w:t>Asrama</w:t>
      </w:r>
      <w:r>
        <w:rPr>
          <w:spacing w:val="-4"/>
          <w:sz w:val="24"/>
        </w:rPr>
        <w:t xml:space="preserve"> </w:t>
      </w:r>
      <w:r>
        <w:rPr>
          <w:sz w:val="24"/>
        </w:rPr>
        <w:t>(</w:t>
      </w:r>
      <w:r>
        <w:rPr>
          <w:sz w:val="24"/>
        </w:rPr>
        <w:t>Karantina</w:t>
      </w:r>
      <w:r>
        <w:rPr>
          <w:spacing w:val="-1"/>
          <w:sz w:val="24"/>
        </w:rPr>
        <w:t xml:space="preserve"> </w:t>
      </w:r>
      <w:r>
        <w:rPr>
          <w:sz w:val="24"/>
        </w:rPr>
        <w:t>selama</w:t>
      </w:r>
      <w:r>
        <w:rPr>
          <w:spacing w:val="-5"/>
          <w:sz w:val="24"/>
        </w:rPr>
        <w:t xml:space="preserve"> </w:t>
      </w:r>
      <w:r>
        <w:rPr>
          <w:sz w:val="24"/>
        </w:rPr>
        <w:t xml:space="preserve">3 </w:t>
      </w:r>
      <w:r>
        <w:rPr>
          <w:spacing w:val="-2"/>
          <w:sz w:val="24"/>
        </w:rPr>
        <w:t>bulan)</w:t>
      </w:r>
    </w:p>
    <w:p w:rsidR="00244721" w:rsidRDefault="00244721">
      <w:pPr>
        <w:pStyle w:val="BodyText"/>
      </w:pPr>
    </w:p>
    <w:p w:rsidR="00244721" w:rsidRDefault="00244721">
      <w:pPr>
        <w:pStyle w:val="BodyText"/>
      </w:pPr>
    </w:p>
    <w:p w:rsidR="00244721" w:rsidRDefault="000147A9">
      <w:pPr>
        <w:pStyle w:val="BodyText"/>
        <w:spacing w:line="362" w:lineRule="auto"/>
        <w:ind w:left="1826" w:right="717"/>
        <w:jc w:val="both"/>
      </w:pPr>
      <w:r>
        <w:t xml:space="preserve">Kriteria pertama adalah yatim dan dhuafa, hal ini didasari oleh beberapa </w:t>
      </w:r>
      <w:r>
        <w:rPr>
          <w:spacing w:val="-2"/>
        </w:rPr>
        <w:t>pertimbangan:</w:t>
      </w:r>
    </w:p>
    <w:p w:rsidR="00244721" w:rsidRDefault="000147A9">
      <w:pPr>
        <w:pStyle w:val="ListParagraph"/>
        <w:numPr>
          <w:ilvl w:val="0"/>
          <w:numId w:val="21"/>
        </w:numPr>
        <w:tabs>
          <w:tab w:val="left" w:pos="2274"/>
          <w:tab w:val="left" w:pos="2278"/>
        </w:tabs>
        <w:spacing w:line="360" w:lineRule="auto"/>
        <w:ind w:right="708" w:hanging="363"/>
        <w:jc w:val="both"/>
        <w:rPr>
          <w:sz w:val="24"/>
        </w:rPr>
      </w:pPr>
      <w:r>
        <w:rPr>
          <w:sz w:val="24"/>
        </w:rPr>
        <w:t>Kesempatan yang Sama: Program ini ingin memberikan kesempatan yang</w:t>
      </w:r>
      <w:r>
        <w:rPr>
          <w:spacing w:val="-14"/>
          <w:sz w:val="24"/>
        </w:rPr>
        <w:t xml:space="preserve"> </w:t>
      </w:r>
      <w:r>
        <w:rPr>
          <w:sz w:val="24"/>
        </w:rPr>
        <w:t>sama</w:t>
      </w:r>
      <w:r>
        <w:rPr>
          <w:spacing w:val="-14"/>
          <w:sz w:val="24"/>
        </w:rPr>
        <w:t xml:space="preserve"> </w:t>
      </w:r>
      <w:r>
        <w:rPr>
          <w:sz w:val="24"/>
        </w:rPr>
        <w:t>bagi</w:t>
      </w:r>
      <w:r>
        <w:rPr>
          <w:spacing w:val="-14"/>
          <w:sz w:val="24"/>
        </w:rPr>
        <w:t xml:space="preserve"> </w:t>
      </w:r>
      <w:r>
        <w:rPr>
          <w:sz w:val="24"/>
        </w:rPr>
        <w:t>mereka</w:t>
      </w:r>
      <w:r>
        <w:rPr>
          <w:spacing w:val="-15"/>
          <w:sz w:val="24"/>
        </w:rPr>
        <w:t xml:space="preserve"> </w:t>
      </w:r>
      <w:r>
        <w:rPr>
          <w:sz w:val="24"/>
        </w:rPr>
        <w:t>yang</w:t>
      </w:r>
      <w:r>
        <w:rPr>
          <w:spacing w:val="-11"/>
          <w:sz w:val="24"/>
        </w:rPr>
        <w:t xml:space="preserve"> </w:t>
      </w:r>
      <w:r>
        <w:rPr>
          <w:sz w:val="24"/>
        </w:rPr>
        <w:t>mungkin</w:t>
      </w:r>
      <w:r>
        <w:rPr>
          <w:spacing w:val="-14"/>
          <w:sz w:val="24"/>
        </w:rPr>
        <w:t xml:space="preserve"> </w:t>
      </w:r>
      <w:r>
        <w:rPr>
          <w:sz w:val="24"/>
        </w:rPr>
        <w:t>tidak</w:t>
      </w:r>
      <w:r>
        <w:rPr>
          <w:spacing w:val="-14"/>
          <w:sz w:val="24"/>
        </w:rPr>
        <w:t xml:space="preserve"> </w:t>
      </w:r>
      <w:r>
        <w:rPr>
          <w:sz w:val="24"/>
        </w:rPr>
        <w:t>memiliki</w:t>
      </w:r>
      <w:r>
        <w:rPr>
          <w:spacing w:val="-12"/>
          <w:sz w:val="24"/>
        </w:rPr>
        <w:t xml:space="preserve"> </w:t>
      </w:r>
      <w:r>
        <w:rPr>
          <w:sz w:val="24"/>
        </w:rPr>
        <w:t>akses</w:t>
      </w:r>
      <w:r>
        <w:rPr>
          <w:spacing w:val="-14"/>
          <w:sz w:val="24"/>
        </w:rPr>
        <w:t xml:space="preserve"> </w:t>
      </w:r>
      <w:r>
        <w:rPr>
          <w:sz w:val="24"/>
        </w:rPr>
        <w:t>yang</w:t>
      </w:r>
      <w:r>
        <w:rPr>
          <w:spacing w:val="-14"/>
          <w:sz w:val="24"/>
        </w:rPr>
        <w:t xml:space="preserve"> </w:t>
      </w:r>
      <w:r>
        <w:rPr>
          <w:sz w:val="24"/>
        </w:rPr>
        <w:t>sama terhadap pendidikan dan pengembangan diri. Anak yatim dan dhuafa seringkali menghadapi kendala finansial dan sosial yang membatasi peluang mereka.</w:t>
      </w:r>
    </w:p>
    <w:p w:rsidR="00244721" w:rsidRDefault="000147A9">
      <w:pPr>
        <w:pStyle w:val="ListParagraph"/>
        <w:numPr>
          <w:ilvl w:val="0"/>
          <w:numId w:val="21"/>
        </w:numPr>
        <w:tabs>
          <w:tab w:val="left" w:pos="2185"/>
          <w:tab w:val="left" w:pos="2189"/>
        </w:tabs>
        <w:spacing w:line="360" w:lineRule="auto"/>
        <w:ind w:left="2189" w:right="709" w:hanging="363"/>
        <w:jc w:val="both"/>
        <w:rPr>
          <w:sz w:val="24"/>
        </w:rPr>
      </w:pPr>
      <w:r>
        <w:rPr>
          <w:sz w:val="24"/>
        </w:rPr>
        <w:t>Motivasi yang Lebih Tinggi: Individu yang berasal dari latar belakang yang</w:t>
      </w:r>
      <w:r>
        <w:rPr>
          <w:spacing w:val="-3"/>
          <w:sz w:val="24"/>
        </w:rPr>
        <w:t xml:space="preserve"> </w:t>
      </w:r>
      <w:r>
        <w:rPr>
          <w:sz w:val="24"/>
        </w:rPr>
        <w:t>kurang</w:t>
      </w:r>
      <w:r>
        <w:rPr>
          <w:spacing w:val="-3"/>
          <w:sz w:val="24"/>
        </w:rPr>
        <w:t xml:space="preserve"> </w:t>
      </w:r>
      <w:r>
        <w:rPr>
          <w:sz w:val="24"/>
        </w:rPr>
        <w:t>beruntung</w:t>
      </w:r>
      <w:r>
        <w:rPr>
          <w:spacing w:val="-1"/>
          <w:sz w:val="24"/>
        </w:rPr>
        <w:t xml:space="preserve"> </w:t>
      </w:r>
      <w:r>
        <w:rPr>
          <w:sz w:val="24"/>
        </w:rPr>
        <w:t>cenderung</w:t>
      </w:r>
      <w:r>
        <w:rPr>
          <w:spacing w:val="-1"/>
          <w:sz w:val="24"/>
        </w:rPr>
        <w:t xml:space="preserve"> </w:t>
      </w:r>
      <w:r>
        <w:rPr>
          <w:sz w:val="24"/>
        </w:rPr>
        <w:t>me</w:t>
      </w:r>
      <w:r>
        <w:rPr>
          <w:sz w:val="24"/>
        </w:rPr>
        <w:t>miliki motivasi yang</w:t>
      </w:r>
      <w:r>
        <w:rPr>
          <w:spacing w:val="-1"/>
          <w:sz w:val="24"/>
        </w:rPr>
        <w:t xml:space="preserve"> </w:t>
      </w:r>
      <w:r>
        <w:rPr>
          <w:sz w:val="24"/>
        </w:rPr>
        <w:t>lebih</w:t>
      </w:r>
      <w:r>
        <w:rPr>
          <w:spacing w:val="-1"/>
          <w:sz w:val="24"/>
        </w:rPr>
        <w:t xml:space="preserve"> </w:t>
      </w:r>
      <w:r>
        <w:rPr>
          <w:sz w:val="24"/>
        </w:rPr>
        <w:t>tinggi untuk berhasil. Mereka ingin membuktikan bahwa mereka mampu mencapai kesuksesan terlepas dari keterbatasan yang mereka hadapi.</w:t>
      </w:r>
    </w:p>
    <w:p w:rsidR="00244721" w:rsidRDefault="000147A9">
      <w:pPr>
        <w:pStyle w:val="ListParagraph"/>
        <w:numPr>
          <w:ilvl w:val="0"/>
          <w:numId w:val="21"/>
        </w:numPr>
        <w:tabs>
          <w:tab w:val="left" w:pos="2185"/>
          <w:tab w:val="left" w:pos="2189"/>
        </w:tabs>
        <w:spacing w:line="360" w:lineRule="auto"/>
        <w:ind w:left="2189" w:right="713" w:hanging="363"/>
        <w:jc w:val="both"/>
        <w:rPr>
          <w:sz w:val="24"/>
        </w:rPr>
      </w:pPr>
      <w:r>
        <w:rPr>
          <w:sz w:val="24"/>
        </w:rPr>
        <w:t xml:space="preserve">Dampak Sosial: Dengan membekali anak yatim dan dhuafa dengan keterampilan hidup dan wirausaha, </w:t>
      </w:r>
      <w:r>
        <w:rPr>
          <w:sz w:val="24"/>
        </w:rPr>
        <w:t>program ini diharapkan dapat memberikan dampak sosial yang positif, yaitu mengurangi angka kemiskinan dan menciptakan generasi yang mandiri.</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735" w:right="700" w:firstLine="271"/>
      </w:pPr>
      <w:r>
        <w:lastRenderedPageBreak/>
        <w:t>Sedangkan</w:t>
      </w:r>
      <w:r>
        <w:rPr>
          <w:spacing w:val="-17"/>
        </w:rPr>
        <w:t xml:space="preserve"> </w:t>
      </w:r>
      <w:r>
        <w:t>kriteria</w:t>
      </w:r>
      <w:r>
        <w:rPr>
          <w:spacing w:val="-16"/>
        </w:rPr>
        <w:t xml:space="preserve"> </w:t>
      </w:r>
      <w:r>
        <w:t>ke</w:t>
      </w:r>
      <w:r>
        <w:rPr>
          <w:spacing w:val="-16"/>
        </w:rPr>
        <w:t xml:space="preserve"> </w:t>
      </w:r>
      <w:r>
        <w:t>dua</w:t>
      </w:r>
      <w:r>
        <w:rPr>
          <w:spacing w:val="-16"/>
        </w:rPr>
        <w:t xml:space="preserve"> </w:t>
      </w:r>
      <w:r>
        <w:t>yaitu</w:t>
      </w:r>
      <w:r>
        <w:rPr>
          <w:spacing w:val="-15"/>
        </w:rPr>
        <w:t xml:space="preserve"> </w:t>
      </w:r>
      <w:r>
        <w:t>Pria</w:t>
      </w:r>
      <w:r>
        <w:rPr>
          <w:spacing w:val="-16"/>
        </w:rPr>
        <w:t xml:space="preserve"> </w:t>
      </w:r>
      <w:r>
        <w:t>Usia</w:t>
      </w:r>
      <w:r>
        <w:rPr>
          <w:spacing w:val="-16"/>
        </w:rPr>
        <w:t xml:space="preserve"> </w:t>
      </w:r>
      <w:r>
        <w:t>Antara</w:t>
      </w:r>
      <w:r>
        <w:rPr>
          <w:spacing w:val="-15"/>
        </w:rPr>
        <w:t xml:space="preserve"> </w:t>
      </w:r>
      <w:r>
        <w:t>17-30</w:t>
      </w:r>
      <w:r>
        <w:rPr>
          <w:spacing w:val="-15"/>
        </w:rPr>
        <w:t xml:space="preserve"> </w:t>
      </w:r>
      <w:r>
        <w:t>Tahun</w:t>
      </w:r>
      <w:r>
        <w:rPr>
          <w:spacing w:val="-15"/>
        </w:rPr>
        <w:t xml:space="preserve"> </w:t>
      </w:r>
      <w:r>
        <w:t>didasarkan pada beberapa pertimbangan, y</w:t>
      </w:r>
      <w:r>
        <w:t>aitu:</w:t>
      </w:r>
    </w:p>
    <w:p w:rsidR="00244721" w:rsidRDefault="00244721">
      <w:pPr>
        <w:pStyle w:val="BodyText"/>
        <w:spacing w:before="5"/>
      </w:pPr>
    </w:p>
    <w:p w:rsidR="00244721" w:rsidRDefault="000147A9">
      <w:pPr>
        <w:pStyle w:val="ListParagraph"/>
        <w:numPr>
          <w:ilvl w:val="0"/>
          <w:numId w:val="20"/>
        </w:numPr>
        <w:tabs>
          <w:tab w:val="left" w:pos="2184"/>
          <w:tab w:val="left" w:pos="2189"/>
        </w:tabs>
        <w:spacing w:line="360" w:lineRule="auto"/>
        <w:ind w:right="711" w:hanging="455"/>
        <w:jc w:val="both"/>
        <w:rPr>
          <w:sz w:val="24"/>
        </w:rPr>
      </w:pPr>
      <w:r>
        <w:rPr>
          <w:sz w:val="24"/>
        </w:rPr>
        <w:t>Energi</w:t>
      </w:r>
      <w:r>
        <w:rPr>
          <w:spacing w:val="-13"/>
          <w:sz w:val="24"/>
        </w:rPr>
        <w:t xml:space="preserve"> </w:t>
      </w:r>
      <w:r>
        <w:rPr>
          <w:sz w:val="24"/>
        </w:rPr>
        <w:t>dan</w:t>
      </w:r>
      <w:r>
        <w:rPr>
          <w:spacing w:val="-11"/>
          <w:sz w:val="24"/>
        </w:rPr>
        <w:t xml:space="preserve"> </w:t>
      </w:r>
      <w:r>
        <w:rPr>
          <w:sz w:val="24"/>
        </w:rPr>
        <w:t>Semangat:</w:t>
      </w:r>
      <w:r>
        <w:rPr>
          <w:spacing w:val="-10"/>
          <w:sz w:val="24"/>
        </w:rPr>
        <w:t xml:space="preserve"> </w:t>
      </w:r>
      <w:r>
        <w:rPr>
          <w:sz w:val="24"/>
        </w:rPr>
        <w:t>Usia</w:t>
      </w:r>
      <w:r>
        <w:rPr>
          <w:spacing w:val="-13"/>
          <w:sz w:val="24"/>
        </w:rPr>
        <w:t xml:space="preserve"> </w:t>
      </w:r>
      <w:r>
        <w:rPr>
          <w:sz w:val="24"/>
        </w:rPr>
        <w:t>17-30</w:t>
      </w:r>
      <w:r>
        <w:rPr>
          <w:spacing w:val="-13"/>
          <w:sz w:val="24"/>
        </w:rPr>
        <w:t xml:space="preserve"> </w:t>
      </w:r>
      <w:r>
        <w:rPr>
          <w:sz w:val="24"/>
        </w:rPr>
        <w:t>tahun</w:t>
      </w:r>
      <w:r>
        <w:rPr>
          <w:spacing w:val="-11"/>
          <w:sz w:val="24"/>
        </w:rPr>
        <w:t xml:space="preserve"> </w:t>
      </w:r>
      <w:r>
        <w:rPr>
          <w:sz w:val="24"/>
        </w:rPr>
        <w:t>adalah</w:t>
      </w:r>
      <w:r>
        <w:rPr>
          <w:spacing w:val="-11"/>
          <w:sz w:val="24"/>
        </w:rPr>
        <w:t xml:space="preserve"> </w:t>
      </w:r>
      <w:r>
        <w:rPr>
          <w:sz w:val="24"/>
        </w:rPr>
        <w:t>masa</w:t>
      </w:r>
      <w:r>
        <w:rPr>
          <w:spacing w:val="-13"/>
          <w:sz w:val="24"/>
        </w:rPr>
        <w:t xml:space="preserve"> </w:t>
      </w:r>
      <w:r>
        <w:rPr>
          <w:sz w:val="24"/>
        </w:rPr>
        <w:t>di</w:t>
      </w:r>
      <w:r>
        <w:rPr>
          <w:spacing w:val="-13"/>
          <w:sz w:val="24"/>
        </w:rPr>
        <w:t xml:space="preserve"> </w:t>
      </w:r>
      <w:r>
        <w:rPr>
          <w:sz w:val="24"/>
        </w:rPr>
        <w:t>mana</w:t>
      </w:r>
      <w:r>
        <w:rPr>
          <w:spacing w:val="-14"/>
          <w:sz w:val="24"/>
        </w:rPr>
        <w:t xml:space="preserve"> </w:t>
      </w:r>
      <w:r>
        <w:rPr>
          <w:sz w:val="24"/>
        </w:rPr>
        <w:t>seseorang memiliki energi dan semangat yang tinggi untuk belajar dan mengembangkan diri.</w:t>
      </w:r>
    </w:p>
    <w:p w:rsidR="00244721" w:rsidRDefault="000147A9">
      <w:pPr>
        <w:pStyle w:val="ListParagraph"/>
        <w:numPr>
          <w:ilvl w:val="0"/>
          <w:numId w:val="20"/>
        </w:numPr>
        <w:tabs>
          <w:tab w:val="left" w:pos="2185"/>
          <w:tab w:val="left" w:pos="2189"/>
        </w:tabs>
        <w:spacing w:line="360" w:lineRule="auto"/>
        <w:ind w:right="713" w:hanging="363"/>
        <w:jc w:val="both"/>
        <w:rPr>
          <w:sz w:val="24"/>
        </w:rPr>
      </w:pPr>
      <w:r>
        <w:rPr>
          <w:sz w:val="24"/>
        </w:rPr>
        <w:t xml:space="preserve">Fokus pada Pengembangan Diri: Pada usia ini, banyak orang masih fokus pada pengembangan diri dan mencari jati diri. Program ini </w:t>
      </w:r>
      <w:r>
        <w:rPr>
          <w:spacing w:val="-2"/>
          <w:sz w:val="24"/>
        </w:rPr>
        <w:t>memberikan</w:t>
      </w:r>
      <w:r>
        <w:rPr>
          <w:spacing w:val="-7"/>
          <w:sz w:val="24"/>
        </w:rPr>
        <w:t xml:space="preserve"> </w:t>
      </w:r>
      <w:r>
        <w:rPr>
          <w:spacing w:val="-2"/>
          <w:sz w:val="24"/>
        </w:rPr>
        <w:t>wadah</w:t>
      </w:r>
      <w:r>
        <w:rPr>
          <w:spacing w:val="-7"/>
          <w:sz w:val="24"/>
        </w:rPr>
        <w:t xml:space="preserve"> </w:t>
      </w:r>
      <w:r>
        <w:rPr>
          <w:spacing w:val="-2"/>
          <w:sz w:val="24"/>
        </w:rPr>
        <w:t>yang</w:t>
      </w:r>
      <w:r>
        <w:rPr>
          <w:spacing w:val="-4"/>
          <w:sz w:val="24"/>
        </w:rPr>
        <w:t xml:space="preserve"> </w:t>
      </w:r>
      <w:r>
        <w:rPr>
          <w:spacing w:val="-2"/>
          <w:sz w:val="24"/>
        </w:rPr>
        <w:t>tepat</w:t>
      </w:r>
      <w:r>
        <w:rPr>
          <w:spacing w:val="-6"/>
          <w:sz w:val="24"/>
        </w:rPr>
        <w:t xml:space="preserve"> </w:t>
      </w:r>
      <w:r>
        <w:rPr>
          <w:spacing w:val="-2"/>
          <w:sz w:val="24"/>
        </w:rPr>
        <w:t>bagi</w:t>
      </w:r>
      <w:r>
        <w:rPr>
          <w:spacing w:val="-6"/>
          <w:sz w:val="24"/>
        </w:rPr>
        <w:t xml:space="preserve"> </w:t>
      </w:r>
      <w:r>
        <w:rPr>
          <w:spacing w:val="-2"/>
          <w:sz w:val="24"/>
        </w:rPr>
        <w:t>mereka</w:t>
      </w:r>
      <w:r>
        <w:rPr>
          <w:spacing w:val="-8"/>
          <w:sz w:val="24"/>
        </w:rPr>
        <w:t xml:space="preserve"> </w:t>
      </w:r>
      <w:r>
        <w:rPr>
          <w:spacing w:val="-2"/>
          <w:sz w:val="24"/>
        </w:rPr>
        <w:t>untuk</w:t>
      </w:r>
      <w:r>
        <w:rPr>
          <w:spacing w:val="-4"/>
          <w:sz w:val="24"/>
        </w:rPr>
        <w:t xml:space="preserve"> </w:t>
      </w:r>
      <w:r>
        <w:rPr>
          <w:spacing w:val="-2"/>
          <w:sz w:val="24"/>
        </w:rPr>
        <w:t>menggali</w:t>
      </w:r>
      <w:r>
        <w:rPr>
          <w:spacing w:val="-5"/>
          <w:sz w:val="24"/>
        </w:rPr>
        <w:t xml:space="preserve"> </w:t>
      </w:r>
      <w:r>
        <w:rPr>
          <w:spacing w:val="-2"/>
          <w:sz w:val="24"/>
        </w:rPr>
        <w:t>potensi</w:t>
      </w:r>
      <w:r>
        <w:rPr>
          <w:spacing w:val="-7"/>
          <w:sz w:val="24"/>
        </w:rPr>
        <w:t xml:space="preserve"> </w:t>
      </w:r>
      <w:r>
        <w:rPr>
          <w:spacing w:val="-2"/>
          <w:sz w:val="24"/>
        </w:rPr>
        <w:t>diri.</w:t>
      </w:r>
    </w:p>
    <w:p w:rsidR="00244721" w:rsidRDefault="000147A9">
      <w:pPr>
        <w:pStyle w:val="ListParagraph"/>
        <w:numPr>
          <w:ilvl w:val="0"/>
          <w:numId w:val="20"/>
        </w:numPr>
        <w:tabs>
          <w:tab w:val="left" w:pos="2185"/>
          <w:tab w:val="left" w:pos="2189"/>
        </w:tabs>
        <w:spacing w:before="3" w:line="360" w:lineRule="auto"/>
        <w:ind w:right="711" w:hanging="363"/>
        <w:jc w:val="both"/>
        <w:rPr>
          <w:sz w:val="24"/>
        </w:rPr>
      </w:pPr>
      <w:r>
        <w:rPr>
          <w:sz w:val="24"/>
        </w:rPr>
        <w:t>Potensi Menjadi Pemimpin: Lulusan program ini diharapkan da</w:t>
      </w:r>
      <w:r>
        <w:rPr>
          <w:sz w:val="24"/>
        </w:rPr>
        <w:t>pat menjadi pemimpin di masa depan, baik di komunitas mereka maupun di masyarakat yang lebih luas.</w:t>
      </w:r>
    </w:p>
    <w:p w:rsidR="00244721" w:rsidRDefault="00244721">
      <w:pPr>
        <w:pStyle w:val="BodyText"/>
        <w:spacing w:before="4"/>
      </w:pPr>
    </w:p>
    <w:p w:rsidR="00244721" w:rsidRDefault="000147A9">
      <w:pPr>
        <w:pStyle w:val="BodyText"/>
        <w:spacing w:line="360" w:lineRule="auto"/>
        <w:ind w:left="1826" w:right="700" w:firstLine="540"/>
      </w:pPr>
      <w:r>
        <w:rPr>
          <w:spacing w:val="-2"/>
        </w:rPr>
        <w:t>Sedangkan</w:t>
      </w:r>
      <w:r>
        <w:rPr>
          <w:spacing w:val="-6"/>
        </w:rPr>
        <w:t xml:space="preserve"> </w:t>
      </w:r>
      <w:r>
        <w:rPr>
          <w:spacing w:val="-2"/>
        </w:rPr>
        <w:t>kriteria</w:t>
      </w:r>
      <w:r>
        <w:rPr>
          <w:spacing w:val="-8"/>
        </w:rPr>
        <w:t xml:space="preserve"> </w:t>
      </w:r>
      <w:r>
        <w:rPr>
          <w:spacing w:val="-2"/>
        </w:rPr>
        <w:t>ke</w:t>
      </w:r>
      <w:r>
        <w:rPr>
          <w:spacing w:val="-8"/>
        </w:rPr>
        <w:t xml:space="preserve"> </w:t>
      </w:r>
      <w:r>
        <w:rPr>
          <w:spacing w:val="-2"/>
        </w:rPr>
        <w:t>tiga</w:t>
      </w:r>
      <w:r>
        <w:rPr>
          <w:spacing w:val="-6"/>
        </w:rPr>
        <w:t xml:space="preserve"> </w:t>
      </w:r>
      <w:r>
        <w:rPr>
          <w:spacing w:val="-2"/>
        </w:rPr>
        <w:t>yaitu</w:t>
      </w:r>
      <w:r>
        <w:rPr>
          <w:spacing w:val="-6"/>
        </w:rPr>
        <w:t xml:space="preserve"> </w:t>
      </w:r>
      <w:r>
        <w:rPr>
          <w:spacing w:val="-2"/>
        </w:rPr>
        <w:t>Tinggal</w:t>
      </w:r>
      <w:r>
        <w:rPr>
          <w:spacing w:val="-5"/>
        </w:rPr>
        <w:t xml:space="preserve"> </w:t>
      </w:r>
      <w:r>
        <w:rPr>
          <w:spacing w:val="-2"/>
        </w:rPr>
        <w:t>di</w:t>
      </w:r>
      <w:r>
        <w:rPr>
          <w:spacing w:val="-5"/>
        </w:rPr>
        <w:t xml:space="preserve"> </w:t>
      </w:r>
      <w:r>
        <w:rPr>
          <w:spacing w:val="-2"/>
        </w:rPr>
        <w:t>Asrama</w:t>
      </w:r>
      <w:r>
        <w:rPr>
          <w:spacing w:val="-3"/>
        </w:rPr>
        <w:t xml:space="preserve"> </w:t>
      </w:r>
      <w:r>
        <w:rPr>
          <w:spacing w:val="-2"/>
        </w:rPr>
        <w:t>(Karantina</w:t>
      </w:r>
      <w:r>
        <w:rPr>
          <w:spacing w:val="-6"/>
        </w:rPr>
        <w:t xml:space="preserve"> </w:t>
      </w:r>
      <w:r>
        <w:rPr>
          <w:spacing w:val="-2"/>
        </w:rPr>
        <w:t xml:space="preserve">selama </w:t>
      </w:r>
      <w:r>
        <w:t>3 Bulan) dimaksudkan agar para peserta:</w:t>
      </w:r>
    </w:p>
    <w:p w:rsidR="00244721" w:rsidRDefault="00244721">
      <w:pPr>
        <w:pStyle w:val="BodyText"/>
      </w:pPr>
    </w:p>
    <w:p w:rsidR="00244721" w:rsidRDefault="000147A9">
      <w:pPr>
        <w:pStyle w:val="ListParagraph"/>
        <w:numPr>
          <w:ilvl w:val="0"/>
          <w:numId w:val="19"/>
        </w:numPr>
        <w:tabs>
          <w:tab w:val="left" w:pos="2185"/>
          <w:tab w:val="left" w:pos="2189"/>
        </w:tabs>
        <w:spacing w:line="360" w:lineRule="auto"/>
        <w:ind w:right="706" w:hanging="363"/>
        <w:jc w:val="both"/>
        <w:rPr>
          <w:sz w:val="24"/>
        </w:rPr>
      </w:pPr>
      <w:r>
        <w:rPr>
          <w:sz w:val="24"/>
        </w:rPr>
        <w:t>Fokus Penuh: Dengan tinggal di asrama, peserta</w:t>
      </w:r>
      <w:r>
        <w:rPr>
          <w:sz w:val="24"/>
        </w:rPr>
        <w:t xml:space="preserve"> dapat fokus sepenuhnya pada program tanpa terganggu oleh kegiatan sehari-hari yang lain.</w:t>
      </w:r>
    </w:p>
    <w:p w:rsidR="00244721" w:rsidRDefault="000147A9">
      <w:pPr>
        <w:pStyle w:val="ListParagraph"/>
        <w:numPr>
          <w:ilvl w:val="0"/>
          <w:numId w:val="19"/>
        </w:numPr>
        <w:tabs>
          <w:tab w:val="left" w:pos="2185"/>
          <w:tab w:val="left" w:pos="2189"/>
        </w:tabs>
        <w:spacing w:before="2" w:line="360" w:lineRule="auto"/>
        <w:ind w:right="711" w:hanging="363"/>
        <w:jc w:val="both"/>
        <w:rPr>
          <w:sz w:val="24"/>
        </w:rPr>
      </w:pPr>
      <w:r>
        <w:rPr>
          <w:sz w:val="24"/>
        </w:rPr>
        <w:t>Ikatan</w:t>
      </w:r>
      <w:r>
        <w:rPr>
          <w:spacing w:val="-15"/>
          <w:sz w:val="24"/>
        </w:rPr>
        <w:t xml:space="preserve"> </w:t>
      </w:r>
      <w:r>
        <w:rPr>
          <w:sz w:val="24"/>
        </w:rPr>
        <w:t>Persaudaraan:</w:t>
      </w:r>
      <w:r>
        <w:rPr>
          <w:spacing w:val="-11"/>
          <w:sz w:val="24"/>
        </w:rPr>
        <w:t xml:space="preserve"> </w:t>
      </w:r>
      <w:r>
        <w:rPr>
          <w:sz w:val="24"/>
        </w:rPr>
        <w:t>Lingkungan</w:t>
      </w:r>
      <w:r>
        <w:rPr>
          <w:spacing w:val="-14"/>
          <w:sz w:val="24"/>
        </w:rPr>
        <w:t xml:space="preserve"> </w:t>
      </w:r>
      <w:r>
        <w:rPr>
          <w:sz w:val="24"/>
        </w:rPr>
        <w:t>asrama</w:t>
      </w:r>
      <w:r>
        <w:rPr>
          <w:spacing w:val="-15"/>
          <w:sz w:val="24"/>
        </w:rPr>
        <w:t xml:space="preserve"> </w:t>
      </w:r>
      <w:r>
        <w:rPr>
          <w:sz w:val="24"/>
        </w:rPr>
        <w:t>memungkinkan</w:t>
      </w:r>
      <w:r>
        <w:rPr>
          <w:spacing w:val="-14"/>
          <w:sz w:val="24"/>
        </w:rPr>
        <w:t xml:space="preserve"> </w:t>
      </w:r>
      <w:r>
        <w:rPr>
          <w:sz w:val="24"/>
        </w:rPr>
        <w:t>peserta</w:t>
      </w:r>
      <w:r>
        <w:rPr>
          <w:spacing w:val="-15"/>
          <w:sz w:val="24"/>
        </w:rPr>
        <w:t xml:space="preserve"> </w:t>
      </w:r>
      <w:r>
        <w:rPr>
          <w:sz w:val="24"/>
        </w:rPr>
        <w:t>untuk saling mengenal dan membangun hubungan yang kuat.</w:t>
      </w:r>
    </w:p>
    <w:p w:rsidR="00244721" w:rsidRDefault="000147A9">
      <w:pPr>
        <w:pStyle w:val="ListParagraph"/>
        <w:numPr>
          <w:ilvl w:val="0"/>
          <w:numId w:val="19"/>
        </w:numPr>
        <w:tabs>
          <w:tab w:val="left" w:pos="2185"/>
          <w:tab w:val="left" w:pos="2189"/>
        </w:tabs>
        <w:spacing w:line="360" w:lineRule="auto"/>
        <w:ind w:right="707" w:hanging="363"/>
        <w:jc w:val="both"/>
        <w:rPr>
          <w:sz w:val="24"/>
        </w:rPr>
      </w:pPr>
      <w:r>
        <w:rPr>
          <w:sz w:val="24"/>
        </w:rPr>
        <w:t>Disiplin dan Manajemen Waktu: Tinggal di asrama me</w:t>
      </w:r>
      <w:r>
        <w:rPr>
          <w:sz w:val="24"/>
        </w:rPr>
        <w:t>nuntut disiplin dan manajemen waktu yang baik, yang sangat penting untuk keberhasilan program.</w:t>
      </w:r>
    </w:p>
    <w:p w:rsidR="00244721" w:rsidRDefault="00244721">
      <w:pPr>
        <w:pStyle w:val="BodyText"/>
        <w:spacing w:before="6"/>
      </w:pPr>
    </w:p>
    <w:p w:rsidR="00244721" w:rsidRDefault="000147A9">
      <w:pPr>
        <w:pStyle w:val="BodyText"/>
        <w:spacing w:line="360" w:lineRule="auto"/>
        <w:ind w:left="1826" w:right="508" w:firstLine="629"/>
      </w:pPr>
      <w:r>
        <w:t>Ada</w:t>
      </w:r>
      <w:r>
        <w:rPr>
          <w:spacing w:val="33"/>
        </w:rPr>
        <w:t xml:space="preserve"> </w:t>
      </w:r>
      <w:r>
        <w:t>beberapa</w:t>
      </w:r>
      <w:r>
        <w:rPr>
          <w:spacing w:val="34"/>
        </w:rPr>
        <w:t xml:space="preserve"> </w:t>
      </w:r>
      <w:r>
        <w:t>alasan</w:t>
      </w:r>
      <w:r>
        <w:rPr>
          <w:spacing w:val="35"/>
        </w:rPr>
        <w:t xml:space="preserve"> </w:t>
      </w:r>
      <w:r>
        <w:t>tambahan</w:t>
      </w:r>
      <w:r>
        <w:rPr>
          <w:spacing w:val="35"/>
        </w:rPr>
        <w:t xml:space="preserve"> </w:t>
      </w:r>
      <w:r>
        <w:t>mengapa</w:t>
      </w:r>
      <w:r>
        <w:rPr>
          <w:spacing w:val="33"/>
        </w:rPr>
        <w:t xml:space="preserve"> </w:t>
      </w:r>
      <w:r>
        <w:t>program</w:t>
      </w:r>
      <w:r>
        <w:rPr>
          <w:spacing w:val="36"/>
        </w:rPr>
        <w:t xml:space="preserve"> </w:t>
      </w:r>
      <w:r>
        <w:t>ini</w:t>
      </w:r>
      <w:r>
        <w:rPr>
          <w:spacing w:val="35"/>
        </w:rPr>
        <w:t xml:space="preserve"> </w:t>
      </w:r>
      <w:r>
        <w:t xml:space="preserve">dirancang </w:t>
      </w:r>
      <w:r>
        <w:rPr>
          <w:spacing w:val="-2"/>
        </w:rPr>
        <w:t>demikian:</w:t>
      </w:r>
    </w:p>
    <w:p w:rsidR="00244721" w:rsidRDefault="00244721">
      <w:pPr>
        <w:pStyle w:val="BodyText"/>
        <w:spacing w:before="1"/>
      </w:pPr>
    </w:p>
    <w:p w:rsidR="00244721" w:rsidRDefault="000147A9">
      <w:pPr>
        <w:pStyle w:val="ListParagraph"/>
        <w:numPr>
          <w:ilvl w:val="0"/>
          <w:numId w:val="18"/>
        </w:numPr>
        <w:tabs>
          <w:tab w:val="left" w:pos="2185"/>
          <w:tab w:val="left" w:pos="2189"/>
        </w:tabs>
        <w:spacing w:line="360" w:lineRule="auto"/>
        <w:ind w:right="710" w:hanging="363"/>
        <w:jc w:val="both"/>
        <w:rPr>
          <w:sz w:val="24"/>
        </w:rPr>
      </w:pPr>
      <w:r>
        <w:rPr>
          <w:sz w:val="24"/>
        </w:rPr>
        <w:t>Efisiensi:</w:t>
      </w:r>
      <w:r>
        <w:rPr>
          <w:spacing w:val="-1"/>
          <w:sz w:val="24"/>
        </w:rPr>
        <w:t xml:space="preserve"> </w:t>
      </w:r>
      <w:r>
        <w:rPr>
          <w:sz w:val="24"/>
        </w:rPr>
        <w:t>Dengan</w:t>
      </w:r>
      <w:r>
        <w:rPr>
          <w:spacing w:val="-3"/>
          <w:sz w:val="24"/>
        </w:rPr>
        <w:t xml:space="preserve"> </w:t>
      </w:r>
      <w:r>
        <w:rPr>
          <w:sz w:val="24"/>
        </w:rPr>
        <w:t>memfokuskan</w:t>
      </w:r>
      <w:r>
        <w:rPr>
          <w:spacing w:val="-2"/>
          <w:sz w:val="24"/>
        </w:rPr>
        <w:t xml:space="preserve"> </w:t>
      </w:r>
      <w:r>
        <w:rPr>
          <w:sz w:val="24"/>
        </w:rPr>
        <w:t>pada</w:t>
      </w:r>
      <w:r>
        <w:rPr>
          <w:spacing w:val="-4"/>
          <w:sz w:val="24"/>
        </w:rPr>
        <w:t xml:space="preserve"> </w:t>
      </w:r>
      <w:r>
        <w:rPr>
          <w:sz w:val="24"/>
        </w:rPr>
        <w:t>kelompok</w:t>
      </w:r>
      <w:r>
        <w:rPr>
          <w:spacing w:val="-1"/>
          <w:sz w:val="24"/>
        </w:rPr>
        <w:t xml:space="preserve"> </w:t>
      </w:r>
      <w:r>
        <w:rPr>
          <w:sz w:val="24"/>
        </w:rPr>
        <w:t>usia</w:t>
      </w:r>
      <w:r>
        <w:rPr>
          <w:spacing w:val="-2"/>
          <w:sz w:val="24"/>
        </w:rPr>
        <w:t xml:space="preserve"> </w:t>
      </w:r>
      <w:r>
        <w:rPr>
          <w:sz w:val="24"/>
        </w:rPr>
        <w:t>tertentu</w:t>
      </w:r>
      <w:r>
        <w:rPr>
          <w:spacing w:val="-3"/>
          <w:sz w:val="24"/>
        </w:rPr>
        <w:t xml:space="preserve"> </w:t>
      </w:r>
      <w:r>
        <w:rPr>
          <w:sz w:val="24"/>
        </w:rPr>
        <w:t>dan</w:t>
      </w:r>
      <w:r>
        <w:rPr>
          <w:spacing w:val="-3"/>
          <w:sz w:val="24"/>
        </w:rPr>
        <w:t xml:space="preserve"> </w:t>
      </w:r>
      <w:r>
        <w:rPr>
          <w:sz w:val="24"/>
        </w:rPr>
        <w:t>latar belakang sosial tertentu, program ini dapat lebih efisien dalam mencapai tujuannya.</w:t>
      </w:r>
    </w:p>
    <w:p w:rsidR="00244721" w:rsidRDefault="000147A9">
      <w:pPr>
        <w:pStyle w:val="ListParagraph"/>
        <w:numPr>
          <w:ilvl w:val="0"/>
          <w:numId w:val="18"/>
        </w:numPr>
        <w:tabs>
          <w:tab w:val="left" w:pos="2185"/>
          <w:tab w:val="left" w:pos="2189"/>
        </w:tabs>
        <w:spacing w:before="3" w:line="360" w:lineRule="auto"/>
        <w:ind w:right="715" w:hanging="363"/>
        <w:jc w:val="both"/>
        <w:rPr>
          <w:sz w:val="24"/>
        </w:rPr>
      </w:pPr>
      <w:r>
        <w:rPr>
          <w:sz w:val="24"/>
        </w:rPr>
        <w:t>Pengukuran Dampak: Lebih mudah untuk mengukur dampak program jika peserta memiliki karakteristik yang relatif homogen.</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ListParagraph"/>
        <w:numPr>
          <w:ilvl w:val="0"/>
          <w:numId w:val="18"/>
        </w:numPr>
        <w:tabs>
          <w:tab w:val="left" w:pos="2185"/>
          <w:tab w:val="left" w:pos="2189"/>
        </w:tabs>
        <w:spacing w:before="79" w:line="360" w:lineRule="auto"/>
        <w:ind w:right="938" w:hanging="363"/>
        <w:rPr>
          <w:sz w:val="24"/>
        </w:rPr>
      </w:pPr>
      <w:r>
        <w:rPr>
          <w:sz w:val="24"/>
        </w:rPr>
        <w:lastRenderedPageBreak/>
        <w:t>Pengembangan</w:t>
      </w:r>
      <w:r>
        <w:rPr>
          <w:spacing w:val="33"/>
          <w:sz w:val="24"/>
        </w:rPr>
        <w:t xml:space="preserve"> </w:t>
      </w:r>
      <w:r>
        <w:rPr>
          <w:sz w:val="24"/>
        </w:rPr>
        <w:t>Kurikulum:</w:t>
      </w:r>
      <w:r>
        <w:rPr>
          <w:spacing w:val="34"/>
          <w:sz w:val="24"/>
        </w:rPr>
        <w:t xml:space="preserve"> </w:t>
      </w:r>
      <w:r>
        <w:rPr>
          <w:sz w:val="24"/>
        </w:rPr>
        <w:t>Kurikulum</w:t>
      </w:r>
      <w:r>
        <w:rPr>
          <w:spacing w:val="33"/>
          <w:sz w:val="24"/>
        </w:rPr>
        <w:t xml:space="preserve"> </w:t>
      </w:r>
      <w:r>
        <w:rPr>
          <w:sz w:val="24"/>
        </w:rPr>
        <w:t>program</w:t>
      </w:r>
      <w:r>
        <w:rPr>
          <w:spacing w:val="30"/>
          <w:sz w:val="24"/>
        </w:rPr>
        <w:t xml:space="preserve"> </w:t>
      </w:r>
      <w:r>
        <w:rPr>
          <w:sz w:val="24"/>
        </w:rPr>
        <w:t>dapat</w:t>
      </w:r>
      <w:r>
        <w:rPr>
          <w:spacing w:val="34"/>
          <w:sz w:val="24"/>
        </w:rPr>
        <w:t xml:space="preserve"> </w:t>
      </w:r>
      <w:r>
        <w:rPr>
          <w:sz w:val="24"/>
        </w:rPr>
        <w:t>disesuaikan dengan kebutuhan dan karakteristik peserta.</w:t>
      </w:r>
    </w:p>
    <w:p w:rsidR="00244721" w:rsidRDefault="00244721">
      <w:pPr>
        <w:pStyle w:val="BodyText"/>
        <w:spacing w:before="5"/>
      </w:pPr>
    </w:p>
    <w:p w:rsidR="00244721" w:rsidRDefault="000147A9">
      <w:pPr>
        <w:pStyle w:val="Heading2"/>
        <w:numPr>
          <w:ilvl w:val="2"/>
          <w:numId w:val="33"/>
        </w:numPr>
        <w:tabs>
          <w:tab w:val="left" w:pos="1645"/>
        </w:tabs>
        <w:ind w:left="1645" w:hanging="359"/>
        <w:jc w:val="left"/>
        <w:rPr>
          <w:b w:val="0"/>
        </w:rPr>
      </w:pPr>
      <w:r>
        <w:t>Sekolah</w:t>
      </w:r>
      <w:r>
        <w:rPr>
          <w:spacing w:val="-1"/>
        </w:rPr>
        <w:t xml:space="preserve"> </w:t>
      </w:r>
      <w:r>
        <w:t xml:space="preserve">Wirausaha </w:t>
      </w:r>
      <w:r>
        <w:rPr>
          <w:spacing w:val="-2"/>
        </w:rPr>
        <w:t>Digital</w:t>
      </w:r>
      <w:r>
        <w:rPr>
          <w:b w:val="0"/>
          <w:spacing w:val="-2"/>
        </w:rPr>
        <w:t>.</w:t>
      </w:r>
    </w:p>
    <w:p w:rsidR="00244721" w:rsidRDefault="00244721">
      <w:pPr>
        <w:pStyle w:val="BodyText"/>
        <w:spacing w:before="142"/>
      </w:pPr>
    </w:p>
    <w:p w:rsidR="00244721" w:rsidRDefault="000147A9">
      <w:pPr>
        <w:pStyle w:val="BodyText"/>
        <w:spacing w:line="360" w:lineRule="auto"/>
        <w:ind w:left="1646" w:right="707" w:firstLine="629"/>
        <w:jc w:val="both"/>
      </w:pPr>
      <w:r>
        <w:t>Dalam setiap programnya, RPM menekankan kepada penguasaan bidang digital marketing. Digital marketing merupakan keterampilan yang sangat</w:t>
      </w:r>
      <w:r>
        <w:rPr>
          <w:spacing w:val="-15"/>
        </w:rPr>
        <w:t xml:space="preserve"> </w:t>
      </w:r>
      <w:r>
        <w:t>relevan</w:t>
      </w:r>
      <w:r>
        <w:rPr>
          <w:spacing w:val="-15"/>
        </w:rPr>
        <w:t xml:space="preserve"> </w:t>
      </w:r>
      <w:r>
        <w:t>dan</w:t>
      </w:r>
      <w:r>
        <w:rPr>
          <w:spacing w:val="-15"/>
        </w:rPr>
        <w:t xml:space="preserve"> </w:t>
      </w:r>
      <w:r>
        <w:t>dibutuh</w:t>
      </w:r>
      <w:r>
        <w:t>kan</w:t>
      </w:r>
      <w:r>
        <w:rPr>
          <w:spacing w:val="-15"/>
        </w:rPr>
        <w:t xml:space="preserve"> </w:t>
      </w:r>
      <w:r>
        <w:t>di</w:t>
      </w:r>
      <w:r>
        <w:rPr>
          <w:spacing w:val="-15"/>
        </w:rPr>
        <w:t xml:space="preserve"> </w:t>
      </w:r>
      <w:r>
        <w:t>era</w:t>
      </w:r>
      <w:r>
        <w:rPr>
          <w:spacing w:val="-15"/>
        </w:rPr>
        <w:t xml:space="preserve"> </w:t>
      </w:r>
      <w:r>
        <w:t>digital</w:t>
      </w:r>
      <w:r>
        <w:rPr>
          <w:spacing w:val="-15"/>
        </w:rPr>
        <w:t xml:space="preserve"> </w:t>
      </w:r>
      <w:r>
        <w:t>saat</w:t>
      </w:r>
      <w:r>
        <w:rPr>
          <w:spacing w:val="-15"/>
        </w:rPr>
        <w:t xml:space="preserve"> </w:t>
      </w:r>
      <w:r>
        <w:t>ini,</w:t>
      </w:r>
      <w:r>
        <w:rPr>
          <w:spacing w:val="-15"/>
        </w:rPr>
        <w:t xml:space="preserve"> </w:t>
      </w:r>
      <w:r>
        <w:t>tak</w:t>
      </w:r>
      <w:r>
        <w:rPr>
          <w:spacing w:val="-15"/>
        </w:rPr>
        <w:t xml:space="preserve"> </w:t>
      </w:r>
      <w:r>
        <w:t>terkecuali</w:t>
      </w:r>
      <w:r>
        <w:rPr>
          <w:spacing w:val="-15"/>
        </w:rPr>
        <w:t xml:space="preserve"> </w:t>
      </w:r>
      <w:r>
        <w:t>masyarakat binaan</w:t>
      </w:r>
      <w:r>
        <w:rPr>
          <w:spacing w:val="-1"/>
        </w:rPr>
        <w:t xml:space="preserve"> </w:t>
      </w:r>
      <w:r>
        <w:t>RPM</w:t>
      </w:r>
      <w:r>
        <w:rPr>
          <w:spacing w:val="-1"/>
        </w:rPr>
        <w:t xml:space="preserve"> </w:t>
      </w:r>
      <w:r>
        <w:t>yang sebagian</w:t>
      </w:r>
      <w:r>
        <w:rPr>
          <w:spacing w:val="-2"/>
        </w:rPr>
        <w:t xml:space="preserve"> </w:t>
      </w:r>
      <w:r>
        <w:t>besar</w:t>
      </w:r>
      <w:r>
        <w:rPr>
          <w:spacing w:val="-2"/>
        </w:rPr>
        <w:t xml:space="preserve"> </w:t>
      </w:r>
      <w:r>
        <w:t>dari</w:t>
      </w:r>
      <w:r>
        <w:rPr>
          <w:spacing w:val="-2"/>
        </w:rPr>
        <w:t xml:space="preserve"> </w:t>
      </w:r>
      <w:r>
        <w:t>mereka</w:t>
      </w:r>
      <w:r>
        <w:rPr>
          <w:spacing w:val="-3"/>
        </w:rPr>
        <w:t xml:space="preserve"> </w:t>
      </w:r>
      <w:r>
        <w:t>adalah</w:t>
      </w:r>
      <w:r>
        <w:rPr>
          <w:spacing w:val="-2"/>
        </w:rPr>
        <w:t xml:space="preserve"> </w:t>
      </w:r>
      <w:r>
        <w:t>pengusaha</w:t>
      </w:r>
      <w:r>
        <w:rPr>
          <w:spacing w:val="-5"/>
        </w:rPr>
        <w:t xml:space="preserve"> </w:t>
      </w:r>
      <w:r>
        <w:t>skala</w:t>
      </w:r>
      <w:r>
        <w:rPr>
          <w:spacing w:val="-5"/>
        </w:rPr>
        <w:t xml:space="preserve"> </w:t>
      </w:r>
      <w:r>
        <w:t>mikro dan kecil.</w:t>
      </w:r>
    </w:p>
    <w:p w:rsidR="00244721" w:rsidRDefault="000147A9">
      <w:pPr>
        <w:pStyle w:val="BodyText"/>
        <w:spacing w:line="360" w:lineRule="auto"/>
        <w:ind w:left="1646" w:right="710" w:firstLine="629"/>
        <w:jc w:val="both"/>
      </w:pPr>
      <w:r>
        <w:t>Digital marketing telah menjadi bagian tak terpisahkan dari strategi pemasaran modern. Hampir semua bisnis, dari skala kecil hingga besar, mengandalkan digital marketing untuk menjangkau audiens yang lebih luas dan meningkatkan penjualan. Dengan digital ma</w:t>
      </w:r>
      <w:r>
        <w:t xml:space="preserve">rketing, peluang pasar akan terbuka lebih lebar. Karena internet tidak mengenal batas geografis, maka dengan digital marketing, bisnis dapat menjangkau pelanggan di seluruh </w:t>
      </w:r>
      <w:r>
        <w:rPr>
          <w:spacing w:val="-2"/>
        </w:rPr>
        <w:t>dunia.</w:t>
      </w:r>
    </w:p>
    <w:p w:rsidR="00244721" w:rsidRDefault="00244721">
      <w:pPr>
        <w:pStyle w:val="BodyText"/>
        <w:spacing w:before="6"/>
      </w:pPr>
    </w:p>
    <w:p w:rsidR="00244721" w:rsidRDefault="000147A9">
      <w:pPr>
        <w:pStyle w:val="BodyText"/>
        <w:spacing w:line="360" w:lineRule="auto"/>
        <w:ind w:left="1735" w:right="714" w:firstLine="720"/>
        <w:jc w:val="both"/>
      </w:pPr>
      <w:r>
        <w:t>Program Sekolah Wirausaha Digital ini berupa pendidikan atau pelatihan, pra</w:t>
      </w:r>
      <w:r>
        <w:t>ktek wirausaha Offline dan Online serta pembinaan berkala Start-up Bisnis. Program ini bertujuan untuk mencetak pelaku usaha muda baru yang siap bersaing, mempunyai kapabilitas dalam wirausaha digital, kemandirian dan daya saing di era digital 4.0.</w:t>
      </w:r>
    </w:p>
    <w:p w:rsidR="00244721" w:rsidRDefault="00244721">
      <w:pPr>
        <w:pStyle w:val="BodyText"/>
        <w:spacing w:before="1"/>
      </w:pPr>
    </w:p>
    <w:p w:rsidR="00244721" w:rsidRDefault="000147A9">
      <w:pPr>
        <w:pStyle w:val="BodyText"/>
        <w:spacing w:line="360" w:lineRule="auto"/>
        <w:ind w:left="1735" w:right="706" w:firstLine="720"/>
        <w:jc w:val="both"/>
      </w:pPr>
      <w:r>
        <w:t>Era Di</w:t>
      </w:r>
      <w:r>
        <w:t>gital 4.0, atau sering disebut Revolusi Industri 4.0, adalah sebuah</w:t>
      </w:r>
      <w:r>
        <w:rPr>
          <w:spacing w:val="-12"/>
        </w:rPr>
        <w:t xml:space="preserve"> </w:t>
      </w:r>
      <w:r>
        <w:t>era</w:t>
      </w:r>
      <w:r>
        <w:rPr>
          <w:spacing w:val="-15"/>
        </w:rPr>
        <w:t xml:space="preserve"> </w:t>
      </w:r>
      <w:r>
        <w:t>di</w:t>
      </w:r>
      <w:r>
        <w:rPr>
          <w:spacing w:val="-14"/>
        </w:rPr>
        <w:t xml:space="preserve"> </w:t>
      </w:r>
      <w:r>
        <w:t>mana</w:t>
      </w:r>
      <w:r>
        <w:rPr>
          <w:spacing w:val="-15"/>
        </w:rPr>
        <w:t xml:space="preserve"> </w:t>
      </w:r>
      <w:r>
        <w:t>teknologi</w:t>
      </w:r>
      <w:r>
        <w:rPr>
          <w:spacing w:val="-10"/>
        </w:rPr>
        <w:t xml:space="preserve"> </w:t>
      </w:r>
      <w:r>
        <w:t>digital,</w:t>
      </w:r>
      <w:r>
        <w:rPr>
          <w:spacing w:val="-10"/>
        </w:rPr>
        <w:t xml:space="preserve"> </w:t>
      </w:r>
      <w:r>
        <w:t>terutama</w:t>
      </w:r>
      <w:r>
        <w:rPr>
          <w:spacing w:val="-15"/>
        </w:rPr>
        <w:t xml:space="preserve"> </w:t>
      </w:r>
      <w:r>
        <w:t>dalam</w:t>
      </w:r>
      <w:r>
        <w:rPr>
          <w:spacing w:val="-14"/>
        </w:rPr>
        <w:t xml:space="preserve"> </w:t>
      </w:r>
      <w:r>
        <w:t>bentuk</w:t>
      </w:r>
      <w:r>
        <w:rPr>
          <w:spacing w:val="-13"/>
        </w:rPr>
        <w:t xml:space="preserve"> </w:t>
      </w:r>
      <w:r>
        <w:t>otomatisasi</w:t>
      </w:r>
      <w:r>
        <w:rPr>
          <w:spacing w:val="-10"/>
        </w:rPr>
        <w:t xml:space="preserve"> </w:t>
      </w:r>
      <w:r>
        <w:t>dan pertukaran data, telah mengubah cara orang hidup dan bekerja. Ini adalah tahap evolusi industri yang ditandai dengan in</w:t>
      </w:r>
      <w:r>
        <w:t xml:space="preserve">tegrasi teknologi canggih seperti kecerdasan buatan (AI), </w:t>
      </w:r>
      <w:r>
        <w:rPr>
          <w:i/>
        </w:rPr>
        <w:t xml:space="preserve">Internet of Things </w:t>
      </w:r>
      <w:r>
        <w:t xml:space="preserve">(IoT), </w:t>
      </w:r>
      <w:r>
        <w:rPr>
          <w:i/>
        </w:rPr>
        <w:t>big data</w:t>
      </w:r>
      <w:r>
        <w:t>, dan robotika ke dalam berbagai aspek kehidupan. Dengan mengikuti program Sekolah</w:t>
      </w:r>
      <w:r>
        <w:rPr>
          <w:spacing w:val="-11"/>
        </w:rPr>
        <w:t xml:space="preserve"> </w:t>
      </w:r>
      <w:r>
        <w:t>Wirausaha</w:t>
      </w:r>
      <w:r>
        <w:rPr>
          <w:spacing w:val="-10"/>
        </w:rPr>
        <w:t xml:space="preserve"> </w:t>
      </w:r>
      <w:r>
        <w:t>Digital</w:t>
      </w:r>
      <w:r>
        <w:rPr>
          <w:spacing w:val="-8"/>
        </w:rPr>
        <w:t xml:space="preserve"> </w:t>
      </w:r>
      <w:r>
        <w:t>ini,</w:t>
      </w:r>
      <w:r>
        <w:rPr>
          <w:spacing w:val="-11"/>
        </w:rPr>
        <w:t xml:space="preserve"> </w:t>
      </w:r>
      <w:r>
        <w:t>peserta</w:t>
      </w:r>
      <w:r>
        <w:rPr>
          <w:spacing w:val="-10"/>
        </w:rPr>
        <w:t xml:space="preserve"> </w:t>
      </w:r>
      <w:r>
        <w:t>diharapkan</w:t>
      </w:r>
      <w:r>
        <w:rPr>
          <w:spacing w:val="-7"/>
        </w:rPr>
        <w:t xml:space="preserve"> </w:t>
      </w:r>
      <w:r>
        <w:t>dapat</w:t>
      </w:r>
      <w:r>
        <w:rPr>
          <w:spacing w:val="-11"/>
        </w:rPr>
        <w:t xml:space="preserve"> </w:t>
      </w:r>
      <w:r>
        <w:t>beradaptasi</w:t>
      </w:r>
      <w:r>
        <w:rPr>
          <w:spacing w:val="-8"/>
        </w:rPr>
        <w:t xml:space="preserve"> </w:t>
      </w:r>
      <w:r>
        <w:t>dengan baik</w:t>
      </w:r>
      <w:r>
        <w:rPr>
          <w:spacing w:val="18"/>
        </w:rPr>
        <w:t xml:space="preserve"> </w:t>
      </w:r>
      <w:r>
        <w:t>dalam</w:t>
      </w:r>
      <w:r>
        <w:rPr>
          <w:spacing w:val="22"/>
        </w:rPr>
        <w:t xml:space="preserve"> </w:t>
      </w:r>
      <w:r>
        <w:t>men</w:t>
      </w:r>
      <w:r>
        <w:t>ghadapi</w:t>
      </w:r>
      <w:r>
        <w:rPr>
          <w:spacing w:val="26"/>
        </w:rPr>
        <w:t xml:space="preserve"> </w:t>
      </w:r>
      <w:r>
        <w:t>teknologi</w:t>
      </w:r>
      <w:r>
        <w:rPr>
          <w:spacing w:val="23"/>
        </w:rPr>
        <w:t xml:space="preserve"> </w:t>
      </w:r>
      <w:r>
        <w:t>canggih</w:t>
      </w:r>
      <w:r>
        <w:rPr>
          <w:spacing w:val="22"/>
        </w:rPr>
        <w:t xml:space="preserve"> </w:t>
      </w:r>
      <w:r>
        <w:t>yang</w:t>
      </w:r>
      <w:r>
        <w:rPr>
          <w:spacing w:val="25"/>
        </w:rPr>
        <w:t xml:space="preserve"> </w:t>
      </w:r>
      <w:r>
        <w:t>semakin</w:t>
      </w:r>
      <w:r>
        <w:rPr>
          <w:spacing w:val="22"/>
        </w:rPr>
        <w:t xml:space="preserve"> </w:t>
      </w:r>
      <w:r>
        <w:t>berkembang.</w:t>
      </w:r>
      <w:r>
        <w:rPr>
          <w:spacing w:val="22"/>
        </w:rPr>
        <w:t xml:space="preserve"> </w:t>
      </w:r>
      <w:r>
        <w:rPr>
          <w:spacing w:val="-5"/>
        </w:rPr>
        <w:t>Di</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735" w:right="713"/>
        <w:jc w:val="both"/>
      </w:pPr>
      <w:r>
        <w:lastRenderedPageBreak/>
        <w:t>samping itu, dengan bekal ilmu dan ketrampilan yang didapatkan dari program ini peserta juga diharapkan dapat memulai bisnis sendiri, mengembangkan bisnis yang sudah ada, membuka lapangan pekerjaan dan memberikan kontribusi positif bagi perekonomian wilaya</w:t>
      </w:r>
      <w:r>
        <w:t>h sekitar khususnya dan perekonomian Indonesia pada umumnya.</w:t>
      </w:r>
    </w:p>
    <w:p w:rsidR="00244721" w:rsidRDefault="00244721">
      <w:pPr>
        <w:pStyle w:val="BodyText"/>
        <w:spacing w:before="4"/>
      </w:pPr>
    </w:p>
    <w:p w:rsidR="00244721" w:rsidRDefault="000147A9">
      <w:pPr>
        <w:pStyle w:val="BodyText"/>
        <w:spacing w:line="360" w:lineRule="auto"/>
        <w:ind w:left="1826" w:right="711" w:firstLine="360"/>
        <w:jc w:val="both"/>
      </w:pPr>
      <w:r>
        <w:t>Program</w:t>
      </w:r>
      <w:r>
        <w:rPr>
          <w:spacing w:val="-15"/>
        </w:rPr>
        <w:t xml:space="preserve"> </w:t>
      </w:r>
      <w:r>
        <w:t>Sekolah</w:t>
      </w:r>
      <w:r>
        <w:rPr>
          <w:spacing w:val="-15"/>
        </w:rPr>
        <w:t xml:space="preserve"> </w:t>
      </w:r>
      <w:r>
        <w:t>Wirausaha</w:t>
      </w:r>
      <w:r>
        <w:rPr>
          <w:spacing w:val="-15"/>
        </w:rPr>
        <w:t xml:space="preserve"> </w:t>
      </w:r>
      <w:r>
        <w:t>Digital</w:t>
      </w:r>
      <w:r>
        <w:rPr>
          <w:spacing w:val="-15"/>
        </w:rPr>
        <w:t xml:space="preserve"> </w:t>
      </w:r>
      <w:r>
        <w:t>diperuntukkan</w:t>
      </w:r>
      <w:r>
        <w:rPr>
          <w:spacing w:val="-15"/>
        </w:rPr>
        <w:t xml:space="preserve"> </w:t>
      </w:r>
      <w:r>
        <w:t>bagi</w:t>
      </w:r>
      <w:r>
        <w:rPr>
          <w:spacing w:val="-15"/>
        </w:rPr>
        <w:t xml:space="preserve"> </w:t>
      </w:r>
      <w:r>
        <w:t>siapa</w:t>
      </w:r>
      <w:r>
        <w:rPr>
          <w:spacing w:val="-15"/>
        </w:rPr>
        <w:t xml:space="preserve"> </w:t>
      </w:r>
      <w:r>
        <w:t>saja</w:t>
      </w:r>
      <w:r>
        <w:rPr>
          <w:spacing w:val="-15"/>
        </w:rPr>
        <w:t xml:space="preserve"> </w:t>
      </w:r>
      <w:r>
        <w:t>yang memiliki kriteria berikut:</w:t>
      </w:r>
    </w:p>
    <w:p w:rsidR="00244721" w:rsidRDefault="00244721">
      <w:pPr>
        <w:pStyle w:val="BodyText"/>
        <w:spacing w:before="5"/>
      </w:pPr>
    </w:p>
    <w:p w:rsidR="00244721" w:rsidRDefault="000147A9">
      <w:pPr>
        <w:pStyle w:val="ListParagraph"/>
        <w:numPr>
          <w:ilvl w:val="0"/>
          <w:numId w:val="17"/>
        </w:numPr>
        <w:tabs>
          <w:tab w:val="left" w:pos="2185"/>
        </w:tabs>
        <w:spacing w:before="1"/>
        <w:ind w:left="2185" w:hanging="359"/>
        <w:rPr>
          <w:sz w:val="24"/>
        </w:rPr>
      </w:pPr>
      <w:r>
        <w:rPr>
          <w:sz w:val="24"/>
        </w:rPr>
        <w:t>Pria/wanita</w:t>
      </w:r>
      <w:r>
        <w:rPr>
          <w:spacing w:val="-4"/>
          <w:sz w:val="24"/>
        </w:rPr>
        <w:t xml:space="preserve"> </w:t>
      </w:r>
      <w:r>
        <w:rPr>
          <w:sz w:val="24"/>
        </w:rPr>
        <w:t>usia</w:t>
      </w:r>
      <w:r>
        <w:rPr>
          <w:spacing w:val="-2"/>
          <w:sz w:val="24"/>
        </w:rPr>
        <w:t xml:space="preserve"> </w:t>
      </w:r>
      <w:r>
        <w:rPr>
          <w:sz w:val="24"/>
        </w:rPr>
        <w:t>17 –</w:t>
      </w:r>
      <w:r>
        <w:rPr>
          <w:spacing w:val="-1"/>
          <w:sz w:val="24"/>
        </w:rPr>
        <w:t xml:space="preserve"> </w:t>
      </w:r>
      <w:r>
        <w:rPr>
          <w:sz w:val="24"/>
        </w:rPr>
        <w:t xml:space="preserve">40 </w:t>
      </w:r>
      <w:r>
        <w:rPr>
          <w:spacing w:val="-4"/>
          <w:sz w:val="24"/>
        </w:rPr>
        <w:t>tahun</w:t>
      </w:r>
    </w:p>
    <w:p w:rsidR="00244721" w:rsidRDefault="000147A9">
      <w:pPr>
        <w:pStyle w:val="ListParagraph"/>
        <w:numPr>
          <w:ilvl w:val="0"/>
          <w:numId w:val="17"/>
        </w:numPr>
        <w:tabs>
          <w:tab w:val="left" w:pos="2185"/>
        </w:tabs>
        <w:spacing w:before="136"/>
        <w:ind w:left="2185" w:hanging="359"/>
        <w:rPr>
          <w:sz w:val="24"/>
        </w:rPr>
      </w:pPr>
      <w:r>
        <w:rPr>
          <w:sz w:val="24"/>
        </w:rPr>
        <w:t>Pelaku</w:t>
      </w:r>
      <w:r>
        <w:rPr>
          <w:spacing w:val="-4"/>
          <w:sz w:val="24"/>
        </w:rPr>
        <w:t xml:space="preserve"> </w:t>
      </w:r>
      <w:r>
        <w:rPr>
          <w:sz w:val="24"/>
        </w:rPr>
        <w:t>usaha</w:t>
      </w:r>
      <w:r>
        <w:rPr>
          <w:spacing w:val="-2"/>
          <w:sz w:val="24"/>
        </w:rPr>
        <w:t xml:space="preserve"> </w:t>
      </w:r>
      <w:r>
        <w:rPr>
          <w:sz w:val="24"/>
        </w:rPr>
        <w:t>atau</w:t>
      </w:r>
      <w:r>
        <w:rPr>
          <w:spacing w:val="-2"/>
          <w:sz w:val="24"/>
        </w:rPr>
        <w:t xml:space="preserve"> nonusaha</w:t>
      </w:r>
    </w:p>
    <w:p w:rsidR="00244721" w:rsidRDefault="000147A9">
      <w:pPr>
        <w:pStyle w:val="ListParagraph"/>
        <w:numPr>
          <w:ilvl w:val="0"/>
          <w:numId w:val="17"/>
        </w:numPr>
        <w:tabs>
          <w:tab w:val="left" w:pos="2185"/>
        </w:tabs>
        <w:spacing w:before="140"/>
        <w:ind w:left="2185" w:hanging="359"/>
        <w:rPr>
          <w:sz w:val="24"/>
        </w:rPr>
      </w:pPr>
      <w:r>
        <w:rPr>
          <w:sz w:val="24"/>
        </w:rPr>
        <w:t>Mengikuti</w:t>
      </w:r>
      <w:r>
        <w:rPr>
          <w:spacing w:val="-1"/>
          <w:sz w:val="24"/>
        </w:rPr>
        <w:t xml:space="preserve"> </w:t>
      </w:r>
      <w:r>
        <w:rPr>
          <w:sz w:val="24"/>
        </w:rPr>
        <w:t>seleksi</w:t>
      </w:r>
      <w:r>
        <w:rPr>
          <w:spacing w:val="-1"/>
          <w:sz w:val="24"/>
        </w:rPr>
        <w:t xml:space="preserve"> </w:t>
      </w:r>
      <w:r>
        <w:rPr>
          <w:spacing w:val="-2"/>
          <w:sz w:val="24"/>
        </w:rPr>
        <w:t>interview</w:t>
      </w:r>
    </w:p>
    <w:p w:rsidR="00244721" w:rsidRDefault="000147A9">
      <w:pPr>
        <w:pStyle w:val="ListParagraph"/>
        <w:numPr>
          <w:ilvl w:val="0"/>
          <w:numId w:val="17"/>
        </w:numPr>
        <w:tabs>
          <w:tab w:val="left" w:pos="2185"/>
        </w:tabs>
        <w:spacing w:before="136"/>
        <w:ind w:left="2185" w:hanging="359"/>
        <w:rPr>
          <w:sz w:val="24"/>
        </w:rPr>
      </w:pPr>
      <w:r>
        <w:rPr>
          <w:sz w:val="24"/>
        </w:rPr>
        <w:t>Mengikuti</w:t>
      </w:r>
      <w:r>
        <w:rPr>
          <w:spacing w:val="-6"/>
          <w:sz w:val="24"/>
        </w:rPr>
        <w:t xml:space="preserve"> </w:t>
      </w:r>
      <w:r>
        <w:rPr>
          <w:sz w:val="24"/>
        </w:rPr>
        <w:t>seluruh</w:t>
      </w:r>
      <w:r>
        <w:rPr>
          <w:spacing w:val="-2"/>
          <w:sz w:val="24"/>
        </w:rPr>
        <w:t xml:space="preserve"> </w:t>
      </w:r>
      <w:r>
        <w:rPr>
          <w:sz w:val="24"/>
        </w:rPr>
        <w:t>rangkaian</w:t>
      </w:r>
      <w:r>
        <w:rPr>
          <w:spacing w:val="-1"/>
          <w:sz w:val="24"/>
        </w:rPr>
        <w:t xml:space="preserve"> </w:t>
      </w:r>
      <w:r>
        <w:rPr>
          <w:sz w:val="24"/>
        </w:rPr>
        <w:t>pelatihan,</w:t>
      </w:r>
      <w:r>
        <w:rPr>
          <w:spacing w:val="-3"/>
          <w:sz w:val="24"/>
        </w:rPr>
        <w:t xml:space="preserve"> </w:t>
      </w:r>
      <w:r>
        <w:rPr>
          <w:sz w:val="24"/>
        </w:rPr>
        <w:t>pembinaan</w:t>
      </w:r>
      <w:r>
        <w:rPr>
          <w:spacing w:val="-1"/>
          <w:sz w:val="24"/>
        </w:rPr>
        <w:t xml:space="preserve"> </w:t>
      </w:r>
      <w:r>
        <w:rPr>
          <w:sz w:val="24"/>
        </w:rPr>
        <w:t>dan</w:t>
      </w:r>
      <w:r>
        <w:rPr>
          <w:spacing w:val="-1"/>
          <w:sz w:val="24"/>
        </w:rPr>
        <w:t xml:space="preserve"> </w:t>
      </w:r>
      <w:r>
        <w:rPr>
          <w:spacing w:val="-2"/>
          <w:sz w:val="24"/>
        </w:rPr>
        <w:t>pendampingan</w:t>
      </w:r>
    </w:p>
    <w:p w:rsidR="00244721" w:rsidRDefault="000147A9">
      <w:pPr>
        <w:pStyle w:val="ListParagraph"/>
        <w:numPr>
          <w:ilvl w:val="0"/>
          <w:numId w:val="17"/>
        </w:numPr>
        <w:tabs>
          <w:tab w:val="left" w:pos="2185"/>
        </w:tabs>
        <w:spacing w:before="140"/>
        <w:ind w:left="2185" w:hanging="359"/>
        <w:rPr>
          <w:sz w:val="24"/>
        </w:rPr>
      </w:pPr>
      <w:r>
        <w:rPr>
          <w:sz w:val="24"/>
        </w:rPr>
        <w:t>Berasal</w:t>
      </w:r>
      <w:r>
        <w:rPr>
          <w:spacing w:val="-2"/>
          <w:sz w:val="24"/>
        </w:rPr>
        <w:t xml:space="preserve"> </w:t>
      </w:r>
      <w:r>
        <w:rPr>
          <w:sz w:val="24"/>
        </w:rPr>
        <w:t>dari</w:t>
      </w:r>
      <w:r>
        <w:rPr>
          <w:spacing w:val="-2"/>
          <w:sz w:val="24"/>
        </w:rPr>
        <w:t xml:space="preserve"> </w:t>
      </w:r>
      <w:r>
        <w:rPr>
          <w:sz w:val="24"/>
        </w:rPr>
        <w:t>kalangan</w:t>
      </w:r>
      <w:r>
        <w:rPr>
          <w:spacing w:val="-1"/>
          <w:sz w:val="24"/>
        </w:rPr>
        <w:t xml:space="preserve"> </w:t>
      </w:r>
      <w:r>
        <w:rPr>
          <w:sz w:val="24"/>
        </w:rPr>
        <w:t>tidak mampu</w:t>
      </w:r>
      <w:r>
        <w:rPr>
          <w:spacing w:val="-1"/>
          <w:sz w:val="24"/>
        </w:rPr>
        <w:t xml:space="preserve"> </w:t>
      </w:r>
      <w:r>
        <w:rPr>
          <w:sz w:val="24"/>
        </w:rPr>
        <w:t>atau</w:t>
      </w:r>
      <w:r>
        <w:rPr>
          <w:spacing w:val="-2"/>
          <w:sz w:val="24"/>
        </w:rPr>
        <w:t xml:space="preserve"> </w:t>
      </w:r>
      <w:r>
        <w:rPr>
          <w:sz w:val="24"/>
        </w:rPr>
        <w:t>putus</w:t>
      </w:r>
      <w:r>
        <w:rPr>
          <w:spacing w:val="-1"/>
          <w:sz w:val="24"/>
        </w:rPr>
        <w:t xml:space="preserve"> </w:t>
      </w:r>
      <w:r>
        <w:rPr>
          <w:spacing w:val="-2"/>
          <w:sz w:val="24"/>
        </w:rPr>
        <w:t>sekolah</w:t>
      </w:r>
    </w:p>
    <w:p w:rsidR="00244721" w:rsidRDefault="00244721">
      <w:pPr>
        <w:pStyle w:val="BodyText"/>
        <w:spacing w:before="141"/>
      </w:pPr>
    </w:p>
    <w:p w:rsidR="00244721" w:rsidRDefault="000147A9">
      <w:pPr>
        <w:pStyle w:val="BodyText"/>
        <w:spacing w:line="360" w:lineRule="auto"/>
        <w:ind w:left="1735" w:right="709" w:firstLine="540"/>
        <w:jc w:val="both"/>
      </w:pPr>
      <w:r>
        <w:t>Yang menarik dari kriteria di atas adalah kriteria nomor 2 (dua) dan nomor</w:t>
      </w:r>
      <w:r>
        <w:rPr>
          <w:spacing w:val="-11"/>
        </w:rPr>
        <w:t xml:space="preserve"> </w:t>
      </w:r>
      <w:r>
        <w:t>5</w:t>
      </w:r>
      <w:r>
        <w:rPr>
          <w:spacing w:val="-12"/>
        </w:rPr>
        <w:t xml:space="preserve"> </w:t>
      </w:r>
      <w:r>
        <w:t>(lima),</w:t>
      </w:r>
      <w:r>
        <w:rPr>
          <w:spacing w:val="-12"/>
        </w:rPr>
        <w:t xml:space="preserve"> </w:t>
      </w:r>
      <w:r>
        <w:t>bahwa</w:t>
      </w:r>
      <w:r>
        <w:rPr>
          <w:spacing w:val="-13"/>
        </w:rPr>
        <w:t xml:space="preserve"> </w:t>
      </w:r>
      <w:r>
        <w:t>program</w:t>
      </w:r>
      <w:r>
        <w:rPr>
          <w:spacing w:val="-10"/>
        </w:rPr>
        <w:t xml:space="preserve"> </w:t>
      </w:r>
      <w:r>
        <w:t>ini</w:t>
      </w:r>
      <w:r>
        <w:rPr>
          <w:spacing w:val="-11"/>
        </w:rPr>
        <w:t xml:space="preserve"> </w:t>
      </w:r>
      <w:r>
        <w:t>diperuntukkan</w:t>
      </w:r>
      <w:r>
        <w:rPr>
          <w:spacing w:val="-7"/>
        </w:rPr>
        <w:t xml:space="preserve"> </w:t>
      </w:r>
      <w:r>
        <w:t>bagi</w:t>
      </w:r>
      <w:r>
        <w:rPr>
          <w:spacing w:val="-11"/>
        </w:rPr>
        <w:t xml:space="preserve"> </w:t>
      </w:r>
      <w:r>
        <w:t>pelaku</w:t>
      </w:r>
      <w:r>
        <w:rPr>
          <w:spacing w:val="-11"/>
        </w:rPr>
        <w:t xml:space="preserve"> </w:t>
      </w:r>
      <w:r>
        <w:t>usaha</w:t>
      </w:r>
      <w:r>
        <w:rPr>
          <w:spacing w:val="-10"/>
        </w:rPr>
        <w:t xml:space="preserve"> </w:t>
      </w:r>
      <w:r>
        <w:t>artinya program</w:t>
      </w:r>
      <w:r>
        <w:rPr>
          <w:spacing w:val="-11"/>
        </w:rPr>
        <w:t xml:space="preserve"> </w:t>
      </w:r>
      <w:r>
        <w:t>ini</w:t>
      </w:r>
      <w:r>
        <w:rPr>
          <w:spacing w:val="-11"/>
        </w:rPr>
        <w:t xml:space="preserve"> </w:t>
      </w:r>
      <w:r>
        <w:t>dapat</w:t>
      </w:r>
      <w:r>
        <w:rPr>
          <w:spacing w:val="-11"/>
        </w:rPr>
        <w:t xml:space="preserve"> </w:t>
      </w:r>
      <w:r>
        <w:t>dimanfaatkan</w:t>
      </w:r>
      <w:r>
        <w:rPr>
          <w:spacing w:val="-11"/>
        </w:rPr>
        <w:t xml:space="preserve"> </w:t>
      </w:r>
      <w:r>
        <w:t>oleh</w:t>
      </w:r>
      <w:r>
        <w:rPr>
          <w:spacing w:val="-12"/>
        </w:rPr>
        <w:t xml:space="preserve"> </w:t>
      </w:r>
      <w:r>
        <w:t>orang</w:t>
      </w:r>
      <w:r>
        <w:rPr>
          <w:spacing w:val="-11"/>
        </w:rPr>
        <w:t xml:space="preserve"> </w:t>
      </w:r>
      <w:r>
        <w:t>yang</w:t>
      </w:r>
      <w:r>
        <w:rPr>
          <w:spacing w:val="-12"/>
        </w:rPr>
        <w:t xml:space="preserve"> </w:t>
      </w:r>
      <w:r>
        <w:t>telah</w:t>
      </w:r>
      <w:r>
        <w:rPr>
          <w:spacing w:val="-12"/>
        </w:rPr>
        <w:t xml:space="preserve"> </w:t>
      </w:r>
      <w:r>
        <w:t>memiliki</w:t>
      </w:r>
      <w:r>
        <w:rPr>
          <w:spacing w:val="-10"/>
        </w:rPr>
        <w:t xml:space="preserve"> </w:t>
      </w:r>
      <w:r>
        <w:t>usaha</w:t>
      </w:r>
      <w:r>
        <w:rPr>
          <w:spacing w:val="-13"/>
        </w:rPr>
        <w:t xml:space="preserve"> </w:t>
      </w:r>
      <w:r>
        <w:t xml:space="preserve">untuk dapat meningkatkan usahanya. Sedangkan </w:t>
      </w:r>
      <w:r>
        <w:t>pelaku nonusaha, diharapkan setelah mengikuti program ini peserta memiliki kemampuan dan ketrampilan untuk membuka usaha sendiri berbasis digital.</w:t>
      </w:r>
    </w:p>
    <w:p w:rsidR="00244721" w:rsidRDefault="00244721">
      <w:pPr>
        <w:pStyle w:val="BodyText"/>
        <w:spacing w:before="3"/>
      </w:pPr>
    </w:p>
    <w:p w:rsidR="00244721" w:rsidRDefault="000147A9">
      <w:pPr>
        <w:pStyle w:val="BodyText"/>
        <w:spacing w:line="360" w:lineRule="auto"/>
        <w:ind w:left="1735" w:right="709" w:firstLine="631"/>
        <w:jc w:val="both"/>
      </w:pPr>
      <w:r>
        <w:t>Program ini tidak hanya mengakomodir kebutuhan belajar peserta yang lokasinya dekat dengan sekretariat RPM t</w:t>
      </w:r>
      <w:r>
        <w:t>etapi juga peserta yang lokasinya</w:t>
      </w:r>
      <w:r>
        <w:rPr>
          <w:spacing w:val="-9"/>
        </w:rPr>
        <w:t xml:space="preserve"> </w:t>
      </w:r>
      <w:r>
        <w:t>jauh.</w:t>
      </w:r>
      <w:r>
        <w:rPr>
          <w:spacing w:val="-10"/>
        </w:rPr>
        <w:t xml:space="preserve"> </w:t>
      </w:r>
      <w:r>
        <w:t>Karena</w:t>
      </w:r>
      <w:r>
        <w:rPr>
          <w:spacing w:val="-7"/>
        </w:rPr>
        <w:t xml:space="preserve"> </w:t>
      </w:r>
      <w:r>
        <w:t>itulah</w:t>
      </w:r>
      <w:r>
        <w:rPr>
          <w:spacing w:val="-9"/>
        </w:rPr>
        <w:t xml:space="preserve"> </w:t>
      </w:r>
      <w:r>
        <w:t>program</w:t>
      </w:r>
      <w:r>
        <w:rPr>
          <w:spacing w:val="-6"/>
        </w:rPr>
        <w:t xml:space="preserve"> </w:t>
      </w:r>
      <w:r>
        <w:t>ini</w:t>
      </w:r>
      <w:r>
        <w:rPr>
          <w:spacing w:val="-8"/>
        </w:rPr>
        <w:t xml:space="preserve"> </w:t>
      </w:r>
      <w:r>
        <w:t>dijalankan</w:t>
      </w:r>
      <w:r>
        <w:rPr>
          <w:spacing w:val="-9"/>
        </w:rPr>
        <w:t xml:space="preserve"> </w:t>
      </w:r>
      <w:r>
        <w:t>melalui</w:t>
      </w:r>
      <w:r>
        <w:rPr>
          <w:spacing w:val="-7"/>
        </w:rPr>
        <w:t xml:space="preserve"> </w:t>
      </w:r>
      <w:r>
        <w:t>luring</w:t>
      </w:r>
      <w:r>
        <w:rPr>
          <w:spacing w:val="-9"/>
        </w:rPr>
        <w:t xml:space="preserve"> </w:t>
      </w:r>
      <w:r>
        <w:t>maupun daring agar peserta dapat mengakses program tanpa terkendala oleh jarak.</w:t>
      </w:r>
    </w:p>
    <w:p w:rsidR="00244721" w:rsidRDefault="00244721">
      <w:pPr>
        <w:pStyle w:val="BodyText"/>
        <w:spacing w:before="6"/>
      </w:pPr>
    </w:p>
    <w:p w:rsidR="00244721" w:rsidRDefault="000147A9">
      <w:pPr>
        <w:pStyle w:val="Heading2"/>
        <w:numPr>
          <w:ilvl w:val="2"/>
          <w:numId w:val="33"/>
        </w:numPr>
        <w:tabs>
          <w:tab w:val="left" w:pos="1735"/>
        </w:tabs>
        <w:ind w:left="1735" w:hanging="449"/>
        <w:jc w:val="left"/>
      </w:pPr>
      <w:r>
        <w:t>Growth</w:t>
      </w:r>
      <w:r>
        <w:rPr>
          <w:spacing w:val="-1"/>
        </w:rPr>
        <w:t xml:space="preserve"> </w:t>
      </w:r>
      <w:r>
        <w:t xml:space="preserve">up </w:t>
      </w:r>
      <w:r>
        <w:rPr>
          <w:spacing w:val="-5"/>
        </w:rPr>
        <w:t>UMK</w:t>
      </w:r>
    </w:p>
    <w:p w:rsidR="00244721" w:rsidRDefault="00244721">
      <w:pPr>
        <w:pStyle w:val="BodyText"/>
        <w:spacing w:before="144"/>
        <w:rPr>
          <w:b/>
        </w:rPr>
      </w:pPr>
    </w:p>
    <w:p w:rsidR="00244721" w:rsidRDefault="000147A9">
      <w:pPr>
        <w:pStyle w:val="BodyText"/>
        <w:spacing w:line="360" w:lineRule="auto"/>
        <w:ind w:left="1735" w:right="715" w:firstLine="540"/>
        <w:jc w:val="both"/>
      </w:pPr>
      <w:r>
        <w:t>Growth Up UMK (Usaha Mikro Kecil) sebelumnya bernama Klinik Bisnis U</w:t>
      </w:r>
      <w:r>
        <w:t>MKM. Ia setingkat lebih tinggi daripada program Sekolah Wirausaha</w:t>
      </w:r>
      <w:r>
        <w:rPr>
          <w:spacing w:val="-15"/>
        </w:rPr>
        <w:t xml:space="preserve"> </w:t>
      </w:r>
      <w:r>
        <w:t>Digital.</w:t>
      </w:r>
      <w:r>
        <w:rPr>
          <w:spacing w:val="-14"/>
        </w:rPr>
        <w:t xml:space="preserve"> </w:t>
      </w:r>
      <w:r>
        <w:t>Jika</w:t>
      </w:r>
      <w:r>
        <w:rPr>
          <w:spacing w:val="-15"/>
        </w:rPr>
        <w:t xml:space="preserve"> </w:t>
      </w:r>
      <w:r>
        <w:t>di</w:t>
      </w:r>
      <w:r>
        <w:rPr>
          <w:spacing w:val="-15"/>
        </w:rPr>
        <w:t xml:space="preserve"> </w:t>
      </w:r>
      <w:r>
        <w:t>program</w:t>
      </w:r>
      <w:r>
        <w:rPr>
          <w:spacing w:val="-14"/>
        </w:rPr>
        <w:t xml:space="preserve"> </w:t>
      </w:r>
      <w:r>
        <w:t>Sekolah</w:t>
      </w:r>
      <w:r>
        <w:rPr>
          <w:spacing w:val="-15"/>
        </w:rPr>
        <w:t xml:space="preserve"> </w:t>
      </w:r>
      <w:r>
        <w:t>Wirausaha</w:t>
      </w:r>
      <w:r>
        <w:rPr>
          <w:spacing w:val="-15"/>
        </w:rPr>
        <w:t xml:space="preserve"> </w:t>
      </w:r>
      <w:r>
        <w:t>Digital</w:t>
      </w:r>
      <w:r>
        <w:rPr>
          <w:spacing w:val="-14"/>
        </w:rPr>
        <w:t xml:space="preserve"> </w:t>
      </w:r>
      <w:r>
        <w:t>peserta</w:t>
      </w:r>
      <w:r>
        <w:rPr>
          <w:spacing w:val="-15"/>
        </w:rPr>
        <w:t xml:space="preserve"> </w:t>
      </w:r>
      <w:r>
        <w:t>boleh orang</w:t>
      </w:r>
      <w:r>
        <w:rPr>
          <w:spacing w:val="-8"/>
        </w:rPr>
        <w:t xml:space="preserve"> </w:t>
      </w:r>
      <w:r>
        <w:t>yang</w:t>
      </w:r>
      <w:r>
        <w:rPr>
          <w:spacing w:val="-4"/>
        </w:rPr>
        <w:t xml:space="preserve"> </w:t>
      </w:r>
      <w:r>
        <w:t>belum</w:t>
      </w:r>
      <w:r>
        <w:rPr>
          <w:spacing w:val="-3"/>
        </w:rPr>
        <w:t xml:space="preserve"> </w:t>
      </w:r>
      <w:r>
        <w:t>memiliki</w:t>
      </w:r>
      <w:r>
        <w:rPr>
          <w:spacing w:val="-2"/>
        </w:rPr>
        <w:t xml:space="preserve"> </w:t>
      </w:r>
      <w:r>
        <w:t>usaha</w:t>
      </w:r>
      <w:r>
        <w:rPr>
          <w:spacing w:val="-7"/>
        </w:rPr>
        <w:t xml:space="preserve"> </w:t>
      </w:r>
      <w:r>
        <w:t>sendiri,</w:t>
      </w:r>
      <w:r>
        <w:rPr>
          <w:spacing w:val="-4"/>
        </w:rPr>
        <w:t xml:space="preserve"> </w:t>
      </w:r>
      <w:r>
        <w:t>maka</w:t>
      </w:r>
      <w:r>
        <w:rPr>
          <w:spacing w:val="-7"/>
        </w:rPr>
        <w:t xml:space="preserve"> </w:t>
      </w:r>
      <w:r>
        <w:t>dalam</w:t>
      </w:r>
      <w:r>
        <w:rPr>
          <w:spacing w:val="-3"/>
        </w:rPr>
        <w:t xml:space="preserve"> </w:t>
      </w:r>
      <w:r>
        <w:t>program</w:t>
      </w:r>
      <w:r>
        <w:rPr>
          <w:spacing w:val="-1"/>
        </w:rPr>
        <w:t xml:space="preserve"> </w:t>
      </w:r>
      <w:r>
        <w:t>Growth</w:t>
      </w:r>
      <w:r>
        <w:rPr>
          <w:spacing w:val="-2"/>
        </w:rPr>
        <w:t xml:space="preserve"> </w:t>
      </w:r>
      <w:r>
        <w:rPr>
          <w:spacing w:val="-5"/>
        </w:rPr>
        <w:t>Up</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735" w:right="508"/>
      </w:pPr>
      <w:r>
        <w:lastRenderedPageBreak/>
        <w:t>UMK</w:t>
      </w:r>
      <w:r>
        <w:rPr>
          <w:spacing w:val="-5"/>
        </w:rPr>
        <w:t xml:space="preserve"> </w:t>
      </w:r>
      <w:r>
        <w:t>ini</w:t>
      </w:r>
      <w:r>
        <w:rPr>
          <w:spacing w:val="-4"/>
        </w:rPr>
        <w:t xml:space="preserve"> </w:t>
      </w:r>
      <w:r>
        <w:t>pesertanya</w:t>
      </w:r>
      <w:r>
        <w:rPr>
          <w:spacing w:val="-5"/>
        </w:rPr>
        <w:t xml:space="preserve"> </w:t>
      </w:r>
      <w:r>
        <w:t>harus</w:t>
      </w:r>
      <w:r>
        <w:rPr>
          <w:spacing w:val="-4"/>
        </w:rPr>
        <w:t xml:space="preserve"> </w:t>
      </w:r>
      <w:r>
        <w:t>telah</w:t>
      </w:r>
      <w:r>
        <w:rPr>
          <w:spacing w:val="-4"/>
        </w:rPr>
        <w:t xml:space="preserve"> </w:t>
      </w:r>
      <w:r>
        <w:t>memiliki</w:t>
      </w:r>
      <w:r>
        <w:rPr>
          <w:spacing w:val="-4"/>
        </w:rPr>
        <w:t xml:space="preserve"> </w:t>
      </w:r>
      <w:r>
        <w:t>unit</w:t>
      </w:r>
      <w:r>
        <w:rPr>
          <w:spacing w:val="-4"/>
        </w:rPr>
        <w:t xml:space="preserve"> </w:t>
      </w:r>
      <w:r>
        <w:t>usaha,</w:t>
      </w:r>
      <w:r>
        <w:rPr>
          <w:spacing w:val="-4"/>
        </w:rPr>
        <w:t xml:space="preserve"> </w:t>
      </w:r>
      <w:r>
        <w:t>sesuai</w:t>
      </w:r>
      <w:r>
        <w:rPr>
          <w:spacing w:val="-4"/>
        </w:rPr>
        <w:t xml:space="preserve"> </w:t>
      </w:r>
      <w:r>
        <w:t>dengan</w:t>
      </w:r>
      <w:r>
        <w:rPr>
          <w:spacing w:val="-4"/>
        </w:rPr>
        <w:t xml:space="preserve"> </w:t>
      </w:r>
      <w:r>
        <w:t>fokus pada pembinaannya yaitu pertumbuhan bisnis.</w:t>
      </w:r>
    </w:p>
    <w:p w:rsidR="00244721" w:rsidRDefault="00244721">
      <w:pPr>
        <w:pStyle w:val="BodyText"/>
        <w:spacing w:before="5"/>
      </w:pPr>
    </w:p>
    <w:p w:rsidR="00244721" w:rsidRDefault="000147A9">
      <w:pPr>
        <w:pStyle w:val="BodyText"/>
        <w:spacing w:line="360" w:lineRule="auto"/>
        <w:ind w:left="1735" w:right="718" w:firstLine="540"/>
        <w:jc w:val="both"/>
      </w:pPr>
      <w:r>
        <w:t xml:space="preserve">Kategori usaha kelas mikro, kecil dan menengah didasarkan pada jumlah aset dan omset setiap tahunnya. menurut Undang-Undang no 20 tahun 2008 mengenai UMKM adalah sebagai </w:t>
      </w:r>
      <w:r>
        <w:t>berikut</w:t>
      </w:r>
      <w:r>
        <w:rPr>
          <w:vertAlign w:val="superscript"/>
        </w:rPr>
        <w:t>39</w:t>
      </w:r>
      <w:r>
        <w:t>:</w:t>
      </w:r>
    </w:p>
    <w:p w:rsidR="00244721" w:rsidRDefault="00244721">
      <w:pPr>
        <w:pStyle w:val="BodyText"/>
        <w:spacing w:before="4"/>
      </w:pPr>
    </w:p>
    <w:p w:rsidR="00244721" w:rsidRDefault="000147A9">
      <w:pPr>
        <w:pStyle w:val="ListParagraph"/>
        <w:numPr>
          <w:ilvl w:val="0"/>
          <w:numId w:val="16"/>
        </w:numPr>
        <w:tabs>
          <w:tab w:val="left" w:pos="2268"/>
        </w:tabs>
        <w:ind w:left="2268" w:hanging="442"/>
        <w:rPr>
          <w:sz w:val="24"/>
        </w:rPr>
      </w:pPr>
      <w:r>
        <w:rPr>
          <w:sz w:val="24"/>
        </w:rPr>
        <w:t>Kriteria</w:t>
      </w:r>
      <w:r>
        <w:rPr>
          <w:spacing w:val="-7"/>
          <w:sz w:val="24"/>
        </w:rPr>
        <w:t xml:space="preserve"> </w:t>
      </w:r>
      <w:r>
        <w:rPr>
          <w:sz w:val="24"/>
        </w:rPr>
        <w:t>Usaha</w:t>
      </w:r>
      <w:r>
        <w:rPr>
          <w:spacing w:val="-6"/>
          <w:sz w:val="24"/>
        </w:rPr>
        <w:t xml:space="preserve"> </w:t>
      </w:r>
      <w:r>
        <w:rPr>
          <w:spacing w:val="-2"/>
          <w:sz w:val="24"/>
        </w:rPr>
        <w:t>Mikro:</w:t>
      </w:r>
    </w:p>
    <w:p w:rsidR="00244721" w:rsidRDefault="00244721">
      <w:pPr>
        <w:pStyle w:val="BodyText"/>
        <w:spacing w:before="142"/>
      </w:pPr>
    </w:p>
    <w:p w:rsidR="00244721" w:rsidRDefault="000147A9">
      <w:pPr>
        <w:pStyle w:val="BodyText"/>
        <w:spacing w:line="360" w:lineRule="auto"/>
        <w:ind w:left="2278" w:right="711"/>
        <w:jc w:val="both"/>
      </w:pPr>
      <w:r>
        <w:t>Memiliki</w:t>
      </w:r>
      <w:r>
        <w:rPr>
          <w:spacing w:val="-15"/>
        </w:rPr>
        <w:t xml:space="preserve"> </w:t>
      </w:r>
      <w:r>
        <w:t>kekayaan</w:t>
      </w:r>
      <w:r>
        <w:rPr>
          <w:spacing w:val="-15"/>
        </w:rPr>
        <w:t xml:space="preserve"> </w:t>
      </w:r>
      <w:r>
        <w:t>bersih</w:t>
      </w:r>
      <w:r>
        <w:rPr>
          <w:spacing w:val="-15"/>
        </w:rPr>
        <w:t xml:space="preserve"> </w:t>
      </w:r>
      <w:r>
        <w:t>paling</w:t>
      </w:r>
      <w:r>
        <w:rPr>
          <w:spacing w:val="-15"/>
        </w:rPr>
        <w:t xml:space="preserve"> </w:t>
      </w:r>
      <w:r>
        <w:t>banyak</w:t>
      </w:r>
      <w:r>
        <w:rPr>
          <w:spacing w:val="-15"/>
        </w:rPr>
        <w:t xml:space="preserve"> </w:t>
      </w:r>
      <w:r>
        <w:t>Rp50.000.000,00</w:t>
      </w:r>
      <w:r>
        <w:rPr>
          <w:spacing w:val="-15"/>
        </w:rPr>
        <w:t xml:space="preserve"> </w:t>
      </w:r>
      <w:r>
        <w:t>(lima</w:t>
      </w:r>
      <w:r>
        <w:rPr>
          <w:spacing w:val="-15"/>
        </w:rPr>
        <w:t xml:space="preserve"> </w:t>
      </w:r>
      <w:r>
        <w:t>puluh juta rupiah) tidak termasuk tanah dan bangunan tempat usaha; atau memiliki hasil penjualan tahunan paling banyak Rp300.000.000,00 (tiga ratus juta rupiah).</w:t>
      </w:r>
    </w:p>
    <w:p w:rsidR="00244721" w:rsidRDefault="00244721">
      <w:pPr>
        <w:pStyle w:val="BodyText"/>
        <w:spacing w:before="5"/>
      </w:pPr>
    </w:p>
    <w:p w:rsidR="00244721" w:rsidRDefault="000147A9">
      <w:pPr>
        <w:pStyle w:val="ListParagraph"/>
        <w:numPr>
          <w:ilvl w:val="0"/>
          <w:numId w:val="16"/>
        </w:numPr>
        <w:tabs>
          <w:tab w:val="left" w:pos="2278"/>
        </w:tabs>
        <w:ind w:left="2278" w:hanging="452"/>
        <w:rPr>
          <w:sz w:val="24"/>
        </w:rPr>
      </w:pPr>
      <w:r>
        <w:rPr>
          <w:sz w:val="24"/>
        </w:rPr>
        <w:t>Kriteria</w:t>
      </w:r>
      <w:r>
        <w:rPr>
          <w:spacing w:val="-8"/>
          <w:sz w:val="24"/>
        </w:rPr>
        <w:t xml:space="preserve"> </w:t>
      </w:r>
      <w:r>
        <w:rPr>
          <w:sz w:val="24"/>
        </w:rPr>
        <w:t>Usaha</w:t>
      </w:r>
      <w:r>
        <w:rPr>
          <w:spacing w:val="-5"/>
          <w:sz w:val="24"/>
        </w:rPr>
        <w:t xml:space="preserve"> </w:t>
      </w:r>
      <w:r>
        <w:rPr>
          <w:spacing w:val="-2"/>
          <w:sz w:val="24"/>
        </w:rPr>
        <w:t>Kecil:</w:t>
      </w:r>
    </w:p>
    <w:p w:rsidR="00244721" w:rsidRDefault="00244721">
      <w:pPr>
        <w:pStyle w:val="BodyText"/>
        <w:spacing w:before="142"/>
      </w:pPr>
    </w:p>
    <w:p w:rsidR="00244721" w:rsidRDefault="000147A9">
      <w:pPr>
        <w:pStyle w:val="BodyText"/>
        <w:spacing w:line="360" w:lineRule="auto"/>
        <w:ind w:left="2278" w:right="705"/>
        <w:jc w:val="both"/>
      </w:pPr>
      <w:r>
        <w:t>Memiliki</w:t>
      </w:r>
      <w:r>
        <w:rPr>
          <w:spacing w:val="-12"/>
        </w:rPr>
        <w:t xml:space="preserve"> </w:t>
      </w:r>
      <w:r>
        <w:t>kekayaan</w:t>
      </w:r>
      <w:r>
        <w:rPr>
          <w:spacing w:val="-13"/>
        </w:rPr>
        <w:t xml:space="preserve"> </w:t>
      </w:r>
      <w:r>
        <w:t>bersih</w:t>
      </w:r>
      <w:r>
        <w:rPr>
          <w:spacing w:val="-12"/>
        </w:rPr>
        <w:t xml:space="preserve"> </w:t>
      </w:r>
      <w:r>
        <w:t>lebih</w:t>
      </w:r>
      <w:r>
        <w:rPr>
          <w:spacing w:val="-13"/>
        </w:rPr>
        <w:t xml:space="preserve"> </w:t>
      </w:r>
      <w:r>
        <w:t>dari</w:t>
      </w:r>
      <w:r>
        <w:rPr>
          <w:spacing w:val="-13"/>
        </w:rPr>
        <w:t xml:space="preserve"> </w:t>
      </w:r>
      <w:r>
        <w:t>Rp50.000.000,00</w:t>
      </w:r>
      <w:r>
        <w:rPr>
          <w:spacing w:val="-12"/>
        </w:rPr>
        <w:t xml:space="preserve"> </w:t>
      </w:r>
      <w:r>
        <w:t>(lima</w:t>
      </w:r>
      <w:r>
        <w:rPr>
          <w:spacing w:val="-13"/>
        </w:rPr>
        <w:t xml:space="preserve"> </w:t>
      </w:r>
      <w:r>
        <w:t>puluh</w:t>
      </w:r>
      <w:r>
        <w:rPr>
          <w:spacing w:val="-12"/>
        </w:rPr>
        <w:t xml:space="preserve"> </w:t>
      </w:r>
      <w:r>
        <w:t>juta r</w:t>
      </w:r>
      <w:r>
        <w:t>upiah) sampai dengan paling banyak Rp500.000.000,00 (lima ratus juta rupiah) tidak termasuk tanah dan bangunan tempat usaha; atau memiliki hasil penjualan tahunan lebih dari Rp300.000.000,00 (tiga ratus juta rupiah) sampai dengan paling banyak Rp2.500.000.</w:t>
      </w:r>
      <w:r>
        <w:t>000,00 (dua milyar lima ratus juta rupiah).</w:t>
      </w:r>
    </w:p>
    <w:p w:rsidR="00244721" w:rsidRDefault="00244721">
      <w:pPr>
        <w:pStyle w:val="BodyText"/>
        <w:spacing w:before="3"/>
      </w:pPr>
    </w:p>
    <w:p w:rsidR="00244721" w:rsidRDefault="000147A9">
      <w:pPr>
        <w:pStyle w:val="ListParagraph"/>
        <w:numPr>
          <w:ilvl w:val="0"/>
          <w:numId w:val="16"/>
        </w:numPr>
        <w:tabs>
          <w:tab w:val="left" w:pos="2278"/>
        </w:tabs>
        <w:ind w:left="2278" w:hanging="452"/>
        <w:rPr>
          <w:sz w:val="24"/>
        </w:rPr>
      </w:pPr>
      <w:r>
        <w:rPr>
          <w:sz w:val="24"/>
        </w:rPr>
        <w:t>Kriteria</w:t>
      </w:r>
      <w:r>
        <w:rPr>
          <w:spacing w:val="-7"/>
          <w:sz w:val="24"/>
        </w:rPr>
        <w:t xml:space="preserve"> </w:t>
      </w:r>
      <w:r>
        <w:rPr>
          <w:sz w:val="24"/>
        </w:rPr>
        <w:t>Usaha</w:t>
      </w:r>
      <w:r>
        <w:rPr>
          <w:spacing w:val="-6"/>
          <w:sz w:val="24"/>
        </w:rPr>
        <w:t xml:space="preserve"> </w:t>
      </w:r>
      <w:r>
        <w:rPr>
          <w:spacing w:val="-2"/>
          <w:sz w:val="24"/>
        </w:rPr>
        <w:t>Menengah</w:t>
      </w:r>
    </w:p>
    <w:p w:rsidR="00244721" w:rsidRDefault="00244721">
      <w:pPr>
        <w:pStyle w:val="BodyText"/>
        <w:spacing w:before="141"/>
      </w:pPr>
    </w:p>
    <w:p w:rsidR="00244721" w:rsidRDefault="000147A9">
      <w:pPr>
        <w:pStyle w:val="BodyText"/>
        <w:spacing w:line="360" w:lineRule="auto"/>
        <w:ind w:left="2278" w:right="708"/>
        <w:jc w:val="both"/>
      </w:pPr>
      <w:r>
        <w:t>Memiliki</w:t>
      </w:r>
      <w:r>
        <w:rPr>
          <w:spacing w:val="-15"/>
        </w:rPr>
        <w:t xml:space="preserve"> </w:t>
      </w:r>
      <w:r>
        <w:t>kekayaan</w:t>
      </w:r>
      <w:r>
        <w:rPr>
          <w:spacing w:val="-15"/>
        </w:rPr>
        <w:t xml:space="preserve"> </w:t>
      </w:r>
      <w:r>
        <w:t>bersih</w:t>
      </w:r>
      <w:r>
        <w:rPr>
          <w:spacing w:val="-15"/>
        </w:rPr>
        <w:t xml:space="preserve"> </w:t>
      </w:r>
      <w:r>
        <w:t>lebih</w:t>
      </w:r>
      <w:r>
        <w:rPr>
          <w:spacing w:val="-15"/>
        </w:rPr>
        <w:t xml:space="preserve"> </w:t>
      </w:r>
      <w:r>
        <w:t>dari</w:t>
      </w:r>
      <w:r>
        <w:rPr>
          <w:spacing w:val="-15"/>
        </w:rPr>
        <w:t xml:space="preserve"> </w:t>
      </w:r>
      <w:r>
        <w:t>Rp500.000.000,00</w:t>
      </w:r>
      <w:r>
        <w:rPr>
          <w:spacing w:val="-15"/>
        </w:rPr>
        <w:t xml:space="preserve"> </w:t>
      </w:r>
      <w:r>
        <w:t>(lima</w:t>
      </w:r>
      <w:r>
        <w:rPr>
          <w:spacing w:val="-15"/>
        </w:rPr>
        <w:t xml:space="preserve"> </w:t>
      </w:r>
      <w:r>
        <w:t>ratus</w:t>
      </w:r>
      <w:r>
        <w:rPr>
          <w:spacing w:val="-15"/>
        </w:rPr>
        <w:t xml:space="preserve"> </w:t>
      </w:r>
      <w:r>
        <w:t>juta rupiah) sampai dengan paling banyak Rp10.000.000.000,00 (sepuluh milyar rupiah) tidak termasuk tanah dan bangunan tempat usaha; atau memiliki hasil penjualan tahunan lebih dari Rp2.500.000.000,00 (dua milyar lima ratus juta rupiah) sampai dengan palin</w:t>
      </w:r>
      <w:r>
        <w:t>g banyak Rp50.000.000.000,00 (lima puluh milyar rupiah).</w:t>
      </w:r>
    </w:p>
    <w:p w:rsidR="00244721" w:rsidRDefault="00244721">
      <w:pPr>
        <w:pStyle w:val="BodyText"/>
        <w:rPr>
          <w:sz w:val="20"/>
        </w:rPr>
      </w:pPr>
    </w:p>
    <w:p w:rsidR="00244721" w:rsidRDefault="00244721">
      <w:pPr>
        <w:pStyle w:val="BodyText"/>
        <w:rPr>
          <w:sz w:val="20"/>
        </w:rPr>
      </w:pPr>
    </w:p>
    <w:p w:rsidR="00244721" w:rsidRDefault="000147A9">
      <w:pPr>
        <w:pStyle w:val="BodyText"/>
        <w:spacing w:before="8"/>
        <w:rPr>
          <w:sz w:val="20"/>
        </w:rPr>
      </w:pPr>
      <w:r>
        <w:rPr>
          <w:noProof/>
          <w:sz w:val="20"/>
        </w:rPr>
        <mc:AlternateContent>
          <mc:Choice Requires="wps">
            <w:drawing>
              <wp:anchor distT="0" distB="0" distL="0" distR="0" simplePos="0" relativeHeight="487598592" behindDoc="1" locked="0" layoutInCell="1" allowOverlap="1">
                <wp:simplePos x="0" y="0"/>
                <wp:positionH relativeFrom="page">
                  <wp:posOffset>1901825</wp:posOffset>
                </wp:positionH>
                <wp:positionV relativeFrom="paragraph">
                  <wp:posOffset>166377</wp:posOffset>
                </wp:positionV>
                <wp:extent cx="1829435" cy="7620"/>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77BF92" id="Graphic 26" o:spid="_x0000_s1026" style="position:absolute;margin-left:149.75pt;margin-top:13.1pt;width:144.05pt;height:.6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" path="m1829053,l,,,7619r1829053,l1829053,xe" fillcolor="black" stroked="f">
                <v:path arrowok="t"/>
                <w10:wrap type="topAndBottom" anchorx="page"/>
              </v:shape>
            </w:pict>
          </mc:Fallback>
        </mc:AlternateContent>
      </w:r>
    </w:p>
    <w:p w:rsidR="00244721" w:rsidRDefault="000147A9">
      <w:pPr>
        <w:spacing w:before="104"/>
        <w:ind w:left="1195"/>
        <w:rPr>
          <w:sz w:val="20"/>
        </w:rPr>
      </w:pPr>
      <w:r>
        <w:rPr>
          <w:sz w:val="20"/>
          <w:vertAlign w:val="superscript"/>
        </w:rPr>
        <w:t>39</w:t>
      </w:r>
      <w:r>
        <w:rPr>
          <w:spacing w:val="-6"/>
          <w:sz w:val="20"/>
        </w:rPr>
        <w:t xml:space="preserve"> </w:t>
      </w:r>
      <w:r>
        <w:rPr>
          <w:sz w:val="20"/>
        </w:rPr>
        <w:t>BPK</w:t>
      </w:r>
      <w:r>
        <w:rPr>
          <w:spacing w:val="-6"/>
          <w:sz w:val="20"/>
        </w:rPr>
        <w:t xml:space="preserve"> </w:t>
      </w:r>
      <w:r>
        <w:rPr>
          <w:sz w:val="20"/>
        </w:rPr>
        <w:t>RI,</w:t>
      </w:r>
      <w:r>
        <w:rPr>
          <w:spacing w:val="-4"/>
          <w:sz w:val="20"/>
        </w:rPr>
        <w:t xml:space="preserve"> </w:t>
      </w:r>
      <w:r>
        <w:rPr>
          <w:spacing w:val="-2"/>
          <w:sz w:val="20"/>
        </w:rPr>
        <w:t>https://peraturan.bpk.go.id</w:t>
      </w:r>
    </w:p>
    <w:p w:rsidR="00244721" w:rsidRDefault="00244721">
      <w:pPr>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735" w:right="711" w:firstLine="540"/>
        <w:jc w:val="both"/>
      </w:pPr>
      <w:r>
        <w:lastRenderedPageBreak/>
        <w:t>Di RPM, program growth-up UMK ditujukan kepada pelaku UMK (Usaha Mikro Kecil). Program ini dijalankan dalam tahapan pelatihan dan pendampingan, pengembangan produk, pemasaran dan permodalan serta pembinaan berkala. Permodalan didapatkan dari donatur yang m</w:t>
      </w:r>
      <w:r>
        <w:t>empercayakan dananya kepada RPM dan dipergunakan dalam bentuk hibah</w:t>
      </w:r>
      <w:r>
        <w:rPr>
          <w:spacing w:val="-3"/>
        </w:rPr>
        <w:t xml:space="preserve"> </w:t>
      </w:r>
      <w:r>
        <w:t>atau</w:t>
      </w:r>
      <w:r>
        <w:rPr>
          <w:spacing w:val="-3"/>
        </w:rPr>
        <w:t xml:space="preserve"> </w:t>
      </w:r>
      <w:r>
        <w:t>pinjaman</w:t>
      </w:r>
      <w:r>
        <w:rPr>
          <w:spacing w:val="-3"/>
        </w:rPr>
        <w:t xml:space="preserve"> </w:t>
      </w:r>
      <w:r>
        <w:t>bergulir</w:t>
      </w:r>
      <w:r>
        <w:rPr>
          <w:spacing w:val="-3"/>
        </w:rPr>
        <w:t xml:space="preserve"> </w:t>
      </w:r>
      <w:r>
        <w:t>di</w:t>
      </w:r>
      <w:r>
        <w:rPr>
          <w:spacing w:val="-2"/>
        </w:rPr>
        <w:t xml:space="preserve"> </w:t>
      </w:r>
      <w:r>
        <w:t>antara</w:t>
      </w:r>
      <w:r>
        <w:rPr>
          <w:spacing w:val="-5"/>
        </w:rPr>
        <w:t xml:space="preserve"> </w:t>
      </w:r>
      <w:r>
        <w:t>para</w:t>
      </w:r>
      <w:r>
        <w:rPr>
          <w:spacing w:val="-4"/>
        </w:rPr>
        <w:t xml:space="preserve"> </w:t>
      </w:r>
      <w:r>
        <w:t>anggota</w:t>
      </w:r>
      <w:r>
        <w:rPr>
          <w:spacing w:val="-5"/>
        </w:rPr>
        <w:t xml:space="preserve"> </w:t>
      </w:r>
      <w:r>
        <w:t>untuk</w:t>
      </w:r>
      <w:r>
        <w:rPr>
          <w:spacing w:val="-2"/>
        </w:rPr>
        <w:t xml:space="preserve"> </w:t>
      </w:r>
      <w:r>
        <w:t xml:space="preserve">mengembangkan </w:t>
      </w:r>
      <w:r>
        <w:rPr>
          <w:spacing w:val="-2"/>
        </w:rPr>
        <w:t>bisnisnya.</w:t>
      </w:r>
    </w:p>
    <w:p w:rsidR="00244721" w:rsidRDefault="00244721">
      <w:pPr>
        <w:pStyle w:val="BodyText"/>
        <w:spacing w:before="4"/>
      </w:pPr>
    </w:p>
    <w:p w:rsidR="00244721" w:rsidRDefault="000147A9">
      <w:pPr>
        <w:pStyle w:val="BodyText"/>
        <w:spacing w:line="362" w:lineRule="auto"/>
        <w:ind w:left="1735" w:right="713" w:firstLine="540"/>
        <w:jc w:val="both"/>
      </w:pPr>
      <w:r>
        <w:t>Pelaku usaha mikro memerlukan pendampingan karena beberapa alasan penting, di antaranya:</w:t>
      </w:r>
    </w:p>
    <w:p w:rsidR="00244721" w:rsidRDefault="00244721">
      <w:pPr>
        <w:pStyle w:val="BodyText"/>
      </w:pPr>
    </w:p>
    <w:p w:rsidR="00244721" w:rsidRDefault="000147A9">
      <w:pPr>
        <w:pStyle w:val="ListParagraph"/>
        <w:numPr>
          <w:ilvl w:val="0"/>
          <w:numId w:val="15"/>
        </w:numPr>
        <w:tabs>
          <w:tab w:val="left" w:pos="2185"/>
          <w:tab w:val="left" w:pos="2189"/>
        </w:tabs>
        <w:spacing w:line="360" w:lineRule="auto"/>
        <w:ind w:right="712" w:hanging="363"/>
        <w:jc w:val="both"/>
        <w:rPr>
          <w:sz w:val="24"/>
        </w:rPr>
      </w:pPr>
      <w:r>
        <w:rPr>
          <w:sz w:val="24"/>
        </w:rPr>
        <w:t xml:space="preserve">Keterbatasan Sumber </w:t>
      </w:r>
      <w:r>
        <w:rPr>
          <w:sz w:val="24"/>
        </w:rPr>
        <w:t xml:space="preserve">Daya: Pelaku usaha mikro seringkali memiliki keterbatasan sumber daya, baik itu finansial maupun sumber daya manusia. Pendamping dapat membantu mereka mengakses sumber daya yang dibutuhkan, seperti pelatihan, permodalan, dan jaringan </w:t>
      </w:r>
      <w:r>
        <w:rPr>
          <w:spacing w:val="-2"/>
          <w:sz w:val="24"/>
        </w:rPr>
        <w:t>bisnis.</w:t>
      </w:r>
    </w:p>
    <w:p w:rsidR="00244721" w:rsidRDefault="000147A9">
      <w:pPr>
        <w:pStyle w:val="ListParagraph"/>
        <w:numPr>
          <w:ilvl w:val="0"/>
          <w:numId w:val="15"/>
        </w:numPr>
        <w:tabs>
          <w:tab w:val="left" w:pos="2185"/>
          <w:tab w:val="left" w:pos="2189"/>
        </w:tabs>
        <w:spacing w:line="360" w:lineRule="auto"/>
        <w:ind w:right="713" w:hanging="363"/>
        <w:jc w:val="both"/>
        <w:rPr>
          <w:sz w:val="24"/>
        </w:rPr>
      </w:pPr>
      <w:r>
        <w:rPr>
          <w:sz w:val="24"/>
        </w:rPr>
        <w:t>Kurangnya Peng</w:t>
      </w:r>
      <w:r>
        <w:rPr>
          <w:sz w:val="24"/>
        </w:rPr>
        <w:t>alaman: Banyak pelaku usaha mikro yang baru memulai bisnis dan belum memiliki pengalaman yang cukup dalam mengelola bisnis. Pendamping dapat memberikan bimbingan dan berbagi</w:t>
      </w:r>
      <w:r>
        <w:rPr>
          <w:spacing w:val="-3"/>
          <w:sz w:val="24"/>
        </w:rPr>
        <w:t xml:space="preserve"> </w:t>
      </w:r>
      <w:r>
        <w:rPr>
          <w:sz w:val="24"/>
        </w:rPr>
        <w:t>pengetahuan</w:t>
      </w:r>
      <w:r>
        <w:rPr>
          <w:spacing w:val="-4"/>
          <w:sz w:val="24"/>
        </w:rPr>
        <w:t xml:space="preserve"> </w:t>
      </w:r>
      <w:r>
        <w:rPr>
          <w:sz w:val="24"/>
        </w:rPr>
        <w:t>yang</w:t>
      </w:r>
      <w:r>
        <w:rPr>
          <w:spacing w:val="-6"/>
          <w:sz w:val="24"/>
        </w:rPr>
        <w:t xml:space="preserve"> </w:t>
      </w:r>
      <w:r>
        <w:rPr>
          <w:sz w:val="24"/>
        </w:rPr>
        <w:t>relevan</w:t>
      </w:r>
      <w:r>
        <w:rPr>
          <w:spacing w:val="-4"/>
          <w:sz w:val="24"/>
        </w:rPr>
        <w:t xml:space="preserve"> </w:t>
      </w:r>
      <w:r>
        <w:rPr>
          <w:sz w:val="24"/>
        </w:rPr>
        <w:t>untuk</w:t>
      </w:r>
      <w:r>
        <w:rPr>
          <w:spacing w:val="-4"/>
          <w:sz w:val="24"/>
        </w:rPr>
        <w:t xml:space="preserve"> </w:t>
      </w:r>
      <w:r>
        <w:rPr>
          <w:sz w:val="24"/>
        </w:rPr>
        <w:t>mengatasi</w:t>
      </w:r>
      <w:r>
        <w:rPr>
          <w:spacing w:val="-5"/>
          <w:sz w:val="24"/>
        </w:rPr>
        <w:t xml:space="preserve"> </w:t>
      </w:r>
      <w:r>
        <w:rPr>
          <w:sz w:val="24"/>
        </w:rPr>
        <w:t>berbagai</w:t>
      </w:r>
      <w:r>
        <w:rPr>
          <w:spacing w:val="-3"/>
          <w:sz w:val="24"/>
        </w:rPr>
        <w:t xml:space="preserve"> </w:t>
      </w:r>
      <w:r>
        <w:rPr>
          <w:sz w:val="24"/>
        </w:rPr>
        <w:t>tantangan yang dihadapi.</w:t>
      </w:r>
    </w:p>
    <w:p w:rsidR="00244721" w:rsidRDefault="000147A9">
      <w:pPr>
        <w:pStyle w:val="ListParagraph"/>
        <w:numPr>
          <w:ilvl w:val="0"/>
          <w:numId w:val="15"/>
        </w:numPr>
        <w:tabs>
          <w:tab w:val="left" w:pos="2185"/>
          <w:tab w:val="left" w:pos="2189"/>
        </w:tabs>
        <w:spacing w:before="1" w:line="360" w:lineRule="auto"/>
        <w:ind w:right="710" w:hanging="363"/>
        <w:jc w:val="both"/>
        <w:rPr>
          <w:sz w:val="24"/>
        </w:rPr>
      </w:pPr>
      <w:r>
        <w:rPr>
          <w:sz w:val="24"/>
        </w:rPr>
        <w:t>Informasi yang Terbatas: Pelaku usaha mikro seringkali kesulitan mengakses informasi yang relevan tentang pasar, teknologi, dan regulasi bisnis. Pendamping dapat memberikan informasi yang dibutuhkan untuk membuat keputusan bisnis yang lebih baik.</w:t>
      </w:r>
    </w:p>
    <w:p w:rsidR="00244721" w:rsidRDefault="000147A9">
      <w:pPr>
        <w:pStyle w:val="ListParagraph"/>
        <w:numPr>
          <w:ilvl w:val="0"/>
          <w:numId w:val="15"/>
        </w:numPr>
        <w:tabs>
          <w:tab w:val="left" w:pos="2185"/>
          <w:tab w:val="left" w:pos="2189"/>
        </w:tabs>
        <w:spacing w:before="1" w:line="360" w:lineRule="auto"/>
        <w:ind w:right="717" w:hanging="363"/>
        <w:jc w:val="both"/>
        <w:rPr>
          <w:sz w:val="24"/>
        </w:rPr>
      </w:pPr>
      <w:r>
        <w:rPr>
          <w:sz w:val="24"/>
        </w:rPr>
        <w:t>Perluasan</w:t>
      </w:r>
      <w:r>
        <w:rPr>
          <w:sz w:val="24"/>
        </w:rPr>
        <w:t xml:space="preserve"> Jaringan: Pendamping dapat membantu pelaku usaha mikro memperluas jaringan bisnis mereka, sehingga mereka dapat menjalin kerjasama dengan pihak lain, seperti pemasok, distributor, atau </w:t>
      </w:r>
      <w:r>
        <w:rPr>
          <w:spacing w:val="-2"/>
          <w:sz w:val="24"/>
        </w:rPr>
        <w:t>investor.</w:t>
      </w:r>
    </w:p>
    <w:p w:rsidR="00244721" w:rsidRDefault="000147A9">
      <w:pPr>
        <w:pStyle w:val="ListParagraph"/>
        <w:numPr>
          <w:ilvl w:val="0"/>
          <w:numId w:val="15"/>
        </w:numPr>
        <w:tabs>
          <w:tab w:val="left" w:pos="2185"/>
          <w:tab w:val="left" w:pos="2189"/>
        </w:tabs>
        <w:spacing w:line="360" w:lineRule="auto"/>
        <w:ind w:right="708" w:hanging="363"/>
        <w:jc w:val="both"/>
        <w:rPr>
          <w:sz w:val="24"/>
        </w:rPr>
      </w:pPr>
      <w:r>
        <w:rPr>
          <w:sz w:val="24"/>
        </w:rPr>
        <w:t>Peningkatan</w:t>
      </w:r>
      <w:r>
        <w:rPr>
          <w:spacing w:val="-15"/>
          <w:sz w:val="24"/>
        </w:rPr>
        <w:t xml:space="preserve"> </w:t>
      </w:r>
      <w:r>
        <w:rPr>
          <w:sz w:val="24"/>
        </w:rPr>
        <w:t>Kualitas</w:t>
      </w:r>
      <w:r>
        <w:rPr>
          <w:spacing w:val="-15"/>
          <w:sz w:val="24"/>
        </w:rPr>
        <w:t xml:space="preserve"> </w:t>
      </w:r>
      <w:r>
        <w:rPr>
          <w:sz w:val="24"/>
        </w:rPr>
        <w:t>Produk</w:t>
      </w:r>
      <w:r>
        <w:rPr>
          <w:spacing w:val="-14"/>
          <w:sz w:val="24"/>
        </w:rPr>
        <w:t xml:space="preserve"> </w:t>
      </w:r>
      <w:r>
        <w:rPr>
          <w:sz w:val="24"/>
        </w:rPr>
        <w:t>atau</w:t>
      </w:r>
      <w:r>
        <w:rPr>
          <w:spacing w:val="-15"/>
          <w:sz w:val="24"/>
        </w:rPr>
        <w:t xml:space="preserve"> </w:t>
      </w:r>
      <w:r>
        <w:rPr>
          <w:sz w:val="24"/>
        </w:rPr>
        <w:t>Jasa:</w:t>
      </w:r>
      <w:r>
        <w:rPr>
          <w:spacing w:val="-14"/>
          <w:sz w:val="24"/>
        </w:rPr>
        <w:t xml:space="preserve"> </w:t>
      </w:r>
      <w:r>
        <w:rPr>
          <w:sz w:val="24"/>
        </w:rPr>
        <w:t>Pendamping</w:t>
      </w:r>
      <w:r>
        <w:rPr>
          <w:spacing w:val="-14"/>
          <w:sz w:val="24"/>
        </w:rPr>
        <w:t xml:space="preserve"> </w:t>
      </w:r>
      <w:r>
        <w:rPr>
          <w:sz w:val="24"/>
        </w:rPr>
        <w:t>dapat</w:t>
      </w:r>
      <w:r>
        <w:rPr>
          <w:spacing w:val="-14"/>
          <w:sz w:val="24"/>
        </w:rPr>
        <w:t xml:space="preserve"> </w:t>
      </w:r>
      <w:r>
        <w:rPr>
          <w:sz w:val="24"/>
        </w:rPr>
        <w:t>memb</w:t>
      </w:r>
      <w:r>
        <w:rPr>
          <w:sz w:val="24"/>
        </w:rPr>
        <w:t>erikan masukan</w:t>
      </w:r>
      <w:r>
        <w:rPr>
          <w:spacing w:val="-4"/>
          <w:sz w:val="24"/>
        </w:rPr>
        <w:t xml:space="preserve"> </w:t>
      </w:r>
      <w:r>
        <w:rPr>
          <w:sz w:val="24"/>
        </w:rPr>
        <w:t>dan</w:t>
      </w:r>
      <w:r>
        <w:rPr>
          <w:spacing w:val="-4"/>
          <w:sz w:val="24"/>
        </w:rPr>
        <w:t xml:space="preserve"> </w:t>
      </w:r>
      <w:r>
        <w:rPr>
          <w:sz w:val="24"/>
        </w:rPr>
        <w:t>saran</w:t>
      </w:r>
      <w:r>
        <w:rPr>
          <w:spacing w:val="-4"/>
          <w:sz w:val="24"/>
        </w:rPr>
        <w:t xml:space="preserve"> </w:t>
      </w:r>
      <w:r>
        <w:rPr>
          <w:sz w:val="24"/>
        </w:rPr>
        <w:t>untuk</w:t>
      </w:r>
      <w:r>
        <w:rPr>
          <w:spacing w:val="-2"/>
          <w:sz w:val="24"/>
        </w:rPr>
        <w:t xml:space="preserve"> </w:t>
      </w:r>
      <w:r>
        <w:rPr>
          <w:sz w:val="24"/>
        </w:rPr>
        <w:t>meningkatkan</w:t>
      </w:r>
      <w:r>
        <w:rPr>
          <w:spacing w:val="-5"/>
          <w:sz w:val="24"/>
        </w:rPr>
        <w:t xml:space="preserve"> </w:t>
      </w:r>
      <w:r>
        <w:rPr>
          <w:sz w:val="24"/>
        </w:rPr>
        <w:t>kualitas</w:t>
      </w:r>
      <w:r>
        <w:rPr>
          <w:spacing w:val="-4"/>
          <w:sz w:val="24"/>
        </w:rPr>
        <w:t xml:space="preserve"> </w:t>
      </w:r>
      <w:r>
        <w:rPr>
          <w:sz w:val="24"/>
        </w:rPr>
        <w:t>produk</w:t>
      </w:r>
      <w:r>
        <w:rPr>
          <w:spacing w:val="-4"/>
          <w:sz w:val="24"/>
        </w:rPr>
        <w:t xml:space="preserve"> </w:t>
      </w:r>
      <w:r>
        <w:rPr>
          <w:sz w:val="24"/>
        </w:rPr>
        <w:t>atau</w:t>
      </w:r>
      <w:r>
        <w:rPr>
          <w:spacing w:val="-5"/>
          <w:sz w:val="24"/>
        </w:rPr>
        <w:t xml:space="preserve"> </w:t>
      </w:r>
      <w:r>
        <w:rPr>
          <w:sz w:val="24"/>
        </w:rPr>
        <w:t>jasa</w:t>
      </w:r>
      <w:r>
        <w:rPr>
          <w:spacing w:val="-5"/>
          <w:sz w:val="24"/>
        </w:rPr>
        <w:t xml:space="preserve"> </w:t>
      </w:r>
      <w:r>
        <w:rPr>
          <w:sz w:val="24"/>
        </w:rPr>
        <w:t>yang dihasilkan</w:t>
      </w:r>
      <w:r>
        <w:rPr>
          <w:spacing w:val="-6"/>
          <w:sz w:val="24"/>
        </w:rPr>
        <w:t xml:space="preserve"> </w:t>
      </w:r>
      <w:r>
        <w:rPr>
          <w:sz w:val="24"/>
        </w:rPr>
        <w:t>oleh</w:t>
      </w:r>
      <w:r>
        <w:rPr>
          <w:spacing w:val="-8"/>
          <w:sz w:val="24"/>
        </w:rPr>
        <w:t xml:space="preserve"> </w:t>
      </w:r>
      <w:r>
        <w:rPr>
          <w:sz w:val="24"/>
        </w:rPr>
        <w:t>pelaku</w:t>
      </w:r>
      <w:r>
        <w:rPr>
          <w:spacing w:val="-8"/>
          <w:sz w:val="24"/>
        </w:rPr>
        <w:t xml:space="preserve"> </w:t>
      </w:r>
      <w:r>
        <w:rPr>
          <w:sz w:val="24"/>
        </w:rPr>
        <w:t>usaha</w:t>
      </w:r>
      <w:r>
        <w:rPr>
          <w:spacing w:val="-8"/>
          <w:sz w:val="24"/>
        </w:rPr>
        <w:t xml:space="preserve"> </w:t>
      </w:r>
      <w:r>
        <w:rPr>
          <w:sz w:val="24"/>
        </w:rPr>
        <w:t>mikro,</w:t>
      </w:r>
      <w:r>
        <w:rPr>
          <w:spacing w:val="-8"/>
          <w:sz w:val="24"/>
        </w:rPr>
        <w:t xml:space="preserve"> </w:t>
      </w:r>
      <w:r>
        <w:rPr>
          <w:sz w:val="24"/>
        </w:rPr>
        <w:t>sehingga</w:t>
      </w:r>
      <w:r>
        <w:rPr>
          <w:spacing w:val="-8"/>
          <w:sz w:val="24"/>
        </w:rPr>
        <w:t xml:space="preserve"> </w:t>
      </w:r>
      <w:r>
        <w:rPr>
          <w:sz w:val="24"/>
        </w:rPr>
        <w:t>lebih</w:t>
      </w:r>
      <w:r>
        <w:rPr>
          <w:spacing w:val="-6"/>
          <w:sz w:val="24"/>
        </w:rPr>
        <w:t xml:space="preserve"> </w:t>
      </w:r>
      <w:r>
        <w:rPr>
          <w:sz w:val="24"/>
        </w:rPr>
        <w:t>kompetitif</w:t>
      </w:r>
      <w:r>
        <w:rPr>
          <w:spacing w:val="-7"/>
          <w:sz w:val="24"/>
        </w:rPr>
        <w:t xml:space="preserve"> </w:t>
      </w:r>
      <w:r>
        <w:rPr>
          <w:sz w:val="24"/>
        </w:rPr>
        <w:t>di</w:t>
      </w:r>
      <w:r>
        <w:rPr>
          <w:spacing w:val="-10"/>
          <w:sz w:val="24"/>
        </w:rPr>
        <w:t xml:space="preserve"> </w:t>
      </w:r>
      <w:r>
        <w:rPr>
          <w:sz w:val="24"/>
        </w:rPr>
        <w:t>pasar.</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ListParagraph"/>
        <w:numPr>
          <w:ilvl w:val="0"/>
          <w:numId w:val="15"/>
        </w:numPr>
        <w:tabs>
          <w:tab w:val="left" w:pos="2185"/>
          <w:tab w:val="left" w:pos="2189"/>
        </w:tabs>
        <w:spacing w:before="79" w:line="360" w:lineRule="auto"/>
        <w:ind w:right="709" w:hanging="363"/>
        <w:jc w:val="both"/>
        <w:rPr>
          <w:sz w:val="24"/>
        </w:rPr>
      </w:pPr>
      <w:r>
        <w:rPr>
          <w:sz w:val="24"/>
        </w:rPr>
        <w:lastRenderedPageBreak/>
        <w:t>Motivasi dan Dukungan: Menjalankan usaha sendiri seringkali penuh tantangan. Pendamping dapat memberikan motivasi dan dukungan moral kepada pelaku usaha mikro, sehingga mereka tetap semangat dalam mengembangkan bisnisnya.</w:t>
      </w:r>
    </w:p>
    <w:p w:rsidR="00244721" w:rsidRDefault="00244721">
      <w:pPr>
        <w:pStyle w:val="BodyText"/>
        <w:spacing w:before="5"/>
      </w:pPr>
    </w:p>
    <w:p w:rsidR="00244721" w:rsidRDefault="000147A9">
      <w:pPr>
        <w:pStyle w:val="BodyText"/>
        <w:spacing w:line="360" w:lineRule="auto"/>
        <w:ind w:left="1826" w:right="708" w:firstLine="720"/>
        <w:jc w:val="both"/>
      </w:pPr>
      <w:r>
        <w:t>Secara umum, pendampingan merupak</w:t>
      </w:r>
      <w:r>
        <w:t>an investasi yang sangat penting bagi pelaku usaha mikro. Dengan adanya pendampingan, pelaku usaha</w:t>
      </w:r>
      <w:r>
        <w:rPr>
          <w:spacing w:val="-15"/>
        </w:rPr>
        <w:t xml:space="preserve"> </w:t>
      </w:r>
      <w:r>
        <w:t>mikro</w:t>
      </w:r>
      <w:r>
        <w:rPr>
          <w:spacing w:val="-15"/>
        </w:rPr>
        <w:t xml:space="preserve"> </w:t>
      </w:r>
      <w:r>
        <w:t>dapat</w:t>
      </w:r>
      <w:r>
        <w:rPr>
          <w:spacing w:val="-15"/>
        </w:rPr>
        <w:t xml:space="preserve"> </w:t>
      </w:r>
      <w:r>
        <w:t>tumbuh</w:t>
      </w:r>
      <w:r>
        <w:rPr>
          <w:spacing w:val="-14"/>
        </w:rPr>
        <w:t xml:space="preserve"> </w:t>
      </w:r>
      <w:r>
        <w:t>dan</w:t>
      </w:r>
      <w:r>
        <w:rPr>
          <w:spacing w:val="-15"/>
        </w:rPr>
        <w:t xml:space="preserve"> </w:t>
      </w:r>
      <w:r>
        <w:t>berkembang</w:t>
      </w:r>
      <w:r>
        <w:rPr>
          <w:spacing w:val="-15"/>
        </w:rPr>
        <w:t xml:space="preserve"> </w:t>
      </w:r>
      <w:r>
        <w:t>menjadi</w:t>
      </w:r>
      <w:r>
        <w:rPr>
          <w:spacing w:val="-14"/>
        </w:rPr>
        <w:t xml:space="preserve"> </w:t>
      </w:r>
      <w:r>
        <w:t>bisnis</w:t>
      </w:r>
      <w:r>
        <w:rPr>
          <w:spacing w:val="-15"/>
        </w:rPr>
        <w:t xml:space="preserve"> </w:t>
      </w:r>
      <w:r>
        <w:t>yang</w:t>
      </w:r>
      <w:r>
        <w:rPr>
          <w:spacing w:val="-15"/>
        </w:rPr>
        <w:t xml:space="preserve"> </w:t>
      </w:r>
      <w:r>
        <w:t>lebih</w:t>
      </w:r>
      <w:r>
        <w:rPr>
          <w:spacing w:val="-15"/>
        </w:rPr>
        <w:t xml:space="preserve"> </w:t>
      </w:r>
      <w:r>
        <w:t>besar dan kuat. Pendampingan RPM bertujuan untuk mencetak pelaku usaha yang siap berkembang menuj</w:t>
      </w:r>
      <w:r>
        <w:t>u kelas yang lebih tinggi dengan kapabilitas dalam usaha berbasis digital dan berdaya saing di era digital 4.0</w:t>
      </w:r>
    </w:p>
    <w:p w:rsidR="00244721" w:rsidRDefault="00244721">
      <w:pPr>
        <w:pStyle w:val="BodyText"/>
        <w:spacing w:before="3"/>
      </w:pPr>
    </w:p>
    <w:p w:rsidR="00244721" w:rsidRDefault="000147A9">
      <w:pPr>
        <w:pStyle w:val="BodyText"/>
        <w:spacing w:line="360" w:lineRule="auto"/>
        <w:ind w:left="1735" w:right="721" w:firstLine="720"/>
        <w:jc w:val="both"/>
      </w:pPr>
      <w:r>
        <w:t>Di RPM, pihak-pihak yang bisa mendapatkan program ini adalah pelaku usaha dengan kriteria berikut:</w:t>
      </w:r>
    </w:p>
    <w:p w:rsidR="00244721" w:rsidRDefault="00244721">
      <w:pPr>
        <w:pStyle w:val="BodyText"/>
        <w:spacing w:before="5"/>
      </w:pPr>
    </w:p>
    <w:p w:rsidR="00244721" w:rsidRDefault="000147A9">
      <w:pPr>
        <w:pStyle w:val="ListParagraph"/>
        <w:numPr>
          <w:ilvl w:val="0"/>
          <w:numId w:val="14"/>
        </w:numPr>
        <w:tabs>
          <w:tab w:val="left" w:pos="2094"/>
        </w:tabs>
        <w:ind w:left="2094" w:hanging="359"/>
        <w:rPr>
          <w:sz w:val="24"/>
        </w:rPr>
      </w:pPr>
      <w:r>
        <w:rPr>
          <w:sz w:val="24"/>
        </w:rPr>
        <w:t>Memiliki</w:t>
      </w:r>
      <w:r>
        <w:rPr>
          <w:spacing w:val="-1"/>
          <w:sz w:val="24"/>
        </w:rPr>
        <w:t xml:space="preserve"> </w:t>
      </w:r>
      <w:r>
        <w:rPr>
          <w:sz w:val="24"/>
        </w:rPr>
        <w:t>usaha</w:t>
      </w:r>
      <w:r>
        <w:rPr>
          <w:spacing w:val="-2"/>
          <w:sz w:val="24"/>
        </w:rPr>
        <w:t xml:space="preserve"> </w:t>
      </w:r>
      <w:r>
        <w:rPr>
          <w:sz w:val="24"/>
        </w:rPr>
        <w:t>minimal</w:t>
      </w:r>
      <w:r>
        <w:rPr>
          <w:spacing w:val="-3"/>
          <w:sz w:val="24"/>
        </w:rPr>
        <w:t xml:space="preserve"> </w:t>
      </w:r>
      <w:r>
        <w:rPr>
          <w:sz w:val="24"/>
        </w:rPr>
        <w:t>1,5</w:t>
      </w:r>
      <w:r>
        <w:rPr>
          <w:spacing w:val="-1"/>
          <w:sz w:val="24"/>
        </w:rPr>
        <w:t xml:space="preserve"> </w:t>
      </w:r>
      <w:r>
        <w:rPr>
          <w:sz w:val="24"/>
        </w:rPr>
        <w:t>tahun</w:t>
      </w:r>
      <w:r>
        <w:rPr>
          <w:spacing w:val="-1"/>
          <w:sz w:val="24"/>
        </w:rPr>
        <w:t xml:space="preserve"> </w:t>
      </w:r>
      <w:r>
        <w:rPr>
          <w:spacing w:val="-2"/>
          <w:sz w:val="24"/>
        </w:rPr>
        <w:t>berjalan</w:t>
      </w:r>
    </w:p>
    <w:p w:rsidR="00244721" w:rsidRDefault="000147A9">
      <w:pPr>
        <w:pStyle w:val="ListParagraph"/>
        <w:numPr>
          <w:ilvl w:val="0"/>
          <w:numId w:val="14"/>
        </w:numPr>
        <w:tabs>
          <w:tab w:val="left" w:pos="2094"/>
        </w:tabs>
        <w:spacing w:before="137"/>
        <w:ind w:left="2094" w:hanging="359"/>
        <w:rPr>
          <w:sz w:val="24"/>
        </w:rPr>
      </w:pPr>
      <w:r>
        <w:rPr>
          <w:sz w:val="24"/>
        </w:rPr>
        <w:t>Produk</w:t>
      </w:r>
      <w:r>
        <w:rPr>
          <w:spacing w:val="-5"/>
          <w:sz w:val="24"/>
        </w:rPr>
        <w:t xml:space="preserve"> </w:t>
      </w:r>
      <w:r>
        <w:rPr>
          <w:sz w:val="24"/>
        </w:rPr>
        <w:t>merupakan</w:t>
      </w:r>
      <w:r>
        <w:rPr>
          <w:spacing w:val="-1"/>
          <w:sz w:val="24"/>
        </w:rPr>
        <w:t xml:space="preserve"> </w:t>
      </w:r>
      <w:r>
        <w:rPr>
          <w:sz w:val="24"/>
        </w:rPr>
        <w:t>jenis</w:t>
      </w:r>
      <w:r>
        <w:rPr>
          <w:spacing w:val="1"/>
          <w:sz w:val="24"/>
        </w:rPr>
        <w:t xml:space="preserve"> </w:t>
      </w:r>
      <w:r>
        <w:rPr>
          <w:spacing w:val="-2"/>
          <w:sz w:val="24"/>
        </w:rPr>
        <w:t>kuliner</w:t>
      </w:r>
    </w:p>
    <w:p w:rsidR="00244721" w:rsidRDefault="000147A9">
      <w:pPr>
        <w:pStyle w:val="ListParagraph"/>
        <w:numPr>
          <w:ilvl w:val="0"/>
          <w:numId w:val="14"/>
        </w:numPr>
        <w:tabs>
          <w:tab w:val="left" w:pos="2094"/>
        </w:tabs>
        <w:spacing w:before="140"/>
        <w:ind w:left="2094" w:hanging="359"/>
        <w:rPr>
          <w:sz w:val="24"/>
        </w:rPr>
      </w:pPr>
      <w:r>
        <w:rPr>
          <w:sz w:val="24"/>
        </w:rPr>
        <w:t>Mengikuti</w:t>
      </w:r>
      <w:r>
        <w:rPr>
          <w:spacing w:val="-4"/>
          <w:sz w:val="24"/>
        </w:rPr>
        <w:t xml:space="preserve"> </w:t>
      </w:r>
      <w:r>
        <w:rPr>
          <w:sz w:val="24"/>
        </w:rPr>
        <w:t>seleksi</w:t>
      </w:r>
      <w:r>
        <w:rPr>
          <w:spacing w:val="-1"/>
          <w:sz w:val="24"/>
        </w:rPr>
        <w:t xml:space="preserve"> </w:t>
      </w:r>
      <w:r>
        <w:rPr>
          <w:sz w:val="24"/>
        </w:rPr>
        <w:t>interview</w:t>
      </w:r>
      <w:r>
        <w:rPr>
          <w:spacing w:val="-3"/>
          <w:sz w:val="24"/>
        </w:rPr>
        <w:t xml:space="preserve"> </w:t>
      </w:r>
      <w:r>
        <w:rPr>
          <w:sz w:val="24"/>
        </w:rPr>
        <w:t>dan</w:t>
      </w:r>
      <w:r>
        <w:rPr>
          <w:spacing w:val="-1"/>
          <w:sz w:val="24"/>
        </w:rPr>
        <w:t xml:space="preserve"> </w:t>
      </w:r>
      <w:r>
        <w:rPr>
          <w:sz w:val="24"/>
        </w:rPr>
        <w:t>kurasi</w:t>
      </w:r>
      <w:r>
        <w:rPr>
          <w:spacing w:val="-1"/>
          <w:sz w:val="24"/>
        </w:rPr>
        <w:t xml:space="preserve"> </w:t>
      </w:r>
      <w:r>
        <w:rPr>
          <w:spacing w:val="-2"/>
          <w:sz w:val="24"/>
        </w:rPr>
        <w:t>produk</w:t>
      </w:r>
    </w:p>
    <w:p w:rsidR="00244721" w:rsidRDefault="000147A9">
      <w:pPr>
        <w:pStyle w:val="ListParagraph"/>
        <w:numPr>
          <w:ilvl w:val="0"/>
          <w:numId w:val="14"/>
        </w:numPr>
        <w:tabs>
          <w:tab w:val="left" w:pos="2094"/>
        </w:tabs>
        <w:spacing w:before="137"/>
        <w:ind w:left="2094" w:hanging="359"/>
        <w:rPr>
          <w:sz w:val="24"/>
        </w:rPr>
      </w:pPr>
      <w:r>
        <w:rPr>
          <w:sz w:val="24"/>
        </w:rPr>
        <w:t>Mengikuti</w:t>
      </w:r>
      <w:r>
        <w:rPr>
          <w:spacing w:val="-3"/>
          <w:sz w:val="24"/>
        </w:rPr>
        <w:t xml:space="preserve"> </w:t>
      </w:r>
      <w:r>
        <w:rPr>
          <w:sz w:val="24"/>
        </w:rPr>
        <w:t>seluruh</w:t>
      </w:r>
      <w:r>
        <w:rPr>
          <w:spacing w:val="-2"/>
          <w:sz w:val="24"/>
        </w:rPr>
        <w:t xml:space="preserve"> </w:t>
      </w:r>
      <w:r>
        <w:rPr>
          <w:sz w:val="24"/>
        </w:rPr>
        <w:t>rangkaian</w:t>
      </w:r>
      <w:r>
        <w:rPr>
          <w:spacing w:val="-1"/>
          <w:sz w:val="24"/>
        </w:rPr>
        <w:t xml:space="preserve"> </w:t>
      </w:r>
      <w:r>
        <w:rPr>
          <w:sz w:val="24"/>
        </w:rPr>
        <w:t>pelatihan</w:t>
      </w:r>
      <w:r>
        <w:rPr>
          <w:spacing w:val="-2"/>
          <w:sz w:val="24"/>
        </w:rPr>
        <w:t xml:space="preserve"> </w:t>
      </w:r>
      <w:r>
        <w:rPr>
          <w:sz w:val="24"/>
        </w:rPr>
        <w:t>dan</w:t>
      </w:r>
      <w:r>
        <w:rPr>
          <w:spacing w:val="-1"/>
          <w:sz w:val="24"/>
        </w:rPr>
        <w:t xml:space="preserve"> </w:t>
      </w:r>
      <w:r>
        <w:rPr>
          <w:spacing w:val="-2"/>
          <w:sz w:val="24"/>
        </w:rPr>
        <w:t>pembinaan</w:t>
      </w:r>
    </w:p>
    <w:p w:rsidR="00244721" w:rsidRDefault="000147A9">
      <w:pPr>
        <w:pStyle w:val="ListParagraph"/>
        <w:numPr>
          <w:ilvl w:val="0"/>
          <w:numId w:val="14"/>
        </w:numPr>
        <w:tabs>
          <w:tab w:val="left" w:pos="2094"/>
        </w:tabs>
        <w:spacing w:before="139"/>
        <w:ind w:left="2094" w:hanging="359"/>
        <w:rPr>
          <w:sz w:val="24"/>
        </w:rPr>
      </w:pPr>
      <w:r>
        <w:rPr>
          <w:sz w:val="24"/>
        </w:rPr>
        <w:t>Penghasilan</w:t>
      </w:r>
      <w:r>
        <w:rPr>
          <w:spacing w:val="-2"/>
          <w:sz w:val="24"/>
        </w:rPr>
        <w:t xml:space="preserve"> </w:t>
      </w:r>
      <w:r>
        <w:rPr>
          <w:sz w:val="24"/>
        </w:rPr>
        <w:t>masih</w:t>
      </w:r>
      <w:r>
        <w:rPr>
          <w:spacing w:val="-2"/>
          <w:sz w:val="24"/>
        </w:rPr>
        <w:t xml:space="preserve"> </w:t>
      </w:r>
      <w:r>
        <w:rPr>
          <w:sz w:val="24"/>
        </w:rPr>
        <w:t>di</w:t>
      </w:r>
      <w:r>
        <w:rPr>
          <w:spacing w:val="-2"/>
          <w:sz w:val="24"/>
        </w:rPr>
        <w:t xml:space="preserve"> </w:t>
      </w:r>
      <w:r>
        <w:rPr>
          <w:sz w:val="24"/>
        </w:rPr>
        <w:t>bawah</w:t>
      </w:r>
      <w:r>
        <w:rPr>
          <w:spacing w:val="-2"/>
          <w:sz w:val="24"/>
        </w:rPr>
        <w:t xml:space="preserve"> </w:t>
      </w:r>
      <w:r>
        <w:rPr>
          <w:sz w:val="24"/>
        </w:rPr>
        <w:t>nisab</w:t>
      </w:r>
      <w:r>
        <w:rPr>
          <w:spacing w:val="-2"/>
          <w:sz w:val="24"/>
        </w:rPr>
        <w:t xml:space="preserve"> </w:t>
      </w:r>
      <w:r>
        <w:rPr>
          <w:spacing w:val="-4"/>
          <w:sz w:val="24"/>
        </w:rPr>
        <w:t>zakat</w:t>
      </w:r>
    </w:p>
    <w:p w:rsidR="00244721" w:rsidRDefault="00244721">
      <w:pPr>
        <w:pStyle w:val="BodyText"/>
        <w:spacing w:before="141"/>
      </w:pPr>
    </w:p>
    <w:p w:rsidR="00244721" w:rsidRDefault="000147A9">
      <w:pPr>
        <w:pStyle w:val="BodyText"/>
        <w:spacing w:line="360" w:lineRule="auto"/>
        <w:ind w:left="1735" w:right="722" w:firstLine="720"/>
        <w:jc w:val="both"/>
      </w:pPr>
      <w:r>
        <w:t>Syarat memiliki usaha minimal 1,5 tahun berjalan dalam program growth up ini</w:t>
      </w:r>
      <w:r>
        <w:rPr>
          <w:spacing w:val="40"/>
        </w:rPr>
        <w:t xml:space="preserve"> </w:t>
      </w:r>
      <w:r>
        <w:t>memiliki beberapa alasan mendasar:</w:t>
      </w:r>
    </w:p>
    <w:p w:rsidR="00244721" w:rsidRDefault="00244721">
      <w:pPr>
        <w:pStyle w:val="BodyText"/>
        <w:spacing w:before="5"/>
      </w:pPr>
    </w:p>
    <w:p w:rsidR="00244721" w:rsidRDefault="000147A9">
      <w:pPr>
        <w:pStyle w:val="ListParagraph"/>
        <w:numPr>
          <w:ilvl w:val="0"/>
          <w:numId w:val="13"/>
        </w:numPr>
        <w:tabs>
          <w:tab w:val="left" w:pos="2094"/>
        </w:tabs>
        <w:ind w:left="2094" w:hanging="359"/>
        <w:rPr>
          <w:sz w:val="24"/>
        </w:rPr>
      </w:pPr>
      <w:r>
        <w:rPr>
          <w:sz w:val="24"/>
        </w:rPr>
        <w:t>Memastikan</w:t>
      </w:r>
      <w:r>
        <w:rPr>
          <w:spacing w:val="-4"/>
          <w:sz w:val="24"/>
        </w:rPr>
        <w:t xml:space="preserve"> </w:t>
      </w:r>
      <w:r>
        <w:rPr>
          <w:sz w:val="24"/>
        </w:rPr>
        <w:t>pondasi</w:t>
      </w:r>
      <w:r>
        <w:rPr>
          <w:spacing w:val="-1"/>
          <w:sz w:val="24"/>
        </w:rPr>
        <w:t xml:space="preserve"> </w:t>
      </w:r>
      <w:r>
        <w:rPr>
          <w:sz w:val="24"/>
        </w:rPr>
        <w:t>bisnis</w:t>
      </w:r>
      <w:r>
        <w:rPr>
          <w:spacing w:val="-1"/>
          <w:sz w:val="24"/>
        </w:rPr>
        <w:t xml:space="preserve"> </w:t>
      </w:r>
      <w:r>
        <w:rPr>
          <w:sz w:val="24"/>
        </w:rPr>
        <w:t xml:space="preserve">yang </w:t>
      </w:r>
      <w:r>
        <w:rPr>
          <w:spacing w:val="-4"/>
          <w:sz w:val="24"/>
        </w:rPr>
        <w:t>kuat:</w:t>
      </w:r>
    </w:p>
    <w:p w:rsidR="00244721" w:rsidRDefault="00244721">
      <w:pPr>
        <w:pStyle w:val="BodyText"/>
        <w:spacing w:before="145"/>
      </w:pPr>
    </w:p>
    <w:p w:rsidR="00244721" w:rsidRDefault="000147A9">
      <w:pPr>
        <w:pStyle w:val="ListParagraph"/>
        <w:numPr>
          <w:ilvl w:val="1"/>
          <w:numId w:val="13"/>
        </w:numPr>
        <w:tabs>
          <w:tab w:val="left" w:pos="2458"/>
          <w:tab w:val="left" w:pos="2469"/>
        </w:tabs>
        <w:spacing w:line="360" w:lineRule="auto"/>
        <w:ind w:right="714" w:hanging="360"/>
        <w:jc w:val="both"/>
        <w:rPr>
          <w:sz w:val="24"/>
        </w:rPr>
      </w:pPr>
      <w:r>
        <w:rPr>
          <w:sz w:val="24"/>
        </w:rPr>
        <w:t>Model Bisnis Teruji: Usaha yang telah berjalan 1 tahun biasanya sudah memiliki model bisnis yang teruji d</w:t>
      </w:r>
      <w:r>
        <w:rPr>
          <w:sz w:val="24"/>
        </w:rPr>
        <w:t>an terbukti layak secara finansial.</w:t>
      </w:r>
      <w:r>
        <w:rPr>
          <w:spacing w:val="-5"/>
          <w:sz w:val="24"/>
        </w:rPr>
        <w:t xml:space="preserve"> </w:t>
      </w:r>
      <w:r>
        <w:rPr>
          <w:sz w:val="24"/>
        </w:rPr>
        <w:t>Ini</w:t>
      </w:r>
      <w:r>
        <w:rPr>
          <w:spacing w:val="-5"/>
          <w:sz w:val="24"/>
        </w:rPr>
        <w:t xml:space="preserve"> </w:t>
      </w:r>
      <w:r>
        <w:rPr>
          <w:sz w:val="24"/>
        </w:rPr>
        <w:t>menunjukkan</w:t>
      </w:r>
      <w:r>
        <w:rPr>
          <w:spacing w:val="-7"/>
          <w:sz w:val="24"/>
        </w:rPr>
        <w:t xml:space="preserve"> </w:t>
      </w:r>
      <w:r>
        <w:rPr>
          <w:sz w:val="24"/>
        </w:rPr>
        <w:t>bahwa</w:t>
      </w:r>
      <w:r>
        <w:rPr>
          <w:spacing w:val="-7"/>
          <w:sz w:val="24"/>
        </w:rPr>
        <w:t xml:space="preserve"> </w:t>
      </w:r>
      <w:r>
        <w:rPr>
          <w:sz w:val="24"/>
        </w:rPr>
        <w:t>produk</w:t>
      </w:r>
      <w:r>
        <w:rPr>
          <w:spacing w:val="-5"/>
          <w:sz w:val="24"/>
        </w:rPr>
        <w:t xml:space="preserve"> </w:t>
      </w:r>
      <w:r>
        <w:rPr>
          <w:sz w:val="24"/>
        </w:rPr>
        <w:t>atau</w:t>
      </w:r>
      <w:r>
        <w:rPr>
          <w:spacing w:val="-6"/>
          <w:sz w:val="24"/>
        </w:rPr>
        <w:t xml:space="preserve"> </w:t>
      </w:r>
      <w:r>
        <w:rPr>
          <w:sz w:val="24"/>
        </w:rPr>
        <w:t>jasa</w:t>
      </w:r>
      <w:r>
        <w:rPr>
          <w:spacing w:val="-8"/>
          <w:sz w:val="24"/>
        </w:rPr>
        <w:t xml:space="preserve"> </w:t>
      </w:r>
      <w:r>
        <w:rPr>
          <w:sz w:val="24"/>
        </w:rPr>
        <w:t>yang</w:t>
      </w:r>
      <w:r>
        <w:rPr>
          <w:spacing w:val="-5"/>
          <w:sz w:val="24"/>
        </w:rPr>
        <w:t xml:space="preserve"> </w:t>
      </w:r>
      <w:r>
        <w:rPr>
          <w:sz w:val="24"/>
        </w:rPr>
        <w:t>ditawarkan memiliki permintaan pasar yang nyata.</w:t>
      </w:r>
    </w:p>
    <w:p w:rsidR="00244721" w:rsidRDefault="00244721">
      <w:pPr>
        <w:pStyle w:val="BodyText"/>
      </w:pPr>
    </w:p>
    <w:p w:rsidR="00244721" w:rsidRDefault="000147A9">
      <w:pPr>
        <w:pStyle w:val="ListParagraph"/>
        <w:numPr>
          <w:ilvl w:val="1"/>
          <w:numId w:val="13"/>
        </w:numPr>
        <w:tabs>
          <w:tab w:val="left" w:pos="2413"/>
          <w:tab w:val="left" w:pos="2458"/>
        </w:tabs>
        <w:spacing w:line="360" w:lineRule="auto"/>
        <w:ind w:right="713" w:hanging="360"/>
        <w:jc w:val="both"/>
        <w:rPr>
          <w:sz w:val="24"/>
        </w:rPr>
      </w:pPr>
      <w:r>
        <w:rPr>
          <w:sz w:val="24"/>
        </w:rPr>
        <w:t>Operasional</w:t>
      </w:r>
      <w:r>
        <w:rPr>
          <w:spacing w:val="-5"/>
          <w:sz w:val="24"/>
        </w:rPr>
        <w:t xml:space="preserve"> </w:t>
      </w:r>
      <w:r>
        <w:rPr>
          <w:sz w:val="24"/>
        </w:rPr>
        <w:t>yang</w:t>
      </w:r>
      <w:r>
        <w:rPr>
          <w:spacing w:val="-8"/>
          <w:sz w:val="24"/>
        </w:rPr>
        <w:t xml:space="preserve"> </w:t>
      </w:r>
      <w:r>
        <w:rPr>
          <w:sz w:val="24"/>
        </w:rPr>
        <w:t>Stabil:</w:t>
      </w:r>
      <w:r>
        <w:rPr>
          <w:spacing w:val="-1"/>
          <w:sz w:val="24"/>
        </w:rPr>
        <w:t xml:space="preserve"> </w:t>
      </w:r>
      <w:r>
        <w:rPr>
          <w:sz w:val="24"/>
        </w:rPr>
        <w:t>Setelah</w:t>
      </w:r>
      <w:r>
        <w:rPr>
          <w:spacing w:val="-7"/>
          <w:sz w:val="24"/>
        </w:rPr>
        <w:t xml:space="preserve"> </w:t>
      </w:r>
      <w:r>
        <w:rPr>
          <w:sz w:val="24"/>
        </w:rPr>
        <w:t>satu</w:t>
      </w:r>
      <w:r>
        <w:rPr>
          <w:spacing w:val="-7"/>
          <w:sz w:val="24"/>
        </w:rPr>
        <w:t xml:space="preserve"> </w:t>
      </w:r>
      <w:r>
        <w:rPr>
          <w:sz w:val="24"/>
        </w:rPr>
        <w:t>tahun,</w:t>
      </w:r>
      <w:r>
        <w:rPr>
          <w:spacing w:val="-6"/>
          <w:sz w:val="24"/>
        </w:rPr>
        <w:t xml:space="preserve"> </w:t>
      </w:r>
      <w:r>
        <w:rPr>
          <w:sz w:val="24"/>
        </w:rPr>
        <w:t>diharapkan</w:t>
      </w:r>
      <w:r>
        <w:rPr>
          <w:spacing w:val="-4"/>
          <w:sz w:val="24"/>
        </w:rPr>
        <w:t xml:space="preserve"> </w:t>
      </w:r>
      <w:r>
        <w:rPr>
          <w:sz w:val="24"/>
        </w:rPr>
        <w:t>usaha</w:t>
      </w:r>
      <w:r>
        <w:rPr>
          <w:spacing w:val="-6"/>
          <w:sz w:val="24"/>
        </w:rPr>
        <w:t xml:space="preserve"> </w:t>
      </w:r>
      <w:r>
        <w:rPr>
          <w:sz w:val="24"/>
        </w:rPr>
        <w:t>sudah memiliki</w:t>
      </w:r>
      <w:r>
        <w:rPr>
          <w:spacing w:val="80"/>
          <w:sz w:val="24"/>
        </w:rPr>
        <w:t xml:space="preserve"> </w:t>
      </w:r>
      <w:r>
        <w:rPr>
          <w:sz w:val="24"/>
        </w:rPr>
        <w:t>sistem</w:t>
      </w:r>
      <w:r>
        <w:rPr>
          <w:spacing w:val="80"/>
          <w:sz w:val="24"/>
        </w:rPr>
        <w:t xml:space="preserve"> </w:t>
      </w:r>
      <w:r>
        <w:rPr>
          <w:sz w:val="24"/>
        </w:rPr>
        <w:t>operasional</w:t>
      </w:r>
      <w:r>
        <w:rPr>
          <w:spacing w:val="80"/>
          <w:sz w:val="24"/>
        </w:rPr>
        <w:t xml:space="preserve"> </w:t>
      </w:r>
      <w:r>
        <w:rPr>
          <w:sz w:val="24"/>
        </w:rPr>
        <w:t>yang</w:t>
      </w:r>
      <w:r>
        <w:rPr>
          <w:spacing w:val="80"/>
          <w:sz w:val="24"/>
        </w:rPr>
        <w:t xml:space="preserve"> </w:t>
      </w:r>
      <w:r>
        <w:rPr>
          <w:sz w:val="24"/>
        </w:rPr>
        <w:t>stabil,</w:t>
      </w:r>
      <w:r>
        <w:rPr>
          <w:spacing w:val="80"/>
          <w:sz w:val="24"/>
        </w:rPr>
        <w:t xml:space="preserve"> </w:t>
      </w:r>
      <w:r>
        <w:rPr>
          <w:sz w:val="24"/>
        </w:rPr>
        <w:t>termasuk</w:t>
      </w:r>
      <w:r>
        <w:rPr>
          <w:spacing w:val="80"/>
          <w:sz w:val="24"/>
        </w:rPr>
        <w:t xml:space="preserve"> </w:t>
      </w:r>
      <w:r>
        <w:rPr>
          <w:sz w:val="24"/>
        </w:rPr>
        <w:t>manajemen</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BodyText"/>
        <w:spacing w:before="79" w:line="360" w:lineRule="auto"/>
        <w:ind w:left="2458" w:right="700"/>
      </w:pPr>
      <w:r>
        <w:lastRenderedPageBreak/>
        <w:t>keuangan,</w:t>
      </w:r>
      <w:r>
        <w:rPr>
          <w:spacing w:val="-5"/>
        </w:rPr>
        <w:t xml:space="preserve"> </w:t>
      </w:r>
      <w:r>
        <w:t>rantai</w:t>
      </w:r>
      <w:r>
        <w:rPr>
          <w:spacing w:val="-5"/>
        </w:rPr>
        <w:t xml:space="preserve"> </w:t>
      </w:r>
      <w:r>
        <w:t>pasok,</w:t>
      </w:r>
      <w:r>
        <w:rPr>
          <w:spacing w:val="-5"/>
        </w:rPr>
        <w:t xml:space="preserve"> </w:t>
      </w:r>
      <w:r>
        <w:t>dan</w:t>
      </w:r>
      <w:r>
        <w:rPr>
          <w:spacing w:val="-5"/>
        </w:rPr>
        <w:t xml:space="preserve"> </w:t>
      </w:r>
      <w:r>
        <w:t>tim</w:t>
      </w:r>
      <w:r>
        <w:rPr>
          <w:spacing w:val="-5"/>
        </w:rPr>
        <w:t xml:space="preserve"> </w:t>
      </w:r>
      <w:r>
        <w:t>kerja</w:t>
      </w:r>
      <w:r>
        <w:rPr>
          <w:spacing w:val="-5"/>
        </w:rPr>
        <w:t xml:space="preserve"> </w:t>
      </w:r>
      <w:r>
        <w:t>yang</w:t>
      </w:r>
      <w:r>
        <w:rPr>
          <w:spacing w:val="-5"/>
        </w:rPr>
        <w:t xml:space="preserve"> </w:t>
      </w:r>
      <w:r>
        <w:t>solid.</w:t>
      </w:r>
      <w:r>
        <w:rPr>
          <w:spacing w:val="-3"/>
        </w:rPr>
        <w:t xml:space="preserve"> </w:t>
      </w:r>
      <w:r>
        <w:t>Ini</w:t>
      </w:r>
      <w:r>
        <w:rPr>
          <w:spacing w:val="-5"/>
        </w:rPr>
        <w:t xml:space="preserve"> </w:t>
      </w:r>
      <w:r>
        <w:t>menjadi</w:t>
      </w:r>
      <w:r>
        <w:rPr>
          <w:spacing w:val="-5"/>
        </w:rPr>
        <w:t xml:space="preserve"> </w:t>
      </w:r>
      <w:r>
        <w:t>dasar yang kuat untuk melakukan ekspansi.</w:t>
      </w:r>
    </w:p>
    <w:p w:rsidR="00244721" w:rsidRDefault="00244721">
      <w:pPr>
        <w:pStyle w:val="BodyText"/>
        <w:spacing w:before="5"/>
      </w:pPr>
    </w:p>
    <w:p w:rsidR="00244721" w:rsidRDefault="000147A9">
      <w:pPr>
        <w:pStyle w:val="ListParagraph"/>
        <w:numPr>
          <w:ilvl w:val="0"/>
          <w:numId w:val="13"/>
        </w:numPr>
        <w:tabs>
          <w:tab w:val="left" w:pos="2094"/>
        </w:tabs>
        <w:ind w:left="2094" w:hanging="359"/>
        <w:jc w:val="both"/>
        <w:rPr>
          <w:sz w:val="24"/>
        </w:rPr>
      </w:pPr>
      <w:r>
        <w:rPr>
          <w:sz w:val="24"/>
        </w:rPr>
        <w:t>Menguji Komitmen</w:t>
      </w:r>
      <w:r>
        <w:rPr>
          <w:spacing w:val="-1"/>
          <w:sz w:val="24"/>
        </w:rPr>
        <w:t xml:space="preserve"> </w:t>
      </w:r>
      <w:r>
        <w:rPr>
          <w:spacing w:val="-2"/>
          <w:sz w:val="24"/>
        </w:rPr>
        <w:t>Pengusaha:</w:t>
      </w:r>
    </w:p>
    <w:p w:rsidR="00244721" w:rsidRDefault="000147A9">
      <w:pPr>
        <w:pStyle w:val="ListParagraph"/>
        <w:numPr>
          <w:ilvl w:val="1"/>
          <w:numId w:val="13"/>
        </w:numPr>
        <w:tabs>
          <w:tab w:val="left" w:pos="2458"/>
        </w:tabs>
        <w:spacing w:before="139" w:line="360" w:lineRule="auto"/>
        <w:ind w:right="708" w:hanging="360"/>
        <w:jc w:val="both"/>
        <w:rPr>
          <w:sz w:val="24"/>
        </w:rPr>
      </w:pPr>
      <w:r>
        <w:rPr>
          <w:sz w:val="24"/>
        </w:rPr>
        <w:t>Keseriusan:</w:t>
      </w:r>
      <w:r>
        <w:rPr>
          <w:spacing w:val="-8"/>
          <w:sz w:val="24"/>
        </w:rPr>
        <w:t xml:space="preserve"> </w:t>
      </w:r>
      <w:r>
        <w:rPr>
          <w:sz w:val="24"/>
        </w:rPr>
        <w:t>Memulai</w:t>
      </w:r>
      <w:r>
        <w:rPr>
          <w:spacing w:val="-8"/>
          <w:sz w:val="24"/>
        </w:rPr>
        <w:t xml:space="preserve"> </w:t>
      </w:r>
      <w:r>
        <w:rPr>
          <w:sz w:val="24"/>
        </w:rPr>
        <w:t>dan</w:t>
      </w:r>
      <w:r>
        <w:rPr>
          <w:spacing w:val="-8"/>
          <w:sz w:val="24"/>
        </w:rPr>
        <w:t xml:space="preserve"> </w:t>
      </w:r>
      <w:r>
        <w:rPr>
          <w:sz w:val="24"/>
        </w:rPr>
        <w:t>mempertahankan</w:t>
      </w:r>
      <w:r>
        <w:rPr>
          <w:spacing w:val="-8"/>
          <w:sz w:val="24"/>
        </w:rPr>
        <w:t xml:space="preserve"> </w:t>
      </w:r>
      <w:r>
        <w:rPr>
          <w:sz w:val="24"/>
        </w:rPr>
        <w:t>bisnis</w:t>
      </w:r>
      <w:r>
        <w:rPr>
          <w:spacing w:val="-5"/>
          <w:sz w:val="24"/>
        </w:rPr>
        <w:t xml:space="preserve"> </w:t>
      </w:r>
      <w:r>
        <w:rPr>
          <w:sz w:val="24"/>
        </w:rPr>
        <w:t>selama</w:t>
      </w:r>
      <w:r>
        <w:rPr>
          <w:spacing w:val="-10"/>
          <w:sz w:val="24"/>
        </w:rPr>
        <w:t xml:space="preserve"> </w:t>
      </w:r>
      <w:r>
        <w:rPr>
          <w:sz w:val="24"/>
        </w:rPr>
        <w:t>satu</w:t>
      </w:r>
      <w:r>
        <w:rPr>
          <w:spacing w:val="-8"/>
          <w:sz w:val="24"/>
        </w:rPr>
        <w:t xml:space="preserve"> </w:t>
      </w:r>
      <w:r>
        <w:rPr>
          <w:sz w:val="24"/>
        </w:rPr>
        <w:t>tahun menunjukkan komitmen yang kuat dari</w:t>
      </w:r>
      <w:r>
        <w:rPr>
          <w:sz w:val="24"/>
        </w:rPr>
        <w:t xml:space="preserve"> pengusaha untuk mengembangkan usahanya. Ini penting karena program scale up membutuhkan dedikasi waktu dan sumber daya yang signifikan.</w:t>
      </w:r>
    </w:p>
    <w:p w:rsidR="00244721" w:rsidRDefault="000147A9">
      <w:pPr>
        <w:pStyle w:val="ListParagraph"/>
        <w:numPr>
          <w:ilvl w:val="1"/>
          <w:numId w:val="13"/>
        </w:numPr>
        <w:tabs>
          <w:tab w:val="left" w:pos="2458"/>
        </w:tabs>
        <w:spacing w:line="360" w:lineRule="auto"/>
        <w:ind w:right="715" w:hanging="360"/>
        <w:jc w:val="both"/>
        <w:rPr>
          <w:sz w:val="24"/>
        </w:rPr>
      </w:pPr>
      <w:r>
        <w:rPr>
          <w:sz w:val="24"/>
        </w:rPr>
        <w:t>Pengalaman: Pengalaman menjalankan bisnis selama satu tahun akan memberikan pengusaha pemahaman yang lebih baik tentang</w:t>
      </w:r>
      <w:r>
        <w:rPr>
          <w:sz w:val="24"/>
        </w:rPr>
        <w:t xml:space="preserve"> tantangan dan peluang yang ada di pasar.</w:t>
      </w:r>
    </w:p>
    <w:p w:rsidR="00244721" w:rsidRDefault="000147A9">
      <w:pPr>
        <w:pStyle w:val="ListParagraph"/>
        <w:numPr>
          <w:ilvl w:val="0"/>
          <w:numId w:val="13"/>
        </w:numPr>
        <w:tabs>
          <w:tab w:val="left" w:pos="2094"/>
        </w:tabs>
        <w:ind w:left="2094" w:hanging="359"/>
        <w:jc w:val="both"/>
        <w:rPr>
          <w:sz w:val="24"/>
        </w:rPr>
      </w:pPr>
      <w:r>
        <w:rPr>
          <w:sz w:val="24"/>
        </w:rPr>
        <w:t>Mencegah</w:t>
      </w:r>
      <w:r>
        <w:rPr>
          <w:spacing w:val="-4"/>
          <w:sz w:val="24"/>
        </w:rPr>
        <w:t xml:space="preserve"> </w:t>
      </w:r>
      <w:r>
        <w:rPr>
          <w:sz w:val="24"/>
        </w:rPr>
        <w:t>Kegagalan</w:t>
      </w:r>
      <w:r>
        <w:rPr>
          <w:spacing w:val="-5"/>
          <w:sz w:val="24"/>
        </w:rPr>
        <w:t xml:space="preserve"> </w:t>
      </w:r>
      <w:r>
        <w:rPr>
          <w:spacing w:val="-2"/>
          <w:sz w:val="24"/>
        </w:rPr>
        <w:t>Prematur:</w:t>
      </w:r>
    </w:p>
    <w:p w:rsidR="00244721" w:rsidRDefault="000147A9">
      <w:pPr>
        <w:pStyle w:val="ListParagraph"/>
        <w:numPr>
          <w:ilvl w:val="1"/>
          <w:numId w:val="13"/>
        </w:numPr>
        <w:tabs>
          <w:tab w:val="left" w:pos="2549"/>
        </w:tabs>
        <w:spacing w:before="139" w:line="360" w:lineRule="auto"/>
        <w:ind w:left="2549" w:right="712" w:hanging="360"/>
        <w:jc w:val="both"/>
        <w:rPr>
          <w:sz w:val="24"/>
        </w:rPr>
      </w:pPr>
      <w:r>
        <w:rPr>
          <w:sz w:val="24"/>
        </w:rPr>
        <w:t>Risiko Lebih Rendah</w:t>
      </w:r>
      <w:r>
        <w:rPr>
          <w:b/>
          <w:sz w:val="24"/>
        </w:rPr>
        <w:t xml:space="preserve">: </w:t>
      </w:r>
      <w:r>
        <w:rPr>
          <w:sz w:val="24"/>
        </w:rPr>
        <w:t>Usaha yang sudah berjalan satu tahun cenderung memiliki risiko kegagalan yang lebih rendah dibandingkan dengan startup yang baru saja didirikan. Ini karena banyak masalah awal sudah teratasi.</w:t>
      </w:r>
    </w:p>
    <w:p w:rsidR="00244721" w:rsidRDefault="000147A9">
      <w:pPr>
        <w:pStyle w:val="ListParagraph"/>
        <w:numPr>
          <w:ilvl w:val="1"/>
          <w:numId w:val="13"/>
        </w:numPr>
        <w:tabs>
          <w:tab w:val="left" w:pos="2549"/>
        </w:tabs>
        <w:spacing w:line="360" w:lineRule="auto"/>
        <w:ind w:left="2549" w:right="708" w:hanging="360"/>
        <w:jc w:val="both"/>
        <w:rPr>
          <w:sz w:val="24"/>
        </w:rPr>
      </w:pPr>
      <w:r>
        <w:rPr>
          <w:sz w:val="24"/>
        </w:rPr>
        <w:t>Data</w:t>
      </w:r>
      <w:r>
        <w:rPr>
          <w:spacing w:val="-3"/>
          <w:sz w:val="24"/>
        </w:rPr>
        <w:t xml:space="preserve"> </w:t>
      </w:r>
      <w:r>
        <w:rPr>
          <w:sz w:val="24"/>
        </w:rPr>
        <w:t>yang</w:t>
      </w:r>
      <w:r>
        <w:rPr>
          <w:spacing w:val="-3"/>
          <w:sz w:val="24"/>
        </w:rPr>
        <w:t xml:space="preserve"> </w:t>
      </w:r>
      <w:r>
        <w:rPr>
          <w:sz w:val="24"/>
        </w:rPr>
        <w:t>Lebih</w:t>
      </w:r>
      <w:r>
        <w:rPr>
          <w:spacing w:val="-2"/>
          <w:sz w:val="24"/>
        </w:rPr>
        <w:t xml:space="preserve"> </w:t>
      </w:r>
      <w:r>
        <w:rPr>
          <w:sz w:val="24"/>
        </w:rPr>
        <w:t>Akurat</w:t>
      </w:r>
      <w:r>
        <w:rPr>
          <w:b/>
          <w:sz w:val="24"/>
        </w:rPr>
        <w:t xml:space="preserve">: </w:t>
      </w:r>
      <w:r>
        <w:rPr>
          <w:sz w:val="24"/>
        </w:rPr>
        <w:t>Data</w:t>
      </w:r>
      <w:r>
        <w:rPr>
          <w:spacing w:val="-3"/>
          <w:sz w:val="24"/>
        </w:rPr>
        <w:t xml:space="preserve"> </w:t>
      </w:r>
      <w:r>
        <w:rPr>
          <w:sz w:val="24"/>
        </w:rPr>
        <w:t>operasional</w:t>
      </w:r>
      <w:r>
        <w:rPr>
          <w:spacing w:val="-2"/>
          <w:sz w:val="24"/>
        </w:rPr>
        <w:t xml:space="preserve"> </w:t>
      </w:r>
      <w:r>
        <w:rPr>
          <w:sz w:val="24"/>
        </w:rPr>
        <w:t>selama</w:t>
      </w:r>
      <w:r>
        <w:rPr>
          <w:spacing w:val="-1"/>
          <w:sz w:val="24"/>
        </w:rPr>
        <w:t xml:space="preserve"> </w:t>
      </w:r>
      <w:r>
        <w:rPr>
          <w:sz w:val="24"/>
        </w:rPr>
        <w:t>satu</w:t>
      </w:r>
      <w:r>
        <w:rPr>
          <w:spacing w:val="-3"/>
          <w:sz w:val="24"/>
        </w:rPr>
        <w:t xml:space="preserve"> </w:t>
      </w:r>
      <w:r>
        <w:rPr>
          <w:sz w:val="24"/>
        </w:rPr>
        <w:t>tahun</w:t>
      </w:r>
      <w:r>
        <w:rPr>
          <w:spacing w:val="-3"/>
          <w:sz w:val="24"/>
        </w:rPr>
        <w:t xml:space="preserve"> </w:t>
      </w:r>
      <w:r>
        <w:rPr>
          <w:sz w:val="24"/>
        </w:rPr>
        <w:t>dapat digunakan</w:t>
      </w:r>
      <w:r>
        <w:rPr>
          <w:spacing w:val="-15"/>
          <w:sz w:val="24"/>
        </w:rPr>
        <w:t xml:space="preserve"> </w:t>
      </w:r>
      <w:r>
        <w:rPr>
          <w:sz w:val="24"/>
        </w:rPr>
        <w:t>untuk</w:t>
      </w:r>
      <w:r>
        <w:rPr>
          <w:spacing w:val="-15"/>
          <w:sz w:val="24"/>
        </w:rPr>
        <w:t xml:space="preserve"> </w:t>
      </w:r>
      <w:r>
        <w:rPr>
          <w:sz w:val="24"/>
        </w:rPr>
        <w:t>membuat</w:t>
      </w:r>
      <w:r>
        <w:rPr>
          <w:spacing w:val="-15"/>
          <w:sz w:val="24"/>
        </w:rPr>
        <w:t xml:space="preserve"> </w:t>
      </w:r>
      <w:r>
        <w:rPr>
          <w:sz w:val="24"/>
        </w:rPr>
        <w:t>perencanaan</w:t>
      </w:r>
      <w:r>
        <w:rPr>
          <w:spacing w:val="-15"/>
          <w:sz w:val="24"/>
        </w:rPr>
        <w:t xml:space="preserve"> </w:t>
      </w:r>
      <w:r>
        <w:rPr>
          <w:sz w:val="24"/>
        </w:rPr>
        <w:t>bisnis</w:t>
      </w:r>
      <w:r>
        <w:rPr>
          <w:spacing w:val="-15"/>
          <w:sz w:val="24"/>
        </w:rPr>
        <w:t xml:space="preserve"> </w:t>
      </w:r>
      <w:r>
        <w:rPr>
          <w:sz w:val="24"/>
        </w:rPr>
        <w:t>yang</w:t>
      </w:r>
      <w:r>
        <w:rPr>
          <w:spacing w:val="-15"/>
          <w:sz w:val="24"/>
        </w:rPr>
        <w:t xml:space="preserve"> </w:t>
      </w:r>
      <w:r>
        <w:rPr>
          <w:sz w:val="24"/>
        </w:rPr>
        <w:t>lebih</w:t>
      </w:r>
      <w:r>
        <w:rPr>
          <w:spacing w:val="-15"/>
          <w:sz w:val="24"/>
        </w:rPr>
        <w:t xml:space="preserve"> </w:t>
      </w:r>
      <w:r>
        <w:rPr>
          <w:sz w:val="24"/>
        </w:rPr>
        <w:t>akurat</w:t>
      </w:r>
      <w:r>
        <w:rPr>
          <w:spacing w:val="-15"/>
          <w:sz w:val="24"/>
        </w:rPr>
        <w:t xml:space="preserve"> </w:t>
      </w:r>
      <w:r>
        <w:rPr>
          <w:sz w:val="24"/>
        </w:rPr>
        <w:t>dan realistis untuk tahap scale up.</w:t>
      </w:r>
    </w:p>
    <w:p w:rsidR="00244721" w:rsidRDefault="000147A9">
      <w:pPr>
        <w:pStyle w:val="ListParagraph"/>
        <w:numPr>
          <w:ilvl w:val="0"/>
          <w:numId w:val="13"/>
        </w:numPr>
        <w:tabs>
          <w:tab w:val="left" w:pos="2184"/>
          <w:tab w:val="left" w:pos="2189"/>
        </w:tabs>
        <w:spacing w:line="360" w:lineRule="auto"/>
        <w:ind w:left="2189" w:right="712" w:hanging="455"/>
        <w:jc w:val="both"/>
        <w:rPr>
          <w:sz w:val="24"/>
        </w:rPr>
      </w:pPr>
      <w:r>
        <w:rPr>
          <w:sz w:val="24"/>
        </w:rPr>
        <w:t>Fokus pada Pertumbuhan: Setelah melewati tahap awal, pengusaha dapat lebih fokus pada pertumbuhan bisnis daripada sekadar bertahan hidup. Program scale u</w:t>
      </w:r>
      <w:r>
        <w:rPr>
          <w:sz w:val="24"/>
        </w:rPr>
        <w:t>p dirancang untuk membantu pengusaha mencapai tahap pertumbuhan yang lebih tinggi.</w:t>
      </w:r>
    </w:p>
    <w:p w:rsidR="00244721" w:rsidRDefault="00244721">
      <w:pPr>
        <w:pStyle w:val="BodyText"/>
        <w:spacing w:before="2"/>
      </w:pPr>
    </w:p>
    <w:p w:rsidR="00244721" w:rsidRDefault="000147A9">
      <w:pPr>
        <w:pStyle w:val="BodyText"/>
        <w:spacing w:line="360" w:lineRule="auto"/>
        <w:ind w:left="1735" w:right="710" w:firstLine="720"/>
        <w:jc w:val="both"/>
      </w:pPr>
      <w:r>
        <w:t xml:space="preserve">Penetapan kriteria peserta program scale up yang diutamakan dari pemilik usaha dengan penghasilan di bawah nisab zakat mengandung arti bahwa program ini diperuntukkan bagi </w:t>
      </w:r>
      <w:r>
        <w:t>pengusaha skala mikro yang benar- benar membutuhkan pendampingan. Hal ini merupakan langkah yang sangat strategis dan memiliki beberapa tujuan spesifik, yaitu:</w:t>
      </w:r>
    </w:p>
    <w:p w:rsidR="00244721" w:rsidRDefault="00244721">
      <w:pPr>
        <w:pStyle w:val="BodyText"/>
        <w:spacing w:before="4"/>
      </w:pPr>
    </w:p>
    <w:p w:rsidR="00244721" w:rsidRDefault="000147A9">
      <w:pPr>
        <w:pStyle w:val="ListParagraph"/>
        <w:numPr>
          <w:ilvl w:val="0"/>
          <w:numId w:val="12"/>
        </w:numPr>
        <w:tabs>
          <w:tab w:val="left" w:pos="2113"/>
        </w:tabs>
        <w:spacing w:before="1"/>
        <w:ind w:left="2113" w:hanging="378"/>
        <w:jc w:val="left"/>
        <w:rPr>
          <w:sz w:val="24"/>
        </w:rPr>
      </w:pPr>
      <w:r>
        <w:rPr>
          <w:sz w:val="24"/>
        </w:rPr>
        <w:t>Mendorong</w:t>
      </w:r>
      <w:r>
        <w:rPr>
          <w:spacing w:val="-1"/>
          <w:sz w:val="24"/>
        </w:rPr>
        <w:t xml:space="preserve"> </w:t>
      </w:r>
      <w:r>
        <w:rPr>
          <w:sz w:val="24"/>
        </w:rPr>
        <w:t xml:space="preserve">Pertumbuhan Ekonomi </w:t>
      </w:r>
      <w:r>
        <w:rPr>
          <w:spacing w:val="-2"/>
          <w:sz w:val="24"/>
        </w:rPr>
        <w:t>Inklusif:</w:t>
      </w:r>
    </w:p>
    <w:p w:rsidR="00244721" w:rsidRDefault="00244721">
      <w:pPr>
        <w:pStyle w:val="ListParagraph"/>
        <w:rPr>
          <w:sz w:val="24"/>
        </w:rPr>
        <w:sectPr w:rsidR="00244721">
          <w:pgSz w:w="12240" w:h="15840"/>
          <w:pgMar w:top="1360" w:right="720" w:bottom="1260" w:left="1800" w:header="0" w:footer="1019" w:gutter="0"/>
          <w:cols w:space="720"/>
        </w:sectPr>
      </w:pPr>
    </w:p>
    <w:p w:rsidR="00244721" w:rsidRDefault="000147A9">
      <w:pPr>
        <w:pStyle w:val="ListParagraph"/>
        <w:numPr>
          <w:ilvl w:val="1"/>
          <w:numId w:val="12"/>
        </w:numPr>
        <w:tabs>
          <w:tab w:val="left" w:pos="2458"/>
        </w:tabs>
        <w:spacing w:before="79" w:line="360" w:lineRule="auto"/>
        <w:ind w:right="717"/>
        <w:jc w:val="both"/>
        <w:rPr>
          <w:sz w:val="24"/>
        </w:rPr>
      </w:pPr>
      <w:r>
        <w:rPr>
          <w:sz w:val="24"/>
        </w:rPr>
        <w:lastRenderedPageBreak/>
        <w:t>Menjangkau Segmen yang Lebih Luas: Dengan</w:t>
      </w:r>
      <w:r>
        <w:rPr>
          <w:sz w:val="24"/>
        </w:rPr>
        <w:t xml:space="preserve"> fokus pada pengusaha mikro, program ini dapat mendorong pertumbuhan ekonomi yang lebih inklusif. Ini berarti memberikan kesempatan bagi lebih banyak orang untuk meningkatkan taraf hidup mereka melalui bisnis.</w:t>
      </w:r>
    </w:p>
    <w:p w:rsidR="00244721" w:rsidRDefault="000147A9">
      <w:pPr>
        <w:pStyle w:val="ListParagraph"/>
        <w:numPr>
          <w:ilvl w:val="1"/>
          <w:numId w:val="12"/>
        </w:numPr>
        <w:tabs>
          <w:tab w:val="left" w:pos="2545"/>
          <w:tab w:val="left" w:pos="2549"/>
        </w:tabs>
        <w:spacing w:line="360" w:lineRule="auto"/>
        <w:ind w:left="2549" w:right="716" w:hanging="454"/>
        <w:jc w:val="both"/>
        <w:rPr>
          <w:sz w:val="24"/>
        </w:rPr>
      </w:pPr>
      <w:r>
        <w:rPr>
          <w:sz w:val="24"/>
        </w:rPr>
        <w:t>Mengurangi Ketimpangan: Program ini dapat memb</w:t>
      </w:r>
      <w:r>
        <w:rPr>
          <w:sz w:val="24"/>
        </w:rPr>
        <w:t>antu mengurangi kesenjangan ekonomi dengan memberikan dukungan kepada pengusaha kecil yang seringkali kurang memiliki akses ke sumber daya.</w:t>
      </w:r>
    </w:p>
    <w:p w:rsidR="00244721" w:rsidRDefault="000147A9">
      <w:pPr>
        <w:pStyle w:val="ListParagraph"/>
        <w:numPr>
          <w:ilvl w:val="0"/>
          <w:numId w:val="12"/>
        </w:numPr>
        <w:tabs>
          <w:tab w:val="left" w:pos="1914"/>
        </w:tabs>
        <w:ind w:left="1914" w:hanging="359"/>
        <w:jc w:val="both"/>
        <w:rPr>
          <w:sz w:val="24"/>
        </w:rPr>
      </w:pPr>
      <w:r>
        <w:rPr>
          <w:sz w:val="24"/>
        </w:rPr>
        <w:t>Memperkuat</w:t>
      </w:r>
      <w:r>
        <w:rPr>
          <w:spacing w:val="-4"/>
          <w:sz w:val="24"/>
        </w:rPr>
        <w:t xml:space="preserve"> </w:t>
      </w:r>
      <w:r>
        <w:rPr>
          <w:sz w:val="24"/>
        </w:rPr>
        <w:t>Ekonomi</w:t>
      </w:r>
      <w:r>
        <w:rPr>
          <w:spacing w:val="-4"/>
          <w:sz w:val="24"/>
        </w:rPr>
        <w:t xml:space="preserve"> </w:t>
      </w:r>
      <w:r>
        <w:rPr>
          <w:spacing w:val="-2"/>
          <w:sz w:val="24"/>
        </w:rPr>
        <w:t>Lokal:</w:t>
      </w:r>
    </w:p>
    <w:p w:rsidR="00244721" w:rsidRDefault="00244721">
      <w:pPr>
        <w:pStyle w:val="BodyText"/>
        <w:spacing w:before="144"/>
      </w:pPr>
    </w:p>
    <w:p w:rsidR="00244721" w:rsidRDefault="000147A9">
      <w:pPr>
        <w:pStyle w:val="ListParagraph"/>
        <w:numPr>
          <w:ilvl w:val="1"/>
          <w:numId w:val="12"/>
        </w:numPr>
        <w:tabs>
          <w:tab w:val="left" w:pos="2458"/>
        </w:tabs>
        <w:spacing w:line="360" w:lineRule="auto"/>
        <w:ind w:right="712"/>
        <w:jc w:val="both"/>
        <w:rPr>
          <w:sz w:val="24"/>
        </w:rPr>
      </w:pPr>
      <w:r>
        <w:rPr>
          <w:sz w:val="24"/>
        </w:rPr>
        <w:t>Meningkatkan Daya Saing UMKM: Dengan memberikan pendampingan</w:t>
      </w:r>
      <w:r>
        <w:rPr>
          <w:spacing w:val="-11"/>
          <w:sz w:val="24"/>
        </w:rPr>
        <w:t xml:space="preserve"> </w:t>
      </w:r>
      <w:r>
        <w:rPr>
          <w:sz w:val="24"/>
        </w:rPr>
        <w:t>dan</w:t>
      </w:r>
      <w:r>
        <w:rPr>
          <w:spacing w:val="-11"/>
          <w:sz w:val="24"/>
        </w:rPr>
        <w:t xml:space="preserve"> </w:t>
      </w:r>
      <w:r>
        <w:rPr>
          <w:sz w:val="24"/>
        </w:rPr>
        <w:t>dukungan,</w:t>
      </w:r>
      <w:r>
        <w:rPr>
          <w:spacing w:val="-11"/>
          <w:sz w:val="24"/>
        </w:rPr>
        <w:t xml:space="preserve"> </w:t>
      </w:r>
      <w:r>
        <w:rPr>
          <w:sz w:val="24"/>
        </w:rPr>
        <w:t>program</w:t>
      </w:r>
      <w:r>
        <w:rPr>
          <w:spacing w:val="-11"/>
          <w:sz w:val="24"/>
        </w:rPr>
        <w:t xml:space="preserve"> </w:t>
      </w:r>
      <w:r>
        <w:rPr>
          <w:sz w:val="24"/>
        </w:rPr>
        <w:t>ini</w:t>
      </w:r>
      <w:r>
        <w:rPr>
          <w:spacing w:val="-10"/>
          <w:sz w:val="24"/>
        </w:rPr>
        <w:t xml:space="preserve"> </w:t>
      </w:r>
      <w:r>
        <w:rPr>
          <w:sz w:val="24"/>
        </w:rPr>
        <w:t>dapat</w:t>
      </w:r>
      <w:r>
        <w:rPr>
          <w:spacing w:val="-11"/>
          <w:sz w:val="24"/>
        </w:rPr>
        <w:t xml:space="preserve"> </w:t>
      </w:r>
      <w:r>
        <w:rPr>
          <w:sz w:val="24"/>
        </w:rPr>
        <w:t>meningkatkan</w:t>
      </w:r>
      <w:r>
        <w:rPr>
          <w:spacing w:val="-11"/>
          <w:sz w:val="24"/>
        </w:rPr>
        <w:t xml:space="preserve"> </w:t>
      </w:r>
      <w:r>
        <w:rPr>
          <w:sz w:val="24"/>
        </w:rPr>
        <w:t>daya saing Usaha Mikro, Kecil, dan Menengah (UMKM) sehingga mampu bersaing di pasar yang lebih luas.</w:t>
      </w:r>
    </w:p>
    <w:p w:rsidR="00244721" w:rsidRDefault="000147A9">
      <w:pPr>
        <w:pStyle w:val="ListParagraph"/>
        <w:numPr>
          <w:ilvl w:val="1"/>
          <w:numId w:val="12"/>
        </w:numPr>
        <w:tabs>
          <w:tab w:val="left" w:pos="2458"/>
        </w:tabs>
        <w:spacing w:line="360" w:lineRule="auto"/>
        <w:ind w:right="713"/>
        <w:jc w:val="both"/>
        <w:rPr>
          <w:sz w:val="24"/>
        </w:rPr>
      </w:pPr>
      <w:r>
        <w:rPr>
          <w:sz w:val="24"/>
        </w:rPr>
        <w:t>Menciptakan Lapangan Kerja Baru: Pertumbuhan UMKM</w:t>
      </w:r>
      <w:r>
        <w:rPr>
          <w:sz w:val="24"/>
        </w:rPr>
        <w:t xml:space="preserve"> yang sehat akan</w:t>
      </w:r>
      <w:r>
        <w:rPr>
          <w:spacing w:val="-1"/>
          <w:sz w:val="24"/>
        </w:rPr>
        <w:t xml:space="preserve"> </w:t>
      </w:r>
      <w:r>
        <w:rPr>
          <w:sz w:val="24"/>
        </w:rPr>
        <w:t>menciptakan</w:t>
      </w:r>
      <w:r>
        <w:rPr>
          <w:spacing w:val="-1"/>
          <w:sz w:val="24"/>
        </w:rPr>
        <w:t xml:space="preserve"> </w:t>
      </w:r>
      <w:r>
        <w:rPr>
          <w:sz w:val="24"/>
        </w:rPr>
        <w:t>lapangan kerja</w:t>
      </w:r>
      <w:r>
        <w:rPr>
          <w:spacing w:val="-2"/>
          <w:sz w:val="24"/>
        </w:rPr>
        <w:t xml:space="preserve"> </w:t>
      </w:r>
      <w:r>
        <w:rPr>
          <w:sz w:val="24"/>
        </w:rPr>
        <w:t>baru</w:t>
      </w:r>
      <w:r>
        <w:rPr>
          <w:spacing w:val="-1"/>
          <w:sz w:val="24"/>
        </w:rPr>
        <w:t xml:space="preserve"> </w:t>
      </w:r>
      <w:r>
        <w:rPr>
          <w:sz w:val="24"/>
        </w:rPr>
        <w:t>dan berkontribusi pada pertumbuhan ekonomi lokal.</w:t>
      </w:r>
    </w:p>
    <w:p w:rsidR="00244721" w:rsidRDefault="00244721">
      <w:pPr>
        <w:pStyle w:val="BodyText"/>
        <w:spacing w:before="4"/>
      </w:pPr>
    </w:p>
    <w:p w:rsidR="00244721" w:rsidRDefault="000147A9">
      <w:pPr>
        <w:pStyle w:val="ListParagraph"/>
        <w:numPr>
          <w:ilvl w:val="0"/>
          <w:numId w:val="12"/>
        </w:numPr>
        <w:tabs>
          <w:tab w:val="left" w:pos="2094"/>
        </w:tabs>
        <w:ind w:left="2094" w:hanging="359"/>
        <w:jc w:val="left"/>
        <w:rPr>
          <w:sz w:val="24"/>
        </w:rPr>
      </w:pPr>
      <w:r>
        <w:rPr>
          <w:sz w:val="24"/>
        </w:rPr>
        <w:t>Memberdayakan</w:t>
      </w:r>
      <w:r>
        <w:rPr>
          <w:spacing w:val="-9"/>
          <w:sz w:val="24"/>
        </w:rPr>
        <w:t xml:space="preserve"> </w:t>
      </w:r>
      <w:r>
        <w:rPr>
          <w:spacing w:val="-2"/>
          <w:sz w:val="24"/>
        </w:rPr>
        <w:t>Masyarakat:</w:t>
      </w:r>
    </w:p>
    <w:p w:rsidR="00244721" w:rsidRDefault="00244721">
      <w:pPr>
        <w:pStyle w:val="BodyText"/>
        <w:spacing w:before="142"/>
      </w:pPr>
    </w:p>
    <w:p w:rsidR="00244721" w:rsidRDefault="000147A9">
      <w:pPr>
        <w:pStyle w:val="ListParagraph"/>
        <w:numPr>
          <w:ilvl w:val="1"/>
          <w:numId w:val="12"/>
        </w:numPr>
        <w:tabs>
          <w:tab w:val="left" w:pos="2638"/>
        </w:tabs>
        <w:spacing w:line="360" w:lineRule="auto"/>
        <w:ind w:left="2638" w:right="711"/>
        <w:jc w:val="both"/>
        <w:rPr>
          <w:sz w:val="24"/>
        </w:rPr>
      </w:pPr>
      <w:r>
        <w:rPr>
          <w:sz w:val="24"/>
        </w:rPr>
        <w:t xml:space="preserve">Meningkatkan Kemandirian: Program ini dapat </w:t>
      </w:r>
      <w:r>
        <w:rPr>
          <w:sz w:val="24"/>
        </w:rPr>
        <w:t>membantu masyarakat menjadi lebih mandiri secara ekonomi dengan mengembangkan usaha mereka sendiri.</w:t>
      </w:r>
    </w:p>
    <w:p w:rsidR="00244721" w:rsidRDefault="000147A9">
      <w:pPr>
        <w:pStyle w:val="ListParagraph"/>
        <w:numPr>
          <w:ilvl w:val="1"/>
          <w:numId w:val="12"/>
        </w:numPr>
        <w:tabs>
          <w:tab w:val="left" w:pos="2638"/>
        </w:tabs>
        <w:spacing w:before="1" w:line="360" w:lineRule="auto"/>
        <w:ind w:left="2638" w:right="719"/>
        <w:jc w:val="both"/>
        <w:rPr>
          <w:sz w:val="24"/>
        </w:rPr>
      </w:pPr>
      <w:r>
        <w:rPr>
          <w:sz w:val="24"/>
        </w:rPr>
        <w:t>Meningkatkan Kualitas Hidup: Dengan peningkatan penghasilan, kualitas hidup masyarakat secara keseluruhan dapat meningkat.</w:t>
      </w:r>
    </w:p>
    <w:p w:rsidR="00244721" w:rsidRDefault="00244721">
      <w:pPr>
        <w:pStyle w:val="BodyText"/>
        <w:spacing w:before="3"/>
      </w:pPr>
    </w:p>
    <w:p w:rsidR="00244721" w:rsidRDefault="000147A9">
      <w:pPr>
        <w:pStyle w:val="ListParagraph"/>
        <w:numPr>
          <w:ilvl w:val="0"/>
          <w:numId w:val="12"/>
        </w:numPr>
        <w:tabs>
          <w:tab w:val="left" w:pos="2094"/>
          <w:tab w:val="left" w:pos="2098"/>
        </w:tabs>
        <w:spacing w:line="360" w:lineRule="auto"/>
        <w:ind w:left="2098" w:right="712" w:hanging="363"/>
        <w:jc w:val="both"/>
        <w:rPr>
          <w:sz w:val="24"/>
        </w:rPr>
      </w:pPr>
      <w:r>
        <w:rPr>
          <w:sz w:val="24"/>
        </w:rPr>
        <w:t>Potensi Pertumbuhan Besar: Usaha dengan penghasilan di bawah nisab zakat umumnya memiliki potensi pertumbuhan yang sangat besar. Dengan dukungan yang tepat, usaha-usaha ini dapat berkembang menjadi bisnis yang lebih besar dan memberikan kontribusi yang leb</w:t>
      </w:r>
      <w:r>
        <w:rPr>
          <w:sz w:val="24"/>
        </w:rPr>
        <w:t xml:space="preserve">ih </w:t>
      </w:r>
      <w:r>
        <w:rPr>
          <w:spacing w:val="-2"/>
          <w:sz w:val="24"/>
        </w:rPr>
        <w:t>signifikan.</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ListParagraph"/>
        <w:numPr>
          <w:ilvl w:val="0"/>
          <w:numId w:val="12"/>
        </w:numPr>
        <w:tabs>
          <w:tab w:val="left" w:pos="2094"/>
          <w:tab w:val="left" w:pos="2098"/>
        </w:tabs>
        <w:spacing w:before="79" w:line="360" w:lineRule="auto"/>
        <w:ind w:left="2098" w:right="716" w:hanging="363"/>
        <w:jc w:val="both"/>
        <w:rPr>
          <w:sz w:val="24"/>
        </w:rPr>
      </w:pPr>
      <w:r>
        <w:rPr>
          <w:sz w:val="24"/>
        </w:rPr>
        <w:lastRenderedPageBreak/>
        <w:t>Kebutuhan yang Lebih Besar: Pengusaha dengan penghasilan di bawah nisab zakat biasanya memiliki kebutuhan yang lebih besar akan dukungan, baik dalam hal finansial maupun non-finansial.</w:t>
      </w:r>
    </w:p>
    <w:p w:rsidR="00244721" w:rsidRDefault="00244721">
      <w:pPr>
        <w:pStyle w:val="BodyText"/>
        <w:spacing w:before="4"/>
      </w:pPr>
    </w:p>
    <w:p w:rsidR="00244721" w:rsidRDefault="000147A9">
      <w:pPr>
        <w:pStyle w:val="Heading2"/>
        <w:numPr>
          <w:ilvl w:val="2"/>
          <w:numId w:val="33"/>
        </w:numPr>
        <w:tabs>
          <w:tab w:val="left" w:pos="1735"/>
        </w:tabs>
        <w:ind w:left="1735" w:hanging="449"/>
        <w:jc w:val="left"/>
      </w:pPr>
      <w:r>
        <w:t>Scale</w:t>
      </w:r>
      <w:r>
        <w:rPr>
          <w:spacing w:val="-1"/>
        </w:rPr>
        <w:t xml:space="preserve"> </w:t>
      </w:r>
      <w:r>
        <w:t>Up</w:t>
      </w:r>
      <w:r>
        <w:rPr>
          <w:spacing w:val="-1"/>
        </w:rPr>
        <w:t xml:space="preserve"> </w:t>
      </w:r>
      <w:r>
        <w:rPr>
          <w:spacing w:val="-5"/>
        </w:rPr>
        <w:t>UKM</w:t>
      </w:r>
    </w:p>
    <w:p w:rsidR="00244721" w:rsidRDefault="00244721">
      <w:pPr>
        <w:pStyle w:val="BodyText"/>
        <w:spacing w:before="141"/>
        <w:rPr>
          <w:b/>
        </w:rPr>
      </w:pPr>
    </w:p>
    <w:p w:rsidR="00244721" w:rsidRDefault="000147A9">
      <w:pPr>
        <w:pStyle w:val="BodyText"/>
        <w:spacing w:before="1" w:line="360" w:lineRule="auto"/>
        <w:ind w:left="1826" w:right="710" w:firstLine="540"/>
        <w:jc w:val="both"/>
      </w:pPr>
      <w:r>
        <w:t>Program Scale Up UKM dituju</w:t>
      </w:r>
      <w:r>
        <w:t>kan untuk pelaku usaha yang berada di</w:t>
      </w:r>
      <w:r>
        <w:rPr>
          <w:spacing w:val="-7"/>
        </w:rPr>
        <w:t xml:space="preserve"> </w:t>
      </w:r>
      <w:r>
        <w:t>level</w:t>
      </w:r>
      <w:r>
        <w:rPr>
          <w:spacing w:val="-8"/>
        </w:rPr>
        <w:t xml:space="preserve"> </w:t>
      </w:r>
      <w:r>
        <w:t>usaha</w:t>
      </w:r>
      <w:r>
        <w:rPr>
          <w:spacing w:val="-7"/>
        </w:rPr>
        <w:t xml:space="preserve"> </w:t>
      </w:r>
      <w:r>
        <w:t>mikro</w:t>
      </w:r>
      <w:r>
        <w:rPr>
          <w:spacing w:val="-7"/>
        </w:rPr>
        <w:t xml:space="preserve"> </w:t>
      </w:r>
      <w:r>
        <w:t>(omset</w:t>
      </w:r>
      <w:r>
        <w:rPr>
          <w:spacing w:val="-8"/>
        </w:rPr>
        <w:t xml:space="preserve"> </w:t>
      </w:r>
      <w:r>
        <w:t>maksimal</w:t>
      </w:r>
      <w:r>
        <w:rPr>
          <w:spacing w:val="-7"/>
        </w:rPr>
        <w:t xml:space="preserve"> </w:t>
      </w:r>
      <w:r>
        <w:t>300</w:t>
      </w:r>
      <w:r>
        <w:rPr>
          <w:spacing w:val="-8"/>
        </w:rPr>
        <w:t xml:space="preserve"> </w:t>
      </w:r>
      <w:r>
        <w:t>juta</w:t>
      </w:r>
      <w:r>
        <w:rPr>
          <w:spacing w:val="-6"/>
        </w:rPr>
        <w:t xml:space="preserve"> </w:t>
      </w:r>
      <w:r>
        <w:t>rupiah</w:t>
      </w:r>
      <w:r>
        <w:rPr>
          <w:spacing w:val="-6"/>
        </w:rPr>
        <w:t xml:space="preserve"> </w:t>
      </w:r>
      <w:r>
        <w:t>per</w:t>
      </w:r>
      <w:r>
        <w:rPr>
          <w:spacing w:val="-6"/>
        </w:rPr>
        <w:t xml:space="preserve"> </w:t>
      </w:r>
      <w:r>
        <w:t>tahun)</w:t>
      </w:r>
      <w:r>
        <w:rPr>
          <w:spacing w:val="-7"/>
        </w:rPr>
        <w:t xml:space="preserve"> </w:t>
      </w:r>
      <w:r>
        <w:t>dan</w:t>
      </w:r>
      <w:r>
        <w:rPr>
          <w:spacing w:val="-8"/>
        </w:rPr>
        <w:t xml:space="preserve"> </w:t>
      </w:r>
      <w:r>
        <w:t xml:space="preserve">usaha kecil (omset 300 juta rupiah hingga 2,5 milyar rupiah per tahun). Usaha kecil ini, jika diambil rata-rata, maka minimum omsetnya adalah minimal 25 </w:t>
      </w:r>
      <w:r>
        <w:t>juta per bulan dan usaha menengah 208 juta per bulan.</w:t>
      </w:r>
    </w:p>
    <w:p w:rsidR="00244721" w:rsidRDefault="00244721">
      <w:pPr>
        <w:pStyle w:val="BodyText"/>
        <w:spacing w:before="4"/>
      </w:pPr>
    </w:p>
    <w:p w:rsidR="00244721" w:rsidRDefault="000147A9">
      <w:pPr>
        <w:pStyle w:val="BodyText"/>
        <w:ind w:left="2369"/>
      </w:pPr>
      <w:r>
        <w:t>Berikut</w:t>
      </w:r>
      <w:r>
        <w:rPr>
          <w:spacing w:val="-1"/>
        </w:rPr>
        <w:t xml:space="preserve"> </w:t>
      </w:r>
      <w:r>
        <w:t>suarat</w:t>
      </w:r>
      <w:r>
        <w:rPr>
          <w:spacing w:val="-1"/>
        </w:rPr>
        <w:t xml:space="preserve"> </w:t>
      </w:r>
      <w:r>
        <w:t>untuk</w:t>
      </w:r>
      <w:r>
        <w:rPr>
          <w:spacing w:val="-1"/>
        </w:rPr>
        <w:t xml:space="preserve"> </w:t>
      </w:r>
      <w:r>
        <w:t>bisa</w:t>
      </w:r>
      <w:r>
        <w:rPr>
          <w:spacing w:val="-4"/>
        </w:rPr>
        <w:t xml:space="preserve"> </w:t>
      </w:r>
      <w:r>
        <w:t>mengikuti</w:t>
      </w:r>
      <w:r>
        <w:rPr>
          <w:spacing w:val="-1"/>
        </w:rPr>
        <w:t xml:space="preserve"> </w:t>
      </w:r>
      <w:r>
        <w:t>program scale up</w:t>
      </w:r>
      <w:r>
        <w:rPr>
          <w:spacing w:val="-1"/>
        </w:rPr>
        <w:t xml:space="preserve"> </w:t>
      </w:r>
      <w:r>
        <w:t>di</w:t>
      </w:r>
      <w:r>
        <w:rPr>
          <w:spacing w:val="-1"/>
        </w:rPr>
        <w:t xml:space="preserve"> </w:t>
      </w:r>
      <w:r>
        <w:rPr>
          <w:spacing w:val="-4"/>
        </w:rPr>
        <w:t>RPM:</w:t>
      </w:r>
    </w:p>
    <w:p w:rsidR="00244721" w:rsidRDefault="00244721">
      <w:pPr>
        <w:pStyle w:val="BodyText"/>
        <w:spacing w:before="144"/>
      </w:pPr>
    </w:p>
    <w:p w:rsidR="00244721" w:rsidRDefault="000147A9">
      <w:pPr>
        <w:pStyle w:val="ListParagraph"/>
        <w:numPr>
          <w:ilvl w:val="0"/>
          <w:numId w:val="11"/>
        </w:numPr>
        <w:tabs>
          <w:tab w:val="left" w:pos="2274"/>
        </w:tabs>
        <w:ind w:left="2274" w:hanging="359"/>
        <w:rPr>
          <w:sz w:val="24"/>
        </w:rPr>
      </w:pPr>
      <w:r>
        <w:rPr>
          <w:sz w:val="24"/>
        </w:rPr>
        <w:t>Memiliki</w:t>
      </w:r>
      <w:r>
        <w:rPr>
          <w:spacing w:val="-3"/>
          <w:sz w:val="24"/>
        </w:rPr>
        <w:t xml:space="preserve"> </w:t>
      </w:r>
      <w:r>
        <w:rPr>
          <w:sz w:val="24"/>
        </w:rPr>
        <w:t>usaha</w:t>
      </w:r>
      <w:r>
        <w:rPr>
          <w:spacing w:val="-1"/>
          <w:sz w:val="24"/>
        </w:rPr>
        <w:t xml:space="preserve"> </w:t>
      </w:r>
      <w:r>
        <w:rPr>
          <w:sz w:val="24"/>
        </w:rPr>
        <w:t>minimal</w:t>
      </w:r>
      <w:r>
        <w:rPr>
          <w:spacing w:val="-5"/>
          <w:sz w:val="24"/>
        </w:rPr>
        <w:t xml:space="preserve"> </w:t>
      </w:r>
      <w:r>
        <w:rPr>
          <w:sz w:val="24"/>
        </w:rPr>
        <w:t>3 tahun</w:t>
      </w:r>
      <w:r>
        <w:rPr>
          <w:spacing w:val="-2"/>
          <w:sz w:val="24"/>
        </w:rPr>
        <w:t xml:space="preserve"> </w:t>
      </w:r>
      <w:r>
        <w:rPr>
          <w:sz w:val="24"/>
        </w:rPr>
        <w:t>dengan karyawan minimal 3</w:t>
      </w:r>
      <w:r>
        <w:rPr>
          <w:spacing w:val="1"/>
          <w:sz w:val="24"/>
        </w:rPr>
        <w:t xml:space="preserve"> </w:t>
      </w:r>
      <w:r>
        <w:rPr>
          <w:spacing w:val="-2"/>
          <w:sz w:val="24"/>
        </w:rPr>
        <w:t>orang</w:t>
      </w:r>
    </w:p>
    <w:p w:rsidR="00244721" w:rsidRDefault="000147A9">
      <w:pPr>
        <w:pStyle w:val="ListParagraph"/>
        <w:numPr>
          <w:ilvl w:val="0"/>
          <w:numId w:val="11"/>
        </w:numPr>
        <w:tabs>
          <w:tab w:val="left" w:pos="2274"/>
        </w:tabs>
        <w:spacing w:before="137"/>
        <w:ind w:left="2274" w:hanging="359"/>
        <w:rPr>
          <w:sz w:val="24"/>
        </w:rPr>
      </w:pPr>
      <w:r>
        <w:rPr>
          <w:sz w:val="24"/>
        </w:rPr>
        <w:t>Memiliki</w:t>
      </w:r>
      <w:r>
        <w:rPr>
          <w:spacing w:val="-2"/>
          <w:sz w:val="24"/>
        </w:rPr>
        <w:t xml:space="preserve"> </w:t>
      </w:r>
      <w:r>
        <w:rPr>
          <w:sz w:val="24"/>
        </w:rPr>
        <w:t>branding</w:t>
      </w:r>
      <w:r>
        <w:rPr>
          <w:spacing w:val="-1"/>
          <w:sz w:val="24"/>
        </w:rPr>
        <w:t xml:space="preserve"> </w:t>
      </w:r>
      <w:r>
        <w:rPr>
          <w:sz w:val="24"/>
        </w:rPr>
        <w:t>dan</w:t>
      </w:r>
      <w:r>
        <w:rPr>
          <w:spacing w:val="-2"/>
          <w:sz w:val="24"/>
        </w:rPr>
        <w:t xml:space="preserve"> </w:t>
      </w:r>
      <w:r>
        <w:rPr>
          <w:sz w:val="24"/>
        </w:rPr>
        <w:t>outlet</w:t>
      </w:r>
      <w:r>
        <w:rPr>
          <w:spacing w:val="-1"/>
          <w:sz w:val="24"/>
        </w:rPr>
        <w:t xml:space="preserve"> </w:t>
      </w:r>
      <w:r>
        <w:rPr>
          <w:spacing w:val="-4"/>
          <w:sz w:val="24"/>
        </w:rPr>
        <w:t>usaha</w:t>
      </w:r>
    </w:p>
    <w:p w:rsidR="00244721" w:rsidRDefault="000147A9">
      <w:pPr>
        <w:pStyle w:val="ListParagraph"/>
        <w:numPr>
          <w:ilvl w:val="0"/>
          <w:numId w:val="11"/>
        </w:numPr>
        <w:tabs>
          <w:tab w:val="left" w:pos="2274"/>
        </w:tabs>
        <w:spacing w:before="137"/>
        <w:ind w:left="2274" w:hanging="359"/>
        <w:rPr>
          <w:sz w:val="24"/>
        </w:rPr>
      </w:pPr>
      <w:r>
        <w:rPr>
          <w:sz w:val="24"/>
        </w:rPr>
        <w:t>Memiliki</w:t>
      </w:r>
      <w:r>
        <w:rPr>
          <w:spacing w:val="-1"/>
          <w:sz w:val="24"/>
        </w:rPr>
        <w:t xml:space="preserve"> </w:t>
      </w:r>
      <w:r>
        <w:rPr>
          <w:sz w:val="24"/>
        </w:rPr>
        <w:t>laba</w:t>
      </w:r>
      <w:r>
        <w:rPr>
          <w:spacing w:val="-4"/>
          <w:sz w:val="24"/>
        </w:rPr>
        <w:t xml:space="preserve"> </w:t>
      </w:r>
      <w:r>
        <w:rPr>
          <w:sz w:val="24"/>
        </w:rPr>
        <w:t>minimal</w:t>
      </w:r>
      <w:r>
        <w:rPr>
          <w:spacing w:val="1"/>
          <w:sz w:val="24"/>
        </w:rPr>
        <w:t xml:space="preserve"> </w:t>
      </w:r>
      <w:r>
        <w:rPr>
          <w:sz w:val="24"/>
        </w:rPr>
        <w:t>8</w:t>
      </w:r>
      <w:r>
        <w:rPr>
          <w:spacing w:val="-6"/>
          <w:sz w:val="24"/>
        </w:rPr>
        <w:t xml:space="preserve"> </w:t>
      </w:r>
      <w:r>
        <w:rPr>
          <w:sz w:val="24"/>
        </w:rPr>
        <w:t>juta</w:t>
      </w:r>
      <w:r>
        <w:rPr>
          <w:spacing w:val="-1"/>
          <w:sz w:val="24"/>
        </w:rPr>
        <w:t xml:space="preserve"> </w:t>
      </w:r>
      <w:r>
        <w:rPr>
          <w:spacing w:val="-2"/>
          <w:sz w:val="24"/>
        </w:rPr>
        <w:t>perbulan.</w:t>
      </w:r>
    </w:p>
    <w:p w:rsidR="00244721" w:rsidRDefault="000147A9">
      <w:pPr>
        <w:pStyle w:val="ListParagraph"/>
        <w:numPr>
          <w:ilvl w:val="0"/>
          <w:numId w:val="11"/>
        </w:numPr>
        <w:tabs>
          <w:tab w:val="left" w:pos="2274"/>
        </w:tabs>
        <w:spacing w:before="139"/>
        <w:ind w:left="2274" w:hanging="359"/>
        <w:rPr>
          <w:sz w:val="24"/>
        </w:rPr>
      </w:pPr>
      <w:r>
        <w:rPr>
          <w:sz w:val="24"/>
        </w:rPr>
        <w:t>Produk</w:t>
      </w:r>
      <w:r>
        <w:rPr>
          <w:spacing w:val="-5"/>
          <w:sz w:val="24"/>
        </w:rPr>
        <w:t xml:space="preserve"> </w:t>
      </w:r>
      <w:r>
        <w:rPr>
          <w:sz w:val="24"/>
        </w:rPr>
        <w:t>merupakan</w:t>
      </w:r>
      <w:r>
        <w:rPr>
          <w:spacing w:val="-1"/>
          <w:sz w:val="24"/>
        </w:rPr>
        <w:t xml:space="preserve"> </w:t>
      </w:r>
      <w:r>
        <w:rPr>
          <w:sz w:val="24"/>
        </w:rPr>
        <w:t>jenis</w:t>
      </w:r>
      <w:r>
        <w:rPr>
          <w:spacing w:val="2"/>
          <w:sz w:val="24"/>
        </w:rPr>
        <w:t xml:space="preserve"> </w:t>
      </w:r>
      <w:r>
        <w:rPr>
          <w:spacing w:val="-2"/>
          <w:sz w:val="24"/>
        </w:rPr>
        <w:t>kuliner</w:t>
      </w:r>
    </w:p>
    <w:p w:rsidR="00244721" w:rsidRDefault="000147A9">
      <w:pPr>
        <w:pStyle w:val="ListParagraph"/>
        <w:numPr>
          <w:ilvl w:val="0"/>
          <w:numId w:val="11"/>
        </w:numPr>
        <w:tabs>
          <w:tab w:val="left" w:pos="2274"/>
        </w:tabs>
        <w:spacing w:before="137"/>
        <w:ind w:left="2274" w:hanging="359"/>
        <w:rPr>
          <w:sz w:val="24"/>
        </w:rPr>
      </w:pPr>
      <w:r>
        <w:rPr>
          <w:sz w:val="24"/>
        </w:rPr>
        <w:t>Mengikuti</w:t>
      </w:r>
      <w:r>
        <w:rPr>
          <w:spacing w:val="-3"/>
          <w:sz w:val="24"/>
        </w:rPr>
        <w:t xml:space="preserve"> </w:t>
      </w:r>
      <w:r>
        <w:rPr>
          <w:sz w:val="24"/>
        </w:rPr>
        <w:t>seleksi</w:t>
      </w:r>
      <w:r>
        <w:rPr>
          <w:spacing w:val="-2"/>
          <w:sz w:val="24"/>
        </w:rPr>
        <w:t xml:space="preserve"> </w:t>
      </w:r>
      <w:r>
        <w:rPr>
          <w:sz w:val="24"/>
        </w:rPr>
        <w:t>interview</w:t>
      </w:r>
      <w:r>
        <w:rPr>
          <w:spacing w:val="-4"/>
          <w:sz w:val="24"/>
        </w:rPr>
        <w:t xml:space="preserve"> </w:t>
      </w:r>
      <w:r>
        <w:rPr>
          <w:sz w:val="24"/>
        </w:rPr>
        <w:t>dan</w:t>
      </w:r>
      <w:r>
        <w:rPr>
          <w:spacing w:val="-2"/>
          <w:sz w:val="24"/>
        </w:rPr>
        <w:t xml:space="preserve"> </w:t>
      </w:r>
      <w:r>
        <w:rPr>
          <w:sz w:val="24"/>
        </w:rPr>
        <w:t>kurasi</w:t>
      </w:r>
      <w:r>
        <w:rPr>
          <w:spacing w:val="-2"/>
          <w:sz w:val="24"/>
        </w:rPr>
        <w:t xml:space="preserve"> produk</w:t>
      </w:r>
    </w:p>
    <w:p w:rsidR="00244721" w:rsidRDefault="000147A9">
      <w:pPr>
        <w:pStyle w:val="ListParagraph"/>
        <w:numPr>
          <w:ilvl w:val="0"/>
          <w:numId w:val="11"/>
        </w:numPr>
        <w:tabs>
          <w:tab w:val="left" w:pos="2274"/>
        </w:tabs>
        <w:spacing w:before="139"/>
        <w:ind w:left="2274" w:hanging="359"/>
        <w:rPr>
          <w:sz w:val="24"/>
        </w:rPr>
      </w:pPr>
      <w:r>
        <w:rPr>
          <w:sz w:val="24"/>
        </w:rPr>
        <w:t>Mengikuti</w:t>
      </w:r>
      <w:r>
        <w:rPr>
          <w:spacing w:val="-3"/>
          <w:sz w:val="24"/>
        </w:rPr>
        <w:t xml:space="preserve"> </w:t>
      </w:r>
      <w:r>
        <w:rPr>
          <w:sz w:val="24"/>
        </w:rPr>
        <w:t>seluruh</w:t>
      </w:r>
      <w:r>
        <w:rPr>
          <w:spacing w:val="-2"/>
          <w:sz w:val="24"/>
        </w:rPr>
        <w:t xml:space="preserve"> </w:t>
      </w:r>
      <w:r>
        <w:rPr>
          <w:sz w:val="24"/>
        </w:rPr>
        <w:t>rangkaian</w:t>
      </w:r>
      <w:r>
        <w:rPr>
          <w:spacing w:val="-4"/>
          <w:sz w:val="24"/>
        </w:rPr>
        <w:t xml:space="preserve"> </w:t>
      </w:r>
      <w:r>
        <w:rPr>
          <w:sz w:val="24"/>
        </w:rPr>
        <w:t>pelatihan</w:t>
      </w:r>
      <w:r>
        <w:rPr>
          <w:spacing w:val="-2"/>
          <w:sz w:val="24"/>
        </w:rPr>
        <w:t xml:space="preserve"> </w:t>
      </w:r>
      <w:r>
        <w:rPr>
          <w:sz w:val="24"/>
        </w:rPr>
        <w:t>dan</w:t>
      </w:r>
      <w:r>
        <w:rPr>
          <w:spacing w:val="1"/>
          <w:sz w:val="24"/>
        </w:rPr>
        <w:t xml:space="preserve"> </w:t>
      </w:r>
      <w:r>
        <w:rPr>
          <w:spacing w:val="-2"/>
          <w:sz w:val="24"/>
        </w:rPr>
        <w:t>mentoring</w:t>
      </w:r>
    </w:p>
    <w:p w:rsidR="00244721" w:rsidRDefault="000147A9">
      <w:pPr>
        <w:pStyle w:val="ListParagraph"/>
        <w:numPr>
          <w:ilvl w:val="0"/>
          <w:numId w:val="11"/>
        </w:numPr>
        <w:tabs>
          <w:tab w:val="left" w:pos="2274"/>
        </w:tabs>
        <w:spacing w:before="137"/>
        <w:ind w:left="2274" w:hanging="359"/>
        <w:rPr>
          <w:sz w:val="24"/>
        </w:rPr>
      </w:pPr>
      <w:r>
        <w:rPr>
          <w:sz w:val="24"/>
        </w:rPr>
        <w:t>Usaha</w:t>
      </w:r>
      <w:r>
        <w:rPr>
          <w:spacing w:val="-8"/>
          <w:sz w:val="24"/>
        </w:rPr>
        <w:t xml:space="preserve"> </w:t>
      </w:r>
      <w:r>
        <w:rPr>
          <w:spacing w:val="-2"/>
          <w:sz w:val="24"/>
        </w:rPr>
        <w:t>mikro</w:t>
      </w:r>
    </w:p>
    <w:p w:rsidR="00244721" w:rsidRDefault="00244721">
      <w:pPr>
        <w:pStyle w:val="BodyText"/>
        <w:spacing w:before="144"/>
      </w:pPr>
    </w:p>
    <w:p w:rsidR="00244721" w:rsidRDefault="000147A9">
      <w:pPr>
        <w:pStyle w:val="BodyText"/>
        <w:spacing w:line="360" w:lineRule="auto"/>
        <w:ind w:left="1915" w:right="712" w:firstLine="720"/>
        <w:jc w:val="both"/>
      </w:pPr>
      <w:r>
        <w:t>Program</w:t>
      </w:r>
      <w:r>
        <w:rPr>
          <w:spacing w:val="-15"/>
        </w:rPr>
        <w:t xml:space="preserve"> </w:t>
      </w:r>
      <w:r>
        <w:t>scale</w:t>
      </w:r>
      <w:r>
        <w:rPr>
          <w:spacing w:val="-15"/>
        </w:rPr>
        <w:t xml:space="preserve"> </w:t>
      </w:r>
      <w:r>
        <w:t>Up</w:t>
      </w:r>
      <w:r>
        <w:rPr>
          <w:spacing w:val="-15"/>
        </w:rPr>
        <w:t xml:space="preserve"> </w:t>
      </w:r>
      <w:r>
        <w:t>UKM</w:t>
      </w:r>
      <w:r>
        <w:rPr>
          <w:spacing w:val="-15"/>
        </w:rPr>
        <w:t xml:space="preserve"> </w:t>
      </w:r>
      <w:r>
        <w:t>ini</w:t>
      </w:r>
      <w:r>
        <w:rPr>
          <w:spacing w:val="-15"/>
        </w:rPr>
        <w:t xml:space="preserve"> </w:t>
      </w:r>
      <w:r>
        <w:t>adalah</w:t>
      </w:r>
      <w:r>
        <w:rPr>
          <w:spacing w:val="-15"/>
        </w:rPr>
        <w:t xml:space="preserve"> </w:t>
      </w:r>
      <w:r>
        <w:t>program</w:t>
      </w:r>
      <w:r>
        <w:rPr>
          <w:spacing w:val="-15"/>
        </w:rPr>
        <w:t xml:space="preserve"> </w:t>
      </w:r>
      <w:r>
        <w:t>untuk</w:t>
      </w:r>
      <w:r>
        <w:rPr>
          <w:spacing w:val="-15"/>
        </w:rPr>
        <w:t xml:space="preserve"> </w:t>
      </w:r>
      <w:r>
        <w:t>menaikkan</w:t>
      </w:r>
      <w:r>
        <w:rPr>
          <w:spacing w:val="-15"/>
        </w:rPr>
        <w:t xml:space="preserve"> </w:t>
      </w:r>
      <w:r>
        <w:t>kelas usaha mikro ke kelas usaha kecil dan kelas usaha kecil ke kelas usaha menengah.</w:t>
      </w:r>
      <w:r>
        <w:rPr>
          <w:spacing w:val="-9"/>
        </w:rPr>
        <w:t xml:space="preserve"> </w:t>
      </w:r>
      <w:r>
        <w:t>Ada</w:t>
      </w:r>
      <w:r>
        <w:rPr>
          <w:spacing w:val="-12"/>
        </w:rPr>
        <w:t xml:space="preserve"> </w:t>
      </w:r>
      <w:r>
        <w:t>semangat</w:t>
      </w:r>
      <w:r>
        <w:rPr>
          <w:spacing w:val="-11"/>
        </w:rPr>
        <w:t xml:space="preserve"> </w:t>
      </w:r>
      <w:r>
        <w:t>dan</w:t>
      </w:r>
      <w:r>
        <w:rPr>
          <w:spacing w:val="-11"/>
        </w:rPr>
        <w:t xml:space="preserve"> </w:t>
      </w:r>
      <w:r>
        <w:t>harapan</w:t>
      </w:r>
      <w:r>
        <w:rPr>
          <w:spacing w:val="-11"/>
        </w:rPr>
        <w:t xml:space="preserve"> </w:t>
      </w:r>
      <w:r>
        <w:t>besar</w:t>
      </w:r>
      <w:r>
        <w:rPr>
          <w:spacing w:val="-10"/>
        </w:rPr>
        <w:t xml:space="preserve"> </w:t>
      </w:r>
      <w:r>
        <w:t>dari</w:t>
      </w:r>
      <w:r>
        <w:rPr>
          <w:spacing w:val="-12"/>
        </w:rPr>
        <w:t xml:space="preserve"> </w:t>
      </w:r>
      <w:r>
        <w:t>pengurus</w:t>
      </w:r>
      <w:r>
        <w:rPr>
          <w:spacing w:val="-11"/>
        </w:rPr>
        <w:t xml:space="preserve"> </w:t>
      </w:r>
      <w:r>
        <w:t>RPM</w:t>
      </w:r>
      <w:r>
        <w:rPr>
          <w:spacing w:val="-9"/>
        </w:rPr>
        <w:t xml:space="preserve"> </w:t>
      </w:r>
      <w:r>
        <w:t>agar</w:t>
      </w:r>
      <w:r>
        <w:rPr>
          <w:spacing w:val="-10"/>
        </w:rPr>
        <w:t xml:space="preserve"> </w:t>
      </w:r>
      <w:r>
        <w:t>para peserta</w:t>
      </w:r>
      <w:r>
        <w:rPr>
          <w:spacing w:val="-15"/>
        </w:rPr>
        <w:t xml:space="preserve"> </w:t>
      </w:r>
      <w:r>
        <w:t>benar-benar</w:t>
      </w:r>
      <w:r>
        <w:rPr>
          <w:spacing w:val="-15"/>
        </w:rPr>
        <w:t xml:space="preserve"> </w:t>
      </w:r>
      <w:r>
        <w:t>dapat</w:t>
      </w:r>
      <w:r>
        <w:rPr>
          <w:spacing w:val="-14"/>
        </w:rPr>
        <w:t xml:space="preserve"> </w:t>
      </w:r>
      <w:r>
        <w:t>naik</w:t>
      </w:r>
      <w:r>
        <w:rPr>
          <w:spacing w:val="-14"/>
        </w:rPr>
        <w:t xml:space="preserve"> </w:t>
      </w:r>
      <w:r>
        <w:t>kelas</w:t>
      </w:r>
      <w:r>
        <w:rPr>
          <w:spacing w:val="-15"/>
        </w:rPr>
        <w:t xml:space="preserve"> </w:t>
      </w:r>
      <w:r>
        <w:t>setelah</w:t>
      </w:r>
      <w:r>
        <w:rPr>
          <w:spacing w:val="-15"/>
        </w:rPr>
        <w:t xml:space="preserve"> </w:t>
      </w:r>
      <w:r>
        <w:t>mendapatkan</w:t>
      </w:r>
      <w:r>
        <w:rPr>
          <w:spacing w:val="-15"/>
        </w:rPr>
        <w:t xml:space="preserve"> </w:t>
      </w:r>
      <w:r>
        <w:t>materi</w:t>
      </w:r>
      <w:r>
        <w:rPr>
          <w:spacing w:val="-15"/>
        </w:rPr>
        <w:t xml:space="preserve"> </w:t>
      </w:r>
      <w:r>
        <w:t>pelatihan dan pendampingan di program ini. Deng</w:t>
      </w:r>
      <w:r>
        <w:t>an demikian para anggota dapat sampai ke level mandiri ekonomi.</w:t>
      </w:r>
    </w:p>
    <w:p w:rsidR="00244721" w:rsidRDefault="00244721">
      <w:pPr>
        <w:pStyle w:val="BodyText"/>
        <w:spacing w:before="3"/>
      </w:pPr>
    </w:p>
    <w:p w:rsidR="00244721" w:rsidRDefault="000147A9">
      <w:pPr>
        <w:pStyle w:val="BodyText"/>
        <w:spacing w:line="360" w:lineRule="auto"/>
        <w:ind w:left="1915" w:right="508" w:firstLine="720"/>
      </w:pPr>
      <w:r>
        <w:t>Secara</w:t>
      </w:r>
      <w:r>
        <w:rPr>
          <w:spacing w:val="-11"/>
        </w:rPr>
        <w:t xml:space="preserve"> </w:t>
      </w:r>
      <w:r>
        <w:t>umum,</w:t>
      </w:r>
      <w:r>
        <w:rPr>
          <w:spacing w:val="-9"/>
        </w:rPr>
        <w:t xml:space="preserve"> </w:t>
      </w:r>
      <w:r>
        <w:t>strategi</w:t>
      </w:r>
      <w:r>
        <w:rPr>
          <w:spacing w:val="-6"/>
        </w:rPr>
        <w:t xml:space="preserve"> </w:t>
      </w:r>
      <w:r>
        <w:t>bisnis</w:t>
      </w:r>
      <w:r>
        <w:rPr>
          <w:spacing w:val="-6"/>
        </w:rPr>
        <w:t xml:space="preserve"> </w:t>
      </w:r>
      <w:r>
        <w:t>berupa</w:t>
      </w:r>
      <w:r>
        <w:rPr>
          <w:spacing w:val="-13"/>
        </w:rPr>
        <w:t xml:space="preserve"> </w:t>
      </w:r>
      <w:r>
        <w:t>scale</w:t>
      </w:r>
      <w:r>
        <w:rPr>
          <w:spacing w:val="-9"/>
        </w:rPr>
        <w:t xml:space="preserve"> </w:t>
      </w:r>
      <w:r>
        <w:t>up</w:t>
      </w:r>
      <w:r>
        <w:rPr>
          <w:spacing w:val="-7"/>
        </w:rPr>
        <w:t xml:space="preserve"> </w:t>
      </w:r>
      <w:r>
        <w:t>ini</w:t>
      </w:r>
      <w:r>
        <w:rPr>
          <w:spacing w:val="34"/>
        </w:rPr>
        <w:t xml:space="preserve"> </w:t>
      </w:r>
      <w:r>
        <w:t>bertujuan</w:t>
      </w:r>
      <w:r>
        <w:rPr>
          <w:spacing w:val="-9"/>
        </w:rPr>
        <w:t xml:space="preserve"> </w:t>
      </w:r>
      <w:r>
        <w:t>untuk memperbesar skala usaha secara signifikan, baik dari segi produksi, pemasaran, maupun distribusi. Bagi usaha mikro, scale up m</w:t>
      </w:r>
      <w:r>
        <w:t>erupakan langkah penting untuk meningkatkan pertumbuhan dan daya saing.</w:t>
      </w:r>
    </w:p>
    <w:p w:rsidR="00244721" w:rsidRDefault="00244721">
      <w:pPr>
        <w:pStyle w:val="BodyText"/>
        <w:spacing w:line="360" w:lineRule="auto"/>
        <w:sectPr w:rsidR="00244721">
          <w:pgSz w:w="12240" w:h="15840"/>
          <w:pgMar w:top="1360" w:right="720" w:bottom="1260" w:left="1800" w:header="0" w:footer="1019" w:gutter="0"/>
          <w:cols w:space="720"/>
        </w:sectPr>
      </w:pPr>
    </w:p>
    <w:p w:rsidR="00244721" w:rsidRDefault="000147A9">
      <w:pPr>
        <w:pStyle w:val="BodyText"/>
        <w:spacing w:before="79" w:line="360" w:lineRule="auto"/>
        <w:ind w:left="1915" w:right="508"/>
      </w:pPr>
      <w:r>
        <w:lastRenderedPageBreak/>
        <w:t>Para</w:t>
      </w:r>
      <w:r>
        <w:rPr>
          <w:spacing w:val="-12"/>
        </w:rPr>
        <w:t xml:space="preserve"> </w:t>
      </w:r>
      <w:r>
        <w:t>pengusaha</w:t>
      </w:r>
      <w:r>
        <w:rPr>
          <w:spacing w:val="-12"/>
        </w:rPr>
        <w:t xml:space="preserve"> </w:t>
      </w:r>
      <w:r>
        <w:t>skala</w:t>
      </w:r>
      <w:r>
        <w:rPr>
          <w:spacing w:val="-10"/>
        </w:rPr>
        <w:t xml:space="preserve"> </w:t>
      </w:r>
      <w:r>
        <w:t>mikro</w:t>
      </w:r>
      <w:r>
        <w:rPr>
          <w:spacing w:val="-10"/>
        </w:rPr>
        <w:t xml:space="preserve"> </w:t>
      </w:r>
      <w:r>
        <w:t>dapat</w:t>
      </w:r>
      <w:r>
        <w:rPr>
          <w:spacing w:val="-10"/>
        </w:rPr>
        <w:t xml:space="preserve"> </w:t>
      </w:r>
      <w:r>
        <w:t>memanfaatkan</w:t>
      </w:r>
      <w:r>
        <w:rPr>
          <w:spacing w:val="-6"/>
        </w:rPr>
        <w:t xml:space="preserve"> </w:t>
      </w:r>
      <w:r>
        <w:t>program</w:t>
      </w:r>
      <w:r>
        <w:rPr>
          <w:spacing w:val="-9"/>
        </w:rPr>
        <w:t xml:space="preserve"> </w:t>
      </w:r>
      <w:r>
        <w:t>Scale</w:t>
      </w:r>
      <w:r>
        <w:rPr>
          <w:spacing w:val="-8"/>
        </w:rPr>
        <w:t xml:space="preserve"> </w:t>
      </w:r>
      <w:r>
        <w:t>Up</w:t>
      </w:r>
      <w:r>
        <w:rPr>
          <w:spacing w:val="-10"/>
        </w:rPr>
        <w:t xml:space="preserve"> </w:t>
      </w:r>
      <w:r>
        <w:t>bagi pertumbuhan usahanya untuk hal-hal sebagai berikut:</w:t>
      </w:r>
    </w:p>
    <w:p w:rsidR="00244721" w:rsidRDefault="00244721">
      <w:pPr>
        <w:pStyle w:val="BodyText"/>
        <w:spacing w:before="5"/>
      </w:pPr>
    </w:p>
    <w:p w:rsidR="00244721" w:rsidRDefault="000147A9">
      <w:pPr>
        <w:pStyle w:val="ListParagraph"/>
        <w:numPr>
          <w:ilvl w:val="0"/>
          <w:numId w:val="10"/>
        </w:numPr>
        <w:tabs>
          <w:tab w:val="left" w:pos="2233"/>
          <w:tab w:val="left" w:pos="2278"/>
        </w:tabs>
        <w:spacing w:line="360" w:lineRule="auto"/>
        <w:ind w:right="803" w:hanging="363"/>
        <w:rPr>
          <w:sz w:val="24"/>
        </w:rPr>
      </w:pPr>
      <w:r>
        <w:rPr>
          <w:sz w:val="24"/>
        </w:rPr>
        <w:t>Peningkatan Pendapatan: Dengan memperluas pasar dan meningkatkan</w:t>
      </w:r>
      <w:r>
        <w:rPr>
          <w:spacing w:val="-13"/>
          <w:sz w:val="24"/>
        </w:rPr>
        <w:t xml:space="preserve"> </w:t>
      </w:r>
      <w:r>
        <w:rPr>
          <w:sz w:val="24"/>
        </w:rPr>
        <w:t>produksi,</w:t>
      </w:r>
      <w:r>
        <w:rPr>
          <w:spacing w:val="-8"/>
          <w:sz w:val="24"/>
        </w:rPr>
        <w:t xml:space="preserve"> </w:t>
      </w:r>
      <w:r>
        <w:rPr>
          <w:sz w:val="24"/>
        </w:rPr>
        <w:t>UMKM</w:t>
      </w:r>
      <w:r>
        <w:rPr>
          <w:spacing w:val="-13"/>
          <w:sz w:val="24"/>
        </w:rPr>
        <w:t xml:space="preserve"> </w:t>
      </w:r>
      <w:r>
        <w:rPr>
          <w:sz w:val="24"/>
        </w:rPr>
        <w:t>dapat</w:t>
      </w:r>
      <w:r>
        <w:rPr>
          <w:spacing w:val="-12"/>
          <w:sz w:val="24"/>
        </w:rPr>
        <w:t xml:space="preserve"> </w:t>
      </w:r>
      <w:r>
        <w:rPr>
          <w:sz w:val="24"/>
        </w:rPr>
        <w:t>meraih</w:t>
      </w:r>
      <w:r>
        <w:rPr>
          <w:spacing w:val="-12"/>
          <w:sz w:val="24"/>
        </w:rPr>
        <w:t xml:space="preserve"> </w:t>
      </w:r>
      <w:r>
        <w:rPr>
          <w:sz w:val="24"/>
        </w:rPr>
        <w:t>pendapatan</w:t>
      </w:r>
      <w:r>
        <w:rPr>
          <w:spacing w:val="-12"/>
          <w:sz w:val="24"/>
        </w:rPr>
        <w:t xml:space="preserve"> </w:t>
      </w:r>
      <w:r>
        <w:rPr>
          <w:sz w:val="24"/>
        </w:rPr>
        <w:t>yang</w:t>
      </w:r>
      <w:r>
        <w:rPr>
          <w:spacing w:val="-12"/>
          <w:sz w:val="24"/>
        </w:rPr>
        <w:t xml:space="preserve"> </w:t>
      </w:r>
      <w:r>
        <w:rPr>
          <w:sz w:val="24"/>
        </w:rPr>
        <w:t xml:space="preserve">lebih </w:t>
      </w:r>
      <w:r>
        <w:rPr>
          <w:spacing w:val="-2"/>
          <w:sz w:val="24"/>
        </w:rPr>
        <w:t>besar.</w:t>
      </w:r>
    </w:p>
    <w:p w:rsidR="00244721" w:rsidRDefault="00244721">
      <w:pPr>
        <w:pStyle w:val="BodyText"/>
        <w:spacing w:before="4"/>
      </w:pPr>
    </w:p>
    <w:p w:rsidR="00244721" w:rsidRDefault="000147A9">
      <w:pPr>
        <w:pStyle w:val="ListParagraph"/>
        <w:numPr>
          <w:ilvl w:val="0"/>
          <w:numId w:val="10"/>
        </w:numPr>
        <w:tabs>
          <w:tab w:val="left" w:pos="2233"/>
          <w:tab w:val="left" w:pos="2278"/>
        </w:tabs>
        <w:spacing w:line="360" w:lineRule="auto"/>
        <w:ind w:right="855" w:hanging="363"/>
        <w:rPr>
          <w:sz w:val="24"/>
        </w:rPr>
      </w:pPr>
      <w:r>
        <w:rPr>
          <w:sz w:val="24"/>
        </w:rPr>
        <w:t>Penguatan</w:t>
      </w:r>
      <w:r>
        <w:rPr>
          <w:spacing w:val="-10"/>
          <w:sz w:val="24"/>
        </w:rPr>
        <w:t xml:space="preserve"> </w:t>
      </w:r>
      <w:r>
        <w:rPr>
          <w:sz w:val="24"/>
        </w:rPr>
        <w:t>Posisi</w:t>
      </w:r>
      <w:r>
        <w:rPr>
          <w:spacing w:val="-9"/>
          <w:sz w:val="24"/>
        </w:rPr>
        <w:t xml:space="preserve"> </w:t>
      </w:r>
      <w:r>
        <w:rPr>
          <w:sz w:val="24"/>
        </w:rPr>
        <w:t>Pasar:</w:t>
      </w:r>
      <w:r>
        <w:rPr>
          <w:spacing w:val="-10"/>
          <w:sz w:val="24"/>
        </w:rPr>
        <w:t xml:space="preserve"> </w:t>
      </w:r>
      <w:r>
        <w:rPr>
          <w:sz w:val="24"/>
        </w:rPr>
        <w:t>Scale</w:t>
      </w:r>
      <w:r>
        <w:rPr>
          <w:spacing w:val="-10"/>
          <w:sz w:val="24"/>
        </w:rPr>
        <w:t xml:space="preserve"> </w:t>
      </w:r>
      <w:r>
        <w:rPr>
          <w:sz w:val="24"/>
        </w:rPr>
        <w:t>up</w:t>
      </w:r>
      <w:r>
        <w:rPr>
          <w:spacing w:val="-10"/>
          <w:sz w:val="24"/>
        </w:rPr>
        <w:t xml:space="preserve"> </w:t>
      </w:r>
      <w:r>
        <w:rPr>
          <w:sz w:val="24"/>
        </w:rPr>
        <w:t>membantu</w:t>
      </w:r>
      <w:r>
        <w:rPr>
          <w:spacing w:val="-10"/>
          <w:sz w:val="24"/>
        </w:rPr>
        <w:t xml:space="preserve"> </w:t>
      </w:r>
      <w:r>
        <w:rPr>
          <w:sz w:val="24"/>
        </w:rPr>
        <w:t>UMKM</w:t>
      </w:r>
      <w:r>
        <w:rPr>
          <w:spacing w:val="-10"/>
          <w:sz w:val="24"/>
        </w:rPr>
        <w:t xml:space="preserve"> </w:t>
      </w:r>
      <w:r>
        <w:rPr>
          <w:sz w:val="24"/>
        </w:rPr>
        <w:t>menjadi</w:t>
      </w:r>
      <w:r>
        <w:rPr>
          <w:spacing w:val="-10"/>
          <w:sz w:val="24"/>
        </w:rPr>
        <w:t xml:space="preserve"> </w:t>
      </w:r>
      <w:r>
        <w:rPr>
          <w:sz w:val="24"/>
        </w:rPr>
        <w:t>pemain yang lebih kuat di pasar dan mengurangi ketergantungan pada segmen pasar yang kecil.</w:t>
      </w:r>
    </w:p>
    <w:p w:rsidR="00244721" w:rsidRDefault="00244721">
      <w:pPr>
        <w:pStyle w:val="BodyText"/>
        <w:spacing w:before="4"/>
      </w:pPr>
    </w:p>
    <w:p w:rsidR="00244721" w:rsidRDefault="000147A9">
      <w:pPr>
        <w:pStyle w:val="ListParagraph"/>
        <w:numPr>
          <w:ilvl w:val="0"/>
          <w:numId w:val="10"/>
        </w:numPr>
        <w:tabs>
          <w:tab w:val="left" w:pos="2233"/>
          <w:tab w:val="left" w:pos="2278"/>
        </w:tabs>
        <w:spacing w:line="360" w:lineRule="auto"/>
        <w:ind w:right="1301" w:hanging="363"/>
        <w:rPr>
          <w:sz w:val="24"/>
        </w:rPr>
      </w:pPr>
      <w:r>
        <w:rPr>
          <w:sz w:val="24"/>
        </w:rPr>
        <w:t>Efisiensi Biaya: Dalam skala yang lebih besar, UMKM dapat memperoleh</w:t>
      </w:r>
      <w:r>
        <w:rPr>
          <w:spacing w:val="-2"/>
          <w:sz w:val="24"/>
        </w:rPr>
        <w:t xml:space="preserve"> </w:t>
      </w:r>
      <w:r>
        <w:rPr>
          <w:sz w:val="24"/>
        </w:rPr>
        <w:t>keuntungan</w:t>
      </w:r>
      <w:r>
        <w:rPr>
          <w:spacing w:val="-1"/>
          <w:sz w:val="24"/>
        </w:rPr>
        <w:t xml:space="preserve"> </w:t>
      </w:r>
      <w:r>
        <w:rPr>
          <w:sz w:val="24"/>
        </w:rPr>
        <w:t>dari</w:t>
      </w:r>
      <w:r>
        <w:rPr>
          <w:spacing w:val="-2"/>
          <w:sz w:val="24"/>
        </w:rPr>
        <w:t xml:space="preserve"> </w:t>
      </w:r>
      <w:r>
        <w:rPr>
          <w:sz w:val="24"/>
        </w:rPr>
        <w:t>ekonomi</w:t>
      </w:r>
      <w:r>
        <w:rPr>
          <w:spacing w:val="-2"/>
          <w:sz w:val="24"/>
        </w:rPr>
        <w:t xml:space="preserve"> </w:t>
      </w:r>
      <w:r>
        <w:rPr>
          <w:sz w:val="24"/>
        </w:rPr>
        <w:t>skala,</w:t>
      </w:r>
      <w:r>
        <w:rPr>
          <w:spacing w:val="-2"/>
          <w:sz w:val="24"/>
        </w:rPr>
        <w:t xml:space="preserve"> </w:t>
      </w:r>
      <w:r>
        <w:rPr>
          <w:sz w:val="24"/>
        </w:rPr>
        <w:t>seperti</w:t>
      </w:r>
      <w:r>
        <w:rPr>
          <w:spacing w:val="-2"/>
          <w:sz w:val="24"/>
        </w:rPr>
        <w:t xml:space="preserve"> </w:t>
      </w:r>
      <w:r>
        <w:rPr>
          <w:sz w:val="24"/>
        </w:rPr>
        <w:t>pengadaan bahan</w:t>
      </w:r>
      <w:r>
        <w:rPr>
          <w:spacing w:val="-9"/>
          <w:sz w:val="24"/>
        </w:rPr>
        <w:t xml:space="preserve"> </w:t>
      </w:r>
      <w:r>
        <w:rPr>
          <w:sz w:val="24"/>
        </w:rPr>
        <w:t>baku</w:t>
      </w:r>
      <w:r>
        <w:rPr>
          <w:spacing w:val="-9"/>
          <w:sz w:val="24"/>
        </w:rPr>
        <w:t xml:space="preserve"> </w:t>
      </w:r>
      <w:r>
        <w:rPr>
          <w:sz w:val="24"/>
        </w:rPr>
        <w:t>dalam</w:t>
      </w:r>
      <w:r>
        <w:rPr>
          <w:spacing w:val="-9"/>
          <w:sz w:val="24"/>
        </w:rPr>
        <w:t xml:space="preserve"> </w:t>
      </w:r>
      <w:r>
        <w:rPr>
          <w:sz w:val="24"/>
        </w:rPr>
        <w:t>jumlah</w:t>
      </w:r>
      <w:r>
        <w:rPr>
          <w:spacing w:val="-9"/>
          <w:sz w:val="24"/>
        </w:rPr>
        <w:t xml:space="preserve"> </w:t>
      </w:r>
      <w:r>
        <w:rPr>
          <w:sz w:val="24"/>
        </w:rPr>
        <w:t>besar</w:t>
      </w:r>
      <w:r>
        <w:rPr>
          <w:spacing w:val="-10"/>
          <w:sz w:val="24"/>
        </w:rPr>
        <w:t xml:space="preserve"> </w:t>
      </w:r>
      <w:r>
        <w:rPr>
          <w:sz w:val="24"/>
        </w:rPr>
        <w:t>dengan</w:t>
      </w:r>
      <w:r>
        <w:rPr>
          <w:spacing w:val="-9"/>
          <w:sz w:val="24"/>
        </w:rPr>
        <w:t xml:space="preserve"> </w:t>
      </w:r>
      <w:r>
        <w:rPr>
          <w:sz w:val="24"/>
        </w:rPr>
        <w:t>harga</w:t>
      </w:r>
      <w:r>
        <w:rPr>
          <w:spacing w:val="-13"/>
          <w:sz w:val="24"/>
        </w:rPr>
        <w:t xml:space="preserve"> </w:t>
      </w:r>
      <w:r>
        <w:rPr>
          <w:sz w:val="24"/>
        </w:rPr>
        <w:t>ya</w:t>
      </w:r>
      <w:r>
        <w:rPr>
          <w:sz w:val="24"/>
        </w:rPr>
        <w:t>ng</w:t>
      </w:r>
      <w:r>
        <w:rPr>
          <w:spacing w:val="-9"/>
          <w:sz w:val="24"/>
        </w:rPr>
        <w:t xml:space="preserve"> </w:t>
      </w:r>
      <w:r>
        <w:rPr>
          <w:sz w:val="24"/>
        </w:rPr>
        <w:t>lebih</w:t>
      </w:r>
      <w:r>
        <w:rPr>
          <w:spacing w:val="-9"/>
          <w:sz w:val="24"/>
        </w:rPr>
        <w:t xml:space="preserve"> </w:t>
      </w:r>
      <w:r>
        <w:rPr>
          <w:sz w:val="24"/>
        </w:rPr>
        <w:t>murah.</w:t>
      </w:r>
    </w:p>
    <w:p w:rsidR="00244721" w:rsidRDefault="00244721">
      <w:pPr>
        <w:pStyle w:val="BodyText"/>
        <w:spacing w:before="4"/>
      </w:pPr>
    </w:p>
    <w:p w:rsidR="00244721" w:rsidRDefault="000147A9">
      <w:pPr>
        <w:pStyle w:val="ListParagraph"/>
        <w:numPr>
          <w:ilvl w:val="0"/>
          <w:numId w:val="10"/>
        </w:numPr>
        <w:tabs>
          <w:tab w:val="left" w:pos="2233"/>
          <w:tab w:val="left" w:pos="2278"/>
        </w:tabs>
        <w:spacing w:line="360" w:lineRule="auto"/>
        <w:ind w:right="894" w:hanging="363"/>
        <w:rPr>
          <w:sz w:val="24"/>
        </w:rPr>
      </w:pPr>
      <w:r>
        <w:rPr>
          <w:sz w:val="24"/>
        </w:rPr>
        <w:t>Akses ke Sumber Daya: UMKM yang berhasil scale up akan lebih mudah</w:t>
      </w:r>
      <w:r>
        <w:rPr>
          <w:spacing w:val="-11"/>
          <w:sz w:val="24"/>
        </w:rPr>
        <w:t xml:space="preserve"> </w:t>
      </w:r>
      <w:r>
        <w:rPr>
          <w:sz w:val="24"/>
        </w:rPr>
        <w:t>mendapatkan</w:t>
      </w:r>
      <w:r>
        <w:rPr>
          <w:spacing w:val="-8"/>
          <w:sz w:val="24"/>
        </w:rPr>
        <w:t xml:space="preserve"> </w:t>
      </w:r>
      <w:r>
        <w:rPr>
          <w:sz w:val="24"/>
        </w:rPr>
        <w:t>akses</w:t>
      </w:r>
      <w:r>
        <w:rPr>
          <w:spacing w:val="-9"/>
          <w:sz w:val="24"/>
        </w:rPr>
        <w:t xml:space="preserve"> </w:t>
      </w:r>
      <w:r>
        <w:rPr>
          <w:sz w:val="24"/>
        </w:rPr>
        <w:t>ke</w:t>
      </w:r>
      <w:r>
        <w:rPr>
          <w:spacing w:val="-13"/>
          <w:sz w:val="24"/>
        </w:rPr>
        <w:t xml:space="preserve"> </w:t>
      </w:r>
      <w:r>
        <w:rPr>
          <w:sz w:val="24"/>
        </w:rPr>
        <w:t>sumber</w:t>
      </w:r>
      <w:r>
        <w:rPr>
          <w:spacing w:val="-10"/>
          <w:sz w:val="24"/>
        </w:rPr>
        <w:t xml:space="preserve"> </w:t>
      </w:r>
      <w:r>
        <w:rPr>
          <w:sz w:val="24"/>
        </w:rPr>
        <w:t>daya</w:t>
      </w:r>
      <w:r>
        <w:rPr>
          <w:spacing w:val="-11"/>
          <w:sz w:val="24"/>
        </w:rPr>
        <w:t xml:space="preserve"> </w:t>
      </w:r>
      <w:r>
        <w:rPr>
          <w:sz w:val="24"/>
        </w:rPr>
        <w:t>seperti</w:t>
      </w:r>
      <w:r>
        <w:rPr>
          <w:spacing w:val="-10"/>
          <w:sz w:val="24"/>
        </w:rPr>
        <w:t xml:space="preserve"> </w:t>
      </w:r>
      <w:r>
        <w:rPr>
          <w:sz w:val="24"/>
        </w:rPr>
        <w:t>modal,</w:t>
      </w:r>
      <w:r>
        <w:rPr>
          <w:spacing w:val="-10"/>
          <w:sz w:val="24"/>
        </w:rPr>
        <w:t xml:space="preserve"> </w:t>
      </w:r>
      <w:r>
        <w:rPr>
          <w:sz w:val="24"/>
        </w:rPr>
        <w:t>teknologi, dan talenta.</w:t>
      </w:r>
    </w:p>
    <w:p w:rsidR="00244721" w:rsidRDefault="00244721">
      <w:pPr>
        <w:pStyle w:val="BodyText"/>
        <w:spacing w:before="4"/>
      </w:pPr>
    </w:p>
    <w:p w:rsidR="00244721" w:rsidRDefault="000147A9">
      <w:pPr>
        <w:pStyle w:val="ListParagraph"/>
        <w:numPr>
          <w:ilvl w:val="0"/>
          <w:numId w:val="10"/>
        </w:numPr>
        <w:tabs>
          <w:tab w:val="left" w:pos="2236"/>
          <w:tab w:val="left" w:pos="2278"/>
        </w:tabs>
        <w:spacing w:line="360" w:lineRule="auto"/>
        <w:ind w:right="1289" w:hanging="363"/>
        <w:rPr>
          <w:sz w:val="24"/>
        </w:rPr>
      </w:pPr>
      <w:r>
        <w:rPr>
          <w:sz w:val="24"/>
        </w:rPr>
        <w:t>Inovasi:</w:t>
      </w:r>
      <w:r>
        <w:rPr>
          <w:spacing w:val="-9"/>
          <w:sz w:val="24"/>
        </w:rPr>
        <w:t xml:space="preserve"> </w:t>
      </w:r>
      <w:r>
        <w:rPr>
          <w:sz w:val="24"/>
        </w:rPr>
        <w:t>Scale</w:t>
      </w:r>
      <w:r>
        <w:rPr>
          <w:spacing w:val="-13"/>
          <w:sz w:val="24"/>
        </w:rPr>
        <w:t xml:space="preserve"> </w:t>
      </w:r>
      <w:r>
        <w:rPr>
          <w:sz w:val="24"/>
        </w:rPr>
        <w:t>up</w:t>
      </w:r>
      <w:r>
        <w:rPr>
          <w:spacing w:val="-10"/>
          <w:sz w:val="24"/>
        </w:rPr>
        <w:t xml:space="preserve"> </w:t>
      </w:r>
      <w:r>
        <w:rPr>
          <w:sz w:val="24"/>
        </w:rPr>
        <w:t>mendorong</w:t>
      </w:r>
      <w:r>
        <w:rPr>
          <w:spacing w:val="-12"/>
          <w:sz w:val="24"/>
        </w:rPr>
        <w:t xml:space="preserve"> </w:t>
      </w:r>
      <w:r>
        <w:rPr>
          <w:sz w:val="24"/>
        </w:rPr>
        <w:t>UMKM</w:t>
      </w:r>
      <w:r>
        <w:rPr>
          <w:spacing w:val="-13"/>
          <w:sz w:val="24"/>
        </w:rPr>
        <w:t xml:space="preserve"> </w:t>
      </w:r>
      <w:r>
        <w:rPr>
          <w:sz w:val="24"/>
        </w:rPr>
        <w:t>untuk</w:t>
      </w:r>
      <w:r>
        <w:rPr>
          <w:spacing w:val="-10"/>
          <w:sz w:val="24"/>
        </w:rPr>
        <w:t xml:space="preserve"> </w:t>
      </w:r>
      <w:r>
        <w:rPr>
          <w:sz w:val="24"/>
        </w:rPr>
        <w:t>terus</w:t>
      </w:r>
      <w:r>
        <w:rPr>
          <w:spacing w:val="-8"/>
          <w:sz w:val="24"/>
        </w:rPr>
        <w:t xml:space="preserve"> </w:t>
      </w:r>
      <w:r>
        <w:rPr>
          <w:sz w:val="24"/>
        </w:rPr>
        <w:t>berinovasi</w:t>
      </w:r>
      <w:r>
        <w:rPr>
          <w:spacing w:val="-11"/>
          <w:sz w:val="24"/>
        </w:rPr>
        <w:t xml:space="preserve"> </w:t>
      </w:r>
      <w:r>
        <w:rPr>
          <w:sz w:val="24"/>
        </w:rPr>
        <w:t>dan mengembangkan produk atau jasa baru.</w:t>
      </w:r>
    </w:p>
    <w:p w:rsidR="00244721" w:rsidRDefault="00244721">
      <w:pPr>
        <w:pStyle w:val="BodyText"/>
      </w:pPr>
    </w:p>
    <w:p w:rsidR="00244721" w:rsidRDefault="00244721">
      <w:pPr>
        <w:pStyle w:val="BodyText"/>
      </w:pPr>
    </w:p>
    <w:p w:rsidR="00244721" w:rsidRDefault="00244721">
      <w:pPr>
        <w:pStyle w:val="BodyText"/>
        <w:spacing w:before="146"/>
      </w:pPr>
    </w:p>
    <w:p w:rsidR="00244721" w:rsidRDefault="000147A9">
      <w:pPr>
        <w:pStyle w:val="Heading2"/>
        <w:numPr>
          <w:ilvl w:val="1"/>
          <w:numId w:val="33"/>
        </w:numPr>
        <w:tabs>
          <w:tab w:val="left" w:pos="1118"/>
        </w:tabs>
        <w:spacing w:before="1"/>
      </w:pPr>
      <w:r>
        <w:t>Kampung</w:t>
      </w:r>
      <w:r>
        <w:rPr>
          <w:spacing w:val="-6"/>
        </w:rPr>
        <w:t xml:space="preserve"> </w:t>
      </w:r>
      <w:r>
        <w:t>Bebas</w:t>
      </w:r>
      <w:r>
        <w:rPr>
          <w:spacing w:val="-4"/>
        </w:rPr>
        <w:t xml:space="preserve"> </w:t>
      </w:r>
      <w:r>
        <w:t>Rentenir</w:t>
      </w:r>
      <w:r>
        <w:rPr>
          <w:spacing w:val="-2"/>
        </w:rPr>
        <w:t xml:space="preserve"> </w:t>
      </w:r>
      <w:r>
        <w:t>sebagai</w:t>
      </w:r>
      <w:r>
        <w:rPr>
          <w:spacing w:val="-4"/>
        </w:rPr>
        <w:t xml:space="preserve"> </w:t>
      </w:r>
      <w:r>
        <w:t>Muara</w:t>
      </w:r>
      <w:r>
        <w:rPr>
          <w:spacing w:val="-5"/>
        </w:rPr>
        <w:t xml:space="preserve"> </w:t>
      </w:r>
      <w:r>
        <w:t>Program</w:t>
      </w:r>
      <w:r>
        <w:rPr>
          <w:spacing w:val="-1"/>
        </w:rPr>
        <w:t xml:space="preserve"> </w:t>
      </w:r>
      <w:r>
        <w:rPr>
          <w:spacing w:val="-5"/>
        </w:rPr>
        <w:t>RPM</w:t>
      </w:r>
    </w:p>
    <w:p w:rsidR="00244721" w:rsidRDefault="00244721">
      <w:pPr>
        <w:pStyle w:val="BodyText"/>
        <w:spacing w:before="141"/>
        <w:rPr>
          <w:b/>
        </w:rPr>
      </w:pPr>
    </w:p>
    <w:p w:rsidR="00244721" w:rsidRDefault="000147A9">
      <w:pPr>
        <w:pStyle w:val="BodyText"/>
        <w:spacing w:line="360" w:lineRule="auto"/>
        <w:ind w:left="1106" w:right="711" w:firstLine="720"/>
        <w:jc w:val="both"/>
      </w:pPr>
      <w:r>
        <w:t>Semua program RPM bermuara pada sebuah tujuan besar yaitu membebaskan masyarakat dari jeratan rentenir yang menjadi momok kehidupan ekonomi masyarakat. Tujuan bes</w:t>
      </w:r>
      <w:r>
        <w:t>ar itu tertuang dalam sebuah wadah yang diberi nama Kampung Benas Rentenir (KBR). Kampung Bebas Rentenir sendiri sebenarnya</w:t>
      </w:r>
      <w:r>
        <w:rPr>
          <w:spacing w:val="-9"/>
        </w:rPr>
        <w:t xml:space="preserve"> </w:t>
      </w:r>
      <w:r>
        <w:t>adalah</w:t>
      </w:r>
      <w:r>
        <w:rPr>
          <w:spacing w:val="-9"/>
        </w:rPr>
        <w:t xml:space="preserve"> </w:t>
      </w:r>
      <w:r>
        <w:t>perluasan</w:t>
      </w:r>
      <w:r>
        <w:rPr>
          <w:spacing w:val="-6"/>
        </w:rPr>
        <w:t xml:space="preserve"> </w:t>
      </w:r>
      <w:r>
        <w:t>dari</w:t>
      </w:r>
      <w:r>
        <w:rPr>
          <w:spacing w:val="-9"/>
        </w:rPr>
        <w:t xml:space="preserve"> </w:t>
      </w:r>
      <w:r>
        <w:t>KUBE</w:t>
      </w:r>
      <w:r>
        <w:rPr>
          <w:spacing w:val="-9"/>
        </w:rPr>
        <w:t xml:space="preserve"> </w:t>
      </w:r>
      <w:r>
        <w:t>berdaya</w:t>
      </w:r>
      <w:r>
        <w:rPr>
          <w:spacing w:val="-8"/>
        </w:rPr>
        <w:t xml:space="preserve"> </w:t>
      </w:r>
      <w:r>
        <w:t>agar</w:t>
      </w:r>
      <w:r>
        <w:rPr>
          <w:spacing w:val="-10"/>
        </w:rPr>
        <w:t xml:space="preserve"> </w:t>
      </w:r>
      <w:r>
        <w:t>suatu</w:t>
      </w:r>
      <w:r>
        <w:rPr>
          <w:spacing w:val="-9"/>
        </w:rPr>
        <w:t xml:space="preserve"> </w:t>
      </w:r>
      <w:r>
        <w:t>wilayah</w:t>
      </w:r>
      <w:r>
        <w:rPr>
          <w:spacing w:val="-8"/>
        </w:rPr>
        <w:t xml:space="preserve"> </w:t>
      </w:r>
      <w:r>
        <w:t>tertentu</w:t>
      </w:r>
      <w:r>
        <w:rPr>
          <w:spacing w:val="-9"/>
        </w:rPr>
        <w:t xml:space="preserve"> </w:t>
      </w:r>
      <w:r>
        <w:t>dapat terbebas dari jerat rentenir. KBR diadakan secara meluas di beb</w:t>
      </w:r>
      <w:r>
        <w:t>erapa titik di wilayah Jabodetabek. KBR bermula di Tangerang Selatan, lalu meluas hingga wilayah Tangerang Raya, Depok hingga ibu kota Banten, Serang.</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106" w:right="716" w:firstLine="720"/>
        <w:jc w:val="both"/>
      </w:pPr>
      <w:r>
        <w:lastRenderedPageBreak/>
        <w:t>Fenomena meluasnya program kampung bebas rentenir di Jabodetabek hingga ke wilayah luar Jabodetabek merupakan perkembangan yang positif dan patut diapresiasi. Ada beberapa faktor yang mendorong meluasnya program ini:</w:t>
      </w:r>
    </w:p>
    <w:p w:rsidR="00244721" w:rsidRDefault="00244721">
      <w:pPr>
        <w:pStyle w:val="BodyText"/>
        <w:spacing w:before="4"/>
      </w:pPr>
    </w:p>
    <w:p w:rsidR="00244721" w:rsidRDefault="000147A9">
      <w:pPr>
        <w:pStyle w:val="ListParagraph"/>
        <w:numPr>
          <w:ilvl w:val="2"/>
          <w:numId w:val="33"/>
        </w:numPr>
        <w:tabs>
          <w:tab w:val="left" w:pos="1462"/>
          <w:tab w:val="left" w:pos="1466"/>
        </w:tabs>
        <w:spacing w:line="360" w:lineRule="auto"/>
        <w:ind w:left="1466" w:right="717" w:hanging="272"/>
        <w:jc w:val="both"/>
        <w:rPr>
          <w:sz w:val="24"/>
        </w:rPr>
      </w:pPr>
      <w:r>
        <w:rPr>
          <w:sz w:val="24"/>
        </w:rPr>
        <w:t>Tingginya angka ketergantungan masyara</w:t>
      </w:r>
      <w:r>
        <w:rPr>
          <w:sz w:val="24"/>
        </w:rPr>
        <w:t>kat terhadap rentenir di berbagai daerah karena:</w:t>
      </w:r>
    </w:p>
    <w:p w:rsidR="00244721" w:rsidRDefault="000147A9">
      <w:pPr>
        <w:pStyle w:val="ListParagraph"/>
        <w:numPr>
          <w:ilvl w:val="0"/>
          <w:numId w:val="9"/>
        </w:numPr>
        <w:tabs>
          <w:tab w:val="left" w:pos="1913"/>
          <w:tab w:val="left" w:pos="2009"/>
        </w:tabs>
        <w:spacing w:line="360" w:lineRule="auto"/>
        <w:ind w:right="714" w:hanging="455"/>
        <w:jc w:val="both"/>
        <w:rPr>
          <w:sz w:val="24"/>
        </w:rPr>
      </w:pPr>
      <w:r>
        <w:rPr>
          <w:sz w:val="24"/>
        </w:rPr>
        <w:t>Aksesibilitas</w:t>
      </w:r>
      <w:r>
        <w:rPr>
          <w:b/>
          <w:sz w:val="24"/>
        </w:rPr>
        <w:t xml:space="preserve">: </w:t>
      </w:r>
      <w:r>
        <w:rPr>
          <w:sz w:val="24"/>
        </w:rPr>
        <w:t>Rentenir seringkali lebih mudah diakses dibandingkan lembaga keuangan formal, terutama bagi masyarakat di daerah yang kurang terjangkau.</w:t>
      </w:r>
    </w:p>
    <w:p w:rsidR="00244721" w:rsidRDefault="000147A9">
      <w:pPr>
        <w:pStyle w:val="ListParagraph"/>
        <w:numPr>
          <w:ilvl w:val="0"/>
          <w:numId w:val="9"/>
        </w:numPr>
        <w:tabs>
          <w:tab w:val="left" w:pos="1915"/>
        </w:tabs>
        <w:spacing w:before="2" w:line="360" w:lineRule="auto"/>
        <w:ind w:left="1915" w:right="718" w:hanging="449"/>
        <w:jc w:val="both"/>
        <w:rPr>
          <w:sz w:val="24"/>
        </w:rPr>
      </w:pPr>
      <w:r>
        <w:rPr>
          <w:sz w:val="24"/>
        </w:rPr>
        <w:t>Persyaratan yang Lebih Longgar: Rentenir umumnya memberikan pinjaman tanpa persyaratan yang terlalu ketat, sehingga menarik bagi masyarakat yang membutuhkan dana cepat.</w:t>
      </w:r>
    </w:p>
    <w:p w:rsidR="00244721" w:rsidRDefault="000147A9">
      <w:pPr>
        <w:pStyle w:val="ListParagraph"/>
        <w:numPr>
          <w:ilvl w:val="0"/>
          <w:numId w:val="9"/>
        </w:numPr>
        <w:tabs>
          <w:tab w:val="left" w:pos="1915"/>
        </w:tabs>
        <w:spacing w:line="360" w:lineRule="auto"/>
        <w:ind w:left="1915" w:right="718" w:hanging="449"/>
        <w:jc w:val="both"/>
        <w:rPr>
          <w:sz w:val="24"/>
        </w:rPr>
      </w:pPr>
      <w:r>
        <w:rPr>
          <w:sz w:val="24"/>
        </w:rPr>
        <w:t>Kurangnya Alternatif: Kurangnya pengetahuan masyarakat tentang alternatif pendanaan yan</w:t>
      </w:r>
      <w:r>
        <w:rPr>
          <w:sz w:val="24"/>
        </w:rPr>
        <w:t>g lebih sehat, seperti koperasi atau lembaga keuangan mikro, membuat mereka lebih mudah terjerat rentenir.</w:t>
      </w:r>
    </w:p>
    <w:p w:rsidR="00244721" w:rsidRDefault="000147A9">
      <w:pPr>
        <w:pStyle w:val="ListParagraph"/>
        <w:numPr>
          <w:ilvl w:val="2"/>
          <w:numId w:val="33"/>
        </w:numPr>
        <w:tabs>
          <w:tab w:val="left" w:pos="1466"/>
        </w:tabs>
        <w:spacing w:line="272" w:lineRule="exact"/>
        <w:ind w:left="1466" w:hanging="271"/>
        <w:jc w:val="both"/>
        <w:rPr>
          <w:sz w:val="24"/>
        </w:rPr>
      </w:pPr>
      <w:r>
        <w:rPr>
          <w:sz w:val="24"/>
        </w:rPr>
        <w:t>Dampak</w:t>
      </w:r>
      <w:r>
        <w:rPr>
          <w:spacing w:val="-3"/>
          <w:sz w:val="24"/>
        </w:rPr>
        <w:t xml:space="preserve"> </w:t>
      </w:r>
      <w:r>
        <w:rPr>
          <w:sz w:val="24"/>
        </w:rPr>
        <w:t>Negatif</w:t>
      </w:r>
      <w:r>
        <w:rPr>
          <w:spacing w:val="-3"/>
          <w:sz w:val="24"/>
        </w:rPr>
        <w:t xml:space="preserve"> </w:t>
      </w:r>
      <w:r>
        <w:rPr>
          <w:spacing w:val="-2"/>
          <w:sz w:val="24"/>
        </w:rPr>
        <w:t>Rentenir:</w:t>
      </w:r>
    </w:p>
    <w:p w:rsidR="00244721" w:rsidRDefault="000147A9">
      <w:pPr>
        <w:pStyle w:val="ListParagraph"/>
        <w:numPr>
          <w:ilvl w:val="0"/>
          <w:numId w:val="8"/>
        </w:numPr>
        <w:tabs>
          <w:tab w:val="left" w:pos="1915"/>
        </w:tabs>
        <w:spacing w:before="140" w:line="360" w:lineRule="auto"/>
        <w:ind w:right="716"/>
        <w:jc w:val="both"/>
        <w:rPr>
          <w:sz w:val="24"/>
        </w:rPr>
      </w:pPr>
      <w:r>
        <w:rPr>
          <w:sz w:val="24"/>
        </w:rPr>
        <w:t>Beban Utang yang Tinggi: Bunga yang diterapkan oleh rentenir sangat tinggi, sehingga dapat membebani masyarakat dan menghambat pertumbuhan ekonomi mereka.</w:t>
      </w:r>
    </w:p>
    <w:p w:rsidR="00244721" w:rsidRDefault="000147A9">
      <w:pPr>
        <w:pStyle w:val="ListParagraph"/>
        <w:numPr>
          <w:ilvl w:val="0"/>
          <w:numId w:val="8"/>
        </w:numPr>
        <w:tabs>
          <w:tab w:val="left" w:pos="1915"/>
        </w:tabs>
        <w:spacing w:line="360" w:lineRule="auto"/>
        <w:ind w:right="718"/>
        <w:jc w:val="both"/>
        <w:rPr>
          <w:sz w:val="24"/>
        </w:rPr>
      </w:pPr>
      <w:r>
        <w:rPr>
          <w:sz w:val="24"/>
        </w:rPr>
        <w:t>Siklus</w:t>
      </w:r>
      <w:r>
        <w:rPr>
          <w:spacing w:val="-7"/>
          <w:sz w:val="24"/>
        </w:rPr>
        <w:t xml:space="preserve"> </w:t>
      </w:r>
      <w:r>
        <w:rPr>
          <w:sz w:val="24"/>
        </w:rPr>
        <w:t>Kemiskinan:</w:t>
      </w:r>
      <w:r>
        <w:rPr>
          <w:spacing w:val="-9"/>
          <w:sz w:val="24"/>
        </w:rPr>
        <w:t xml:space="preserve"> </w:t>
      </w:r>
      <w:r>
        <w:rPr>
          <w:sz w:val="24"/>
        </w:rPr>
        <w:t>Ketergantungan</w:t>
      </w:r>
      <w:r>
        <w:rPr>
          <w:spacing w:val="-8"/>
          <w:sz w:val="24"/>
        </w:rPr>
        <w:t xml:space="preserve"> </w:t>
      </w:r>
      <w:r>
        <w:rPr>
          <w:sz w:val="24"/>
        </w:rPr>
        <w:t>pada</w:t>
      </w:r>
      <w:r>
        <w:rPr>
          <w:spacing w:val="-8"/>
          <w:sz w:val="24"/>
        </w:rPr>
        <w:t xml:space="preserve"> </w:t>
      </w:r>
      <w:r>
        <w:rPr>
          <w:sz w:val="24"/>
        </w:rPr>
        <w:t>rentenir</w:t>
      </w:r>
      <w:r>
        <w:rPr>
          <w:spacing w:val="-8"/>
          <w:sz w:val="24"/>
        </w:rPr>
        <w:t xml:space="preserve"> </w:t>
      </w:r>
      <w:r>
        <w:rPr>
          <w:sz w:val="24"/>
        </w:rPr>
        <w:t>seringkali</w:t>
      </w:r>
      <w:r>
        <w:rPr>
          <w:spacing w:val="-7"/>
          <w:sz w:val="24"/>
        </w:rPr>
        <w:t xml:space="preserve"> </w:t>
      </w:r>
      <w:r>
        <w:rPr>
          <w:sz w:val="24"/>
        </w:rPr>
        <w:t>menciptakan siklus kemiskinan yang sulit d</w:t>
      </w:r>
      <w:r>
        <w:rPr>
          <w:sz w:val="24"/>
        </w:rPr>
        <w:t>iputus.</w:t>
      </w:r>
    </w:p>
    <w:p w:rsidR="00244721" w:rsidRDefault="000147A9">
      <w:pPr>
        <w:pStyle w:val="ListParagraph"/>
        <w:numPr>
          <w:ilvl w:val="0"/>
          <w:numId w:val="8"/>
        </w:numPr>
        <w:tabs>
          <w:tab w:val="left" w:pos="1915"/>
        </w:tabs>
        <w:spacing w:line="360" w:lineRule="auto"/>
        <w:ind w:right="713"/>
        <w:jc w:val="both"/>
        <w:rPr>
          <w:sz w:val="24"/>
        </w:rPr>
      </w:pPr>
      <w:r>
        <w:rPr>
          <w:sz w:val="24"/>
        </w:rPr>
        <w:t>Konflik</w:t>
      </w:r>
      <w:r>
        <w:rPr>
          <w:spacing w:val="-15"/>
          <w:sz w:val="24"/>
        </w:rPr>
        <w:t xml:space="preserve"> </w:t>
      </w:r>
      <w:r>
        <w:rPr>
          <w:sz w:val="24"/>
        </w:rPr>
        <w:t>Sosial:</w:t>
      </w:r>
      <w:r>
        <w:rPr>
          <w:spacing w:val="-15"/>
          <w:sz w:val="24"/>
        </w:rPr>
        <w:t xml:space="preserve"> </w:t>
      </w:r>
      <w:r>
        <w:rPr>
          <w:sz w:val="24"/>
        </w:rPr>
        <w:t>Permasalahan</w:t>
      </w:r>
      <w:r>
        <w:rPr>
          <w:spacing w:val="-15"/>
          <w:sz w:val="24"/>
        </w:rPr>
        <w:t xml:space="preserve"> </w:t>
      </w:r>
      <w:r>
        <w:rPr>
          <w:sz w:val="24"/>
        </w:rPr>
        <w:t>utang</w:t>
      </w:r>
      <w:r>
        <w:rPr>
          <w:spacing w:val="-15"/>
          <w:sz w:val="24"/>
        </w:rPr>
        <w:t xml:space="preserve"> </w:t>
      </w:r>
      <w:r>
        <w:rPr>
          <w:sz w:val="24"/>
        </w:rPr>
        <w:t>dengan</w:t>
      </w:r>
      <w:r>
        <w:rPr>
          <w:spacing w:val="-15"/>
          <w:sz w:val="24"/>
        </w:rPr>
        <w:t xml:space="preserve"> </w:t>
      </w:r>
      <w:r>
        <w:rPr>
          <w:sz w:val="24"/>
        </w:rPr>
        <w:t>rentenir</w:t>
      </w:r>
      <w:r>
        <w:rPr>
          <w:spacing w:val="-15"/>
          <w:sz w:val="24"/>
        </w:rPr>
        <w:t xml:space="preserve"> </w:t>
      </w:r>
      <w:r>
        <w:rPr>
          <w:sz w:val="24"/>
        </w:rPr>
        <w:t>dapat</w:t>
      </w:r>
      <w:r>
        <w:rPr>
          <w:spacing w:val="-15"/>
          <w:sz w:val="24"/>
        </w:rPr>
        <w:t xml:space="preserve"> </w:t>
      </w:r>
      <w:r>
        <w:rPr>
          <w:sz w:val="24"/>
        </w:rPr>
        <w:t>memicu</w:t>
      </w:r>
      <w:r>
        <w:rPr>
          <w:spacing w:val="-15"/>
          <w:sz w:val="24"/>
        </w:rPr>
        <w:t xml:space="preserve"> </w:t>
      </w:r>
      <w:r>
        <w:rPr>
          <w:sz w:val="24"/>
        </w:rPr>
        <w:t>konflik sosial di masyarakat.</w:t>
      </w:r>
    </w:p>
    <w:p w:rsidR="00244721" w:rsidRDefault="000147A9">
      <w:pPr>
        <w:pStyle w:val="ListParagraph"/>
        <w:numPr>
          <w:ilvl w:val="2"/>
          <w:numId w:val="33"/>
        </w:numPr>
        <w:tabs>
          <w:tab w:val="left" w:pos="1374"/>
        </w:tabs>
        <w:ind w:left="1374" w:hanging="179"/>
        <w:jc w:val="both"/>
      </w:pPr>
      <w:r>
        <w:rPr>
          <w:sz w:val="24"/>
        </w:rPr>
        <w:t>Upaya</w:t>
      </w:r>
      <w:r>
        <w:rPr>
          <w:spacing w:val="-10"/>
          <w:sz w:val="24"/>
        </w:rPr>
        <w:t xml:space="preserve"> </w:t>
      </w:r>
      <w:r>
        <w:rPr>
          <w:sz w:val="24"/>
        </w:rPr>
        <w:t>Pemerintah</w:t>
      </w:r>
      <w:r>
        <w:rPr>
          <w:spacing w:val="-1"/>
          <w:sz w:val="24"/>
        </w:rPr>
        <w:t xml:space="preserve"> </w:t>
      </w:r>
      <w:r>
        <w:rPr>
          <w:sz w:val="24"/>
        </w:rPr>
        <w:t>dan</w:t>
      </w:r>
      <w:r>
        <w:rPr>
          <w:spacing w:val="-2"/>
          <w:sz w:val="24"/>
        </w:rPr>
        <w:t xml:space="preserve"> </w:t>
      </w:r>
      <w:r>
        <w:rPr>
          <w:sz w:val="24"/>
        </w:rPr>
        <w:t>Lembaga</w:t>
      </w:r>
      <w:r>
        <w:rPr>
          <w:spacing w:val="-5"/>
          <w:sz w:val="24"/>
        </w:rPr>
        <w:t xml:space="preserve"> </w:t>
      </w:r>
      <w:r>
        <w:rPr>
          <w:sz w:val="24"/>
        </w:rPr>
        <w:t>Swadaya</w:t>
      </w:r>
      <w:r>
        <w:rPr>
          <w:spacing w:val="-5"/>
          <w:sz w:val="24"/>
        </w:rPr>
        <w:t xml:space="preserve"> </w:t>
      </w:r>
      <w:r>
        <w:rPr>
          <w:sz w:val="24"/>
        </w:rPr>
        <w:t xml:space="preserve">Masyarakat </w:t>
      </w:r>
      <w:r>
        <w:rPr>
          <w:spacing w:val="-2"/>
          <w:sz w:val="24"/>
        </w:rPr>
        <w:t>(LSM):</w:t>
      </w:r>
    </w:p>
    <w:p w:rsidR="00244721" w:rsidRDefault="000147A9">
      <w:pPr>
        <w:pStyle w:val="ListParagraph"/>
        <w:numPr>
          <w:ilvl w:val="0"/>
          <w:numId w:val="7"/>
        </w:numPr>
        <w:tabs>
          <w:tab w:val="left" w:pos="1915"/>
        </w:tabs>
        <w:spacing w:before="139" w:line="360" w:lineRule="auto"/>
        <w:ind w:right="716"/>
        <w:jc w:val="both"/>
        <w:rPr>
          <w:sz w:val="24"/>
        </w:rPr>
      </w:pPr>
      <w:r>
        <w:rPr>
          <w:sz w:val="24"/>
        </w:rPr>
        <w:t>Program Pemberdayaan Masyarakat: Pemerintah dan LSM banyak melakukan program pemberdayaan masyaraka</w:t>
      </w:r>
      <w:r>
        <w:rPr>
          <w:sz w:val="24"/>
        </w:rPr>
        <w:t xml:space="preserve">t, seperti pelatihan kewirausahaan, pemberian modal usaha, dan akses ke lembaga keuangan </w:t>
      </w:r>
      <w:r>
        <w:rPr>
          <w:spacing w:val="-2"/>
          <w:sz w:val="24"/>
        </w:rPr>
        <w:t>formal.</w:t>
      </w:r>
    </w:p>
    <w:p w:rsidR="00244721" w:rsidRDefault="000147A9">
      <w:pPr>
        <w:pStyle w:val="ListParagraph"/>
        <w:numPr>
          <w:ilvl w:val="0"/>
          <w:numId w:val="7"/>
        </w:numPr>
        <w:tabs>
          <w:tab w:val="left" w:pos="1915"/>
        </w:tabs>
        <w:spacing w:before="1" w:line="360" w:lineRule="auto"/>
        <w:ind w:right="719"/>
        <w:jc w:val="both"/>
        <w:rPr>
          <w:sz w:val="24"/>
        </w:rPr>
      </w:pPr>
      <w:r>
        <w:rPr>
          <w:sz w:val="24"/>
        </w:rPr>
        <w:t>Sosialisasi: Kampanye sosialisasi tentang bahaya rentenir dan alternatif pendanaan yang lebih sehat terus dilakukan.</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ListParagraph"/>
        <w:numPr>
          <w:ilvl w:val="0"/>
          <w:numId w:val="7"/>
        </w:numPr>
        <w:tabs>
          <w:tab w:val="left" w:pos="1915"/>
        </w:tabs>
        <w:spacing w:before="79" w:line="360" w:lineRule="auto"/>
        <w:ind w:right="759"/>
        <w:jc w:val="left"/>
        <w:rPr>
          <w:sz w:val="24"/>
        </w:rPr>
      </w:pPr>
      <w:r>
        <w:rPr>
          <w:sz w:val="24"/>
        </w:rPr>
        <w:lastRenderedPageBreak/>
        <w:t>Penegakan</w:t>
      </w:r>
      <w:r>
        <w:rPr>
          <w:spacing w:val="28"/>
          <w:sz w:val="24"/>
        </w:rPr>
        <w:t xml:space="preserve"> </w:t>
      </w:r>
      <w:r>
        <w:rPr>
          <w:sz w:val="24"/>
        </w:rPr>
        <w:t>Hukum:</w:t>
      </w:r>
      <w:r>
        <w:rPr>
          <w:spacing w:val="28"/>
          <w:sz w:val="24"/>
        </w:rPr>
        <w:t xml:space="preserve"> </w:t>
      </w:r>
      <w:r>
        <w:rPr>
          <w:sz w:val="24"/>
        </w:rPr>
        <w:t>Upaya peneg</w:t>
      </w:r>
      <w:r>
        <w:rPr>
          <w:sz w:val="24"/>
        </w:rPr>
        <w:t>akan hukum terhadap praktik rentenir yang ilegal juga semakin ditingkatkan.</w:t>
      </w:r>
    </w:p>
    <w:p w:rsidR="00244721" w:rsidRDefault="000147A9">
      <w:pPr>
        <w:pStyle w:val="ListParagraph"/>
        <w:numPr>
          <w:ilvl w:val="0"/>
          <w:numId w:val="7"/>
        </w:numPr>
        <w:tabs>
          <w:tab w:val="left" w:pos="1555"/>
        </w:tabs>
        <w:ind w:left="1555" w:hanging="360"/>
        <w:jc w:val="left"/>
        <w:rPr>
          <w:sz w:val="24"/>
        </w:rPr>
      </w:pPr>
      <w:r>
        <w:rPr>
          <w:sz w:val="24"/>
        </w:rPr>
        <w:t>Kesadaran</w:t>
      </w:r>
      <w:r>
        <w:rPr>
          <w:spacing w:val="-8"/>
          <w:sz w:val="24"/>
        </w:rPr>
        <w:t xml:space="preserve"> </w:t>
      </w:r>
      <w:r>
        <w:rPr>
          <w:spacing w:val="-2"/>
          <w:sz w:val="24"/>
        </w:rPr>
        <w:t>Masyarakat:</w:t>
      </w:r>
    </w:p>
    <w:p w:rsidR="00244721" w:rsidRDefault="000147A9">
      <w:pPr>
        <w:pStyle w:val="ListParagraph"/>
        <w:numPr>
          <w:ilvl w:val="1"/>
          <w:numId w:val="7"/>
        </w:numPr>
        <w:tabs>
          <w:tab w:val="left" w:pos="2009"/>
        </w:tabs>
        <w:spacing w:before="140" w:line="357" w:lineRule="auto"/>
        <w:ind w:right="1029"/>
        <w:rPr>
          <w:sz w:val="24"/>
        </w:rPr>
      </w:pPr>
      <w:r>
        <w:rPr>
          <w:sz w:val="24"/>
        </w:rPr>
        <w:t>Peningkatan</w:t>
      </w:r>
      <w:r>
        <w:rPr>
          <w:spacing w:val="40"/>
          <w:sz w:val="24"/>
        </w:rPr>
        <w:t xml:space="preserve"> </w:t>
      </w:r>
      <w:r>
        <w:rPr>
          <w:sz w:val="24"/>
        </w:rPr>
        <w:t>Literasi</w:t>
      </w:r>
      <w:r>
        <w:rPr>
          <w:spacing w:val="40"/>
          <w:sz w:val="24"/>
        </w:rPr>
        <w:t xml:space="preserve"> </w:t>
      </w:r>
      <w:r>
        <w:rPr>
          <w:sz w:val="24"/>
        </w:rPr>
        <w:t>Keuangan:</w:t>
      </w:r>
      <w:r>
        <w:rPr>
          <w:spacing w:val="40"/>
          <w:sz w:val="24"/>
        </w:rPr>
        <w:t xml:space="preserve"> </w:t>
      </w:r>
      <w:r>
        <w:rPr>
          <w:sz w:val="24"/>
        </w:rPr>
        <w:t>Masyarakat</w:t>
      </w:r>
      <w:r>
        <w:rPr>
          <w:spacing w:val="40"/>
          <w:sz w:val="24"/>
        </w:rPr>
        <w:t xml:space="preserve"> </w:t>
      </w:r>
      <w:r>
        <w:rPr>
          <w:sz w:val="24"/>
        </w:rPr>
        <w:t>semakin</w:t>
      </w:r>
      <w:r>
        <w:rPr>
          <w:spacing w:val="40"/>
          <w:sz w:val="24"/>
        </w:rPr>
        <w:t xml:space="preserve"> </w:t>
      </w:r>
      <w:r>
        <w:rPr>
          <w:sz w:val="24"/>
        </w:rPr>
        <w:t>sadar</w:t>
      </w:r>
      <w:r>
        <w:rPr>
          <w:spacing w:val="40"/>
          <w:sz w:val="24"/>
        </w:rPr>
        <w:t xml:space="preserve"> </w:t>
      </w:r>
      <w:r>
        <w:rPr>
          <w:sz w:val="24"/>
        </w:rPr>
        <w:t>akan</w:t>
      </w:r>
      <w:r>
        <w:rPr>
          <w:spacing w:val="40"/>
          <w:sz w:val="24"/>
        </w:rPr>
        <w:t xml:space="preserve"> </w:t>
      </w:r>
      <w:r>
        <w:rPr>
          <w:sz w:val="24"/>
        </w:rPr>
        <w:t>pentingnya</w:t>
      </w:r>
      <w:r>
        <w:rPr>
          <w:spacing w:val="-7"/>
          <w:sz w:val="24"/>
        </w:rPr>
        <w:t xml:space="preserve"> </w:t>
      </w:r>
      <w:r>
        <w:rPr>
          <w:sz w:val="24"/>
        </w:rPr>
        <w:t>literasi</w:t>
      </w:r>
      <w:r>
        <w:rPr>
          <w:spacing w:val="-6"/>
          <w:sz w:val="24"/>
        </w:rPr>
        <w:t xml:space="preserve"> </w:t>
      </w:r>
      <w:r>
        <w:rPr>
          <w:sz w:val="24"/>
        </w:rPr>
        <w:t>keuangan</w:t>
      </w:r>
      <w:r>
        <w:rPr>
          <w:spacing w:val="-6"/>
          <w:sz w:val="24"/>
        </w:rPr>
        <w:t xml:space="preserve"> </w:t>
      </w:r>
      <w:r>
        <w:rPr>
          <w:sz w:val="24"/>
        </w:rPr>
        <w:t>dan</w:t>
      </w:r>
      <w:r>
        <w:rPr>
          <w:spacing w:val="-6"/>
          <w:sz w:val="24"/>
        </w:rPr>
        <w:t xml:space="preserve"> </w:t>
      </w:r>
      <w:r>
        <w:rPr>
          <w:sz w:val="24"/>
        </w:rPr>
        <w:t>risiko</w:t>
      </w:r>
      <w:r>
        <w:rPr>
          <w:spacing w:val="-6"/>
          <w:sz w:val="24"/>
        </w:rPr>
        <w:t xml:space="preserve"> </w:t>
      </w:r>
      <w:r>
        <w:rPr>
          <w:sz w:val="24"/>
        </w:rPr>
        <w:t>meminjam</w:t>
      </w:r>
      <w:r>
        <w:rPr>
          <w:spacing w:val="-6"/>
          <w:sz w:val="24"/>
        </w:rPr>
        <w:t xml:space="preserve"> </w:t>
      </w:r>
      <w:r>
        <w:rPr>
          <w:sz w:val="24"/>
        </w:rPr>
        <w:t>uang</w:t>
      </w:r>
      <w:r>
        <w:rPr>
          <w:spacing w:val="-6"/>
          <w:sz w:val="24"/>
        </w:rPr>
        <w:t xml:space="preserve"> </w:t>
      </w:r>
      <w:r>
        <w:rPr>
          <w:sz w:val="24"/>
        </w:rPr>
        <w:t>dari</w:t>
      </w:r>
      <w:r>
        <w:rPr>
          <w:spacing w:val="-6"/>
          <w:sz w:val="24"/>
        </w:rPr>
        <w:t xml:space="preserve"> </w:t>
      </w:r>
      <w:r>
        <w:rPr>
          <w:sz w:val="24"/>
        </w:rPr>
        <w:t>rentenir.</w:t>
      </w:r>
    </w:p>
    <w:p w:rsidR="00244721" w:rsidRDefault="000147A9">
      <w:pPr>
        <w:pStyle w:val="ListParagraph"/>
        <w:numPr>
          <w:ilvl w:val="1"/>
          <w:numId w:val="7"/>
        </w:numPr>
        <w:tabs>
          <w:tab w:val="left" w:pos="2009"/>
        </w:tabs>
        <w:spacing w:before="3" w:line="360" w:lineRule="auto"/>
        <w:ind w:right="778"/>
        <w:rPr>
          <w:sz w:val="24"/>
        </w:rPr>
      </w:pPr>
      <w:r>
        <w:rPr>
          <w:sz w:val="24"/>
        </w:rPr>
        <w:t>Dukungan</w:t>
      </w:r>
      <w:r>
        <w:rPr>
          <w:spacing w:val="-1"/>
          <w:sz w:val="24"/>
        </w:rPr>
        <w:t xml:space="preserve"> </w:t>
      </w:r>
      <w:r>
        <w:rPr>
          <w:sz w:val="24"/>
        </w:rPr>
        <w:t>Komunitas:</w:t>
      </w:r>
      <w:r>
        <w:rPr>
          <w:spacing w:val="-1"/>
          <w:sz w:val="24"/>
        </w:rPr>
        <w:t xml:space="preserve"> </w:t>
      </w:r>
      <w:r>
        <w:rPr>
          <w:sz w:val="24"/>
        </w:rPr>
        <w:t>Dukungan</w:t>
      </w:r>
      <w:r>
        <w:rPr>
          <w:spacing w:val="-1"/>
          <w:sz w:val="24"/>
        </w:rPr>
        <w:t xml:space="preserve"> </w:t>
      </w:r>
      <w:r>
        <w:rPr>
          <w:sz w:val="24"/>
        </w:rPr>
        <w:t>dari</w:t>
      </w:r>
      <w:r>
        <w:rPr>
          <w:spacing w:val="-1"/>
          <w:sz w:val="24"/>
        </w:rPr>
        <w:t xml:space="preserve"> </w:t>
      </w:r>
      <w:r>
        <w:rPr>
          <w:sz w:val="24"/>
        </w:rPr>
        <w:t>komunitas dan</w:t>
      </w:r>
      <w:r>
        <w:rPr>
          <w:spacing w:val="-1"/>
          <w:sz w:val="24"/>
        </w:rPr>
        <w:t xml:space="preserve"> </w:t>
      </w:r>
      <w:r>
        <w:rPr>
          <w:sz w:val="24"/>
        </w:rPr>
        <w:t>tokoh</w:t>
      </w:r>
      <w:r>
        <w:rPr>
          <w:spacing w:val="-1"/>
          <w:sz w:val="24"/>
        </w:rPr>
        <w:t xml:space="preserve"> </w:t>
      </w:r>
      <w:r>
        <w:rPr>
          <w:sz w:val="24"/>
        </w:rPr>
        <w:t>masyarakat sangat</w:t>
      </w:r>
      <w:r>
        <w:rPr>
          <w:spacing w:val="-6"/>
          <w:sz w:val="24"/>
        </w:rPr>
        <w:t xml:space="preserve"> </w:t>
      </w:r>
      <w:r>
        <w:rPr>
          <w:sz w:val="24"/>
        </w:rPr>
        <w:t>penting</w:t>
      </w:r>
      <w:r>
        <w:rPr>
          <w:spacing w:val="-6"/>
          <w:sz w:val="24"/>
        </w:rPr>
        <w:t xml:space="preserve"> </w:t>
      </w:r>
      <w:r>
        <w:rPr>
          <w:sz w:val="24"/>
        </w:rPr>
        <w:t>dalam</w:t>
      </w:r>
      <w:r>
        <w:rPr>
          <w:spacing w:val="-6"/>
          <w:sz w:val="24"/>
        </w:rPr>
        <w:t xml:space="preserve"> </w:t>
      </w:r>
      <w:r>
        <w:rPr>
          <w:sz w:val="24"/>
        </w:rPr>
        <w:t>mendorong</w:t>
      </w:r>
      <w:r>
        <w:rPr>
          <w:spacing w:val="-6"/>
          <w:sz w:val="24"/>
        </w:rPr>
        <w:t xml:space="preserve"> </w:t>
      </w:r>
      <w:r>
        <w:rPr>
          <w:sz w:val="24"/>
        </w:rPr>
        <w:t>terbentuknya</w:t>
      </w:r>
      <w:r>
        <w:rPr>
          <w:spacing w:val="-7"/>
          <w:sz w:val="24"/>
        </w:rPr>
        <w:t xml:space="preserve"> </w:t>
      </w:r>
      <w:r>
        <w:rPr>
          <w:sz w:val="24"/>
        </w:rPr>
        <w:t>kampung</w:t>
      </w:r>
      <w:r>
        <w:rPr>
          <w:spacing w:val="-6"/>
          <w:sz w:val="24"/>
        </w:rPr>
        <w:t xml:space="preserve"> </w:t>
      </w:r>
      <w:r>
        <w:rPr>
          <w:sz w:val="24"/>
        </w:rPr>
        <w:t>bebas</w:t>
      </w:r>
      <w:r>
        <w:rPr>
          <w:spacing w:val="-6"/>
          <w:sz w:val="24"/>
        </w:rPr>
        <w:t xml:space="preserve"> </w:t>
      </w:r>
      <w:r>
        <w:rPr>
          <w:sz w:val="24"/>
        </w:rPr>
        <w:t>rentenir.</w:t>
      </w:r>
    </w:p>
    <w:p w:rsidR="00244721" w:rsidRDefault="00244721">
      <w:pPr>
        <w:pStyle w:val="BodyText"/>
        <w:spacing w:before="4"/>
      </w:pPr>
    </w:p>
    <w:p w:rsidR="00244721" w:rsidRDefault="000147A9">
      <w:pPr>
        <w:pStyle w:val="BodyText"/>
        <w:spacing w:before="1"/>
        <w:ind w:left="1826"/>
      </w:pPr>
      <w:r>
        <w:t>Ada</w:t>
      </w:r>
      <w:r>
        <w:rPr>
          <w:spacing w:val="-7"/>
        </w:rPr>
        <w:t xml:space="preserve"> </w:t>
      </w:r>
      <w:r>
        <w:t>banyak</w:t>
      </w:r>
      <w:r>
        <w:rPr>
          <w:spacing w:val="-1"/>
        </w:rPr>
        <w:t xml:space="preserve"> </w:t>
      </w:r>
      <w:r>
        <w:t>kegiatan</w:t>
      </w:r>
      <w:r>
        <w:rPr>
          <w:spacing w:val="-1"/>
        </w:rPr>
        <w:t xml:space="preserve"> </w:t>
      </w:r>
      <w:r>
        <w:t>di</w:t>
      </w:r>
      <w:r>
        <w:rPr>
          <w:spacing w:val="1"/>
        </w:rPr>
        <w:t xml:space="preserve"> </w:t>
      </w:r>
      <w:r>
        <w:t>Kampung</w:t>
      </w:r>
      <w:r>
        <w:rPr>
          <w:spacing w:val="-1"/>
        </w:rPr>
        <w:t xml:space="preserve"> </w:t>
      </w:r>
      <w:r>
        <w:t>Bebas</w:t>
      </w:r>
      <w:r>
        <w:rPr>
          <w:spacing w:val="-1"/>
        </w:rPr>
        <w:t xml:space="preserve"> </w:t>
      </w:r>
      <w:r>
        <w:t>Rentenir</w:t>
      </w:r>
      <w:r>
        <w:rPr>
          <w:spacing w:val="-2"/>
        </w:rPr>
        <w:t xml:space="preserve"> </w:t>
      </w:r>
      <w:r>
        <w:t>(KBR),</w:t>
      </w:r>
      <w:r>
        <w:rPr>
          <w:spacing w:val="-1"/>
        </w:rPr>
        <w:t xml:space="preserve"> </w:t>
      </w:r>
      <w:r>
        <w:t>di</w:t>
      </w:r>
      <w:r>
        <w:rPr>
          <w:spacing w:val="-1"/>
        </w:rPr>
        <w:t xml:space="preserve"> </w:t>
      </w:r>
      <w:r>
        <w:rPr>
          <w:spacing w:val="-2"/>
        </w:rPr>
        <w:t>antaranya:</w:t>
      </w:r>
    </w:p>
    <w:p w:rsidR="00244721" w:rsidRDefault="00244721">
      <w:pPr>
        <w:pStyle w:val="BodyText"/>
        <w:spacing w:before="85"/>
      </w:pPr>
    </w:p>
    <w:p w:rsidR="00244721" w:rsidRDefault="000147A9">
      <w:pPr>
        <w:pStyle w:val="ListParagraph"/>
        <w:numPr>
          <w:ilvl w:val="0"/>
          <w:numId w:val="6"/>
        </w:numPr>
        <w:tabs>
          <w:tab w:val="left" w:pos="1911"/>
          <w:tab w:val="left" w:pos="1915"/>
        </w:tabs>
        <w:spacing w:line="352" w:lineRule="auto"/>
        <w:ind w:right="708" w:hanging="360"/>
        <w:jc w:val="both"/>
        <w:rPr>
          <w:sz w:val="24"/>
        </w:rPr>
      </w:pPr>
      <w:r>
        <w:rPr>
          <w:sz w:val="24"/>
        </w:rPr>
        <w:t>Sosialisasi</w:t>
      </w:r>
      <w:r>
        <w:rPr>
          <w:spacing w:val="-15"/>
          <w:sz w:val="24"/>
        </w:rPr>
        <w:t xml:space="preserve"> </w:t>
      </w:r>
      <w:r>
        <w:rPr>
          <w:sz w:val="24"/>
        </w:rPr>
        <w:t>tentang</w:t>
      </w:r>
      <w:r>
        <w:rPr>
          <w:spacing w:val="-15"/>
          <w:sz w:val="24"/>
        </w:rPr>
        <w:t xml:space="preserve"> </w:t>
      </w:r>
      <w:r>
        <w:rPr>
          <w:sz w:val="24"/>
        </w:rPr>
        <w:t>bahaya</w:t>
      </w:r>
      <w:r>
        <w:rPr>
          <w:spacing w:val="-15"/>
          <w:sz w:val="24"/>
        </w:rPr>
        <w:t xml:space="preserve"> </w:t>
      </w:r>
      <w:r>
        <w:rPr>
          <w:sz w:val="24"/>
        </w:rPr>
        <w:t>riba</w:t>
      </w:r>
      <w:r>
        <w:rPr>
          <w:spacing w:val="-15"/>
          <w:sz w:val="24"/>
        </w:rPr>
        <w:t xml:space="preserve"> </w:t>
      </w:r>
      <w:r>
        <w:rPr>
          <w:sz w:val="24"/>
        </w:rPr>
        <w:t>rentenir.</w:t>
      </w:r>
      <w:r>
        <w:rPr>
          <w:spacing w:val="-15"/>
          <w:sz w:val="24"/>
        </w:rPr>
        <w:t xml:space="preserve"> </w:t>
      </w:r>
      <w:r>
        <w:rPr>
          <w:sz w:val="24"/>
        </w:rPr>
        <w:t>Sosialisasi</w:t>
      </w:r>
      <w:r>
        <w:rPr>
          <w:spacing w:val="-15"/>
          <w:sz w:val="24"/>
        </w:rPr>
        <w:t xml:space="preserve"> </w:t>
      </w:r>
      <w:r>
        <w:rPr>
          <w:sz w:val="24"/>
        </w:rPr>
        <w:t>tentang</w:t>
      </w:r>
      <w:r>
        <w:rPr>
          <w:spacing w:val="-15"/>
          <w:sz w:val="24"/>
        </w:rPr>
        <w:t xml:space="preserve"> </w:t>
      </w:r>
      <w:r>
        <w:rPr>
          <w:sz w:val="24"/>
        </w:rPr>
        <w:t>bahaya</w:t>
      </w:r>
      <w:r>
        <w:rPr>
          <w:spacing w:val="-15"/>
          <w:sz w:val="24"/>
        </w:rPr>
        <w:t xml:space="preserve"> </w:t>
      </w:r>
      <w:r>
        <w:rPr>
          <w:sz w:val="24"/>
        </w:rPr>
        <w:t xml:space="preserve">rentenir merupakan upaya edukasi yang sangat penting untuk meningkatkan kesadaran masyarakat akan dampak negatif dari praktik pinjaman uang dengan bunga tinggi. Tujuan utama dari sosialisasi ini adalah untuk memberikan pemahaman </w:t>
      </w:r>
      <w:r>
        <w:rPr>
          <w:sz w:val="24"/>
        </w:rPr>
        <w:t>kepada masyarakat akan dampak negatif dari yang kecil hingga bahaya besar.</w:t>
      </w:r>
    </w:p>
    <w:p w:rsidR="00244721" w:rsidRDefault="00244721">
      <w:pPr>
        <w:pStyle w:val="BodyText"/>
        <w:spacing w:before="88"/>
      </w:pPr>
    </w:p>
    <w:p w:rsidR="00244721" w:rsidRDefault="000147A9">
      <w:pPr>
        <w:pStyle w:val="ListParagraph"/>
        <w:numPr>
          <w:ilvl w:val="0"/>
          <w:numId w:val="6"/>
        </w:numPr>
        <w:tabs>
          <w:tab w:val="left" w:pos="1915"/>
        </w:tabs>
        <w:spacing w:line="345" w:lineRule="auto"/>
        <w:ind w:right="713" w:hanging="449"/>
        <w:jc w:val="both"/>
        <w:rPr>
          <w:sz w:val="24"/>
        </w:rPr>
      </w:pPr>
      <w:r>
        <w:rPr>
          <w:sz w:val="24"/>
        </w:rPr>
        <w:t>Pembinaan</w:t>
      </w:r>
      <w:r>
        <w:rPr>
          <w:spacing w:val="-8"/>
          <w:sz w:val="24"/>
        </w:rPr>
        <w:t xml:space="preserve"> </w:t>
      </w:r>
      <w:r>
        <w:rPr>
          <w:sz w:val="24"/>
        </w:rPr>
        <w:t>rutin</w:t>
      </w:r>
      <w:r>
        <w:rPr>
          <w:spacing w:val="-9"/>
          <w:sz w:val="24"/>
        </w:rPr>
        <w:t xml:space="preserve"> </w:t>
      </w:r>
      <w:r>
        <w:rPr>
          <w:sz w:val="24"/>
        </w:rPr>
        <w:t>pekanan.</w:t>
      </w:r>
      <w:r>
        <w:rPr>
          <w:spacing w:val="-9"/>
          <w:sz w:val="24"/>
        </w:rPr>
        <w:t xml:space="preserve"> </w:t>
      </w:r>
      <w:r>
        <w:rPr>
          <w:sz w:val="24"/>
        </w:rPr>
        <w:t>Kegiatan</w:t>
      </w:r>
      <w:r>
        <w:rPr>
          <w:spacing w:val="-8"/>
          <w:sz w:val="24"/>
        </w:rPr>
        <w:t xml:space="preserve"> </w:t>
      </w:r>
      <w:r>
        <w:rPr>
          <w:sz w:val="24"/>
        </w:rPr>
        <w:t>pembinaan</w:t>
      </w:r>
      <w:r>
        <w:rPr>
          <w:spacing w:val="-8"/>
          <w:sz w:val="24"/>
        </w:rPr>
        <w:t xml:space="preserve"> </w:t>
      </w:r>
      <w:r>
        <w:rPr>
          <w:sz w:val="24"/>
        </w:rPr>
        <w:t>ini</w:t>
      </w:r>
      <w:r>
        <w:rPr>
          <w:spacing w:val="-5"/>
          <w:sz w:val="24"/>
        </w:rPr>
        <w:t xml:space="preserve"> </w:t>
      </w:r>
      <w:r>
        <w:rPr>
          <w:sz w:val="24"/>
        </w:rPr>
        <w:t>dilakukan</w:t>
      </w:r>
      <w:r>
        <w:rPr>
          <w:spacing w:val="-8"/>
          <w:sz w:val="24"/>
        </w:rPr>
        <w:t xml:space="preserve"> </w:t>
      </w:r>
      <w:r>
        <w:rPr>
          <w:sz w:val="24"/>
        </w:rPr>
        <w:t>setiap</w:t>
      </w:r>
      <w:r>
        <w:rPr>
          <w:spacing w:val="-9"/>
          <w:sz w:val="24"/>
        </w:rPr>
        <w:t xml:space="preserve"> </w:t>
      </w:r>
      <w:r>
        <w:rPr>
          <w:sz w:val="24"/>
        </w:rPr>
        <w:t>pekan sekali. Ahmad Husen sering kali terjun langsung sebagai pembina yang dengan sabar mengedukasi masyarakat tent</w:t>
      </w:r>
      <w:r>
        <w:rPr>
          <w:sz w:val="24"/>
        </w:rPr>
        <w:t>ang bahaya rentenir dan mengajak taubat untuk kembali ke syariat Islam</w:t>
      </w:r>
    </w:p>
    <w:p w:rsidR="00244721" w:rsidRDefault="00244721">
      <w:pPr>
        <w:pStyle w:val="BodyText"/>
        <w:spacing w:before="101"/>
      </w:pPr>
    </w:p>
    <w:p w:rsidR="00244721" w:rsidRDefault="000147A9">
      <w:pPr>
        <w:pStyle w:val="ListParagraph"/>
        <w:numPr>
          <w:ilvl w:val="0"/>
          <w:numId w:val="6"/>
        </w:numPr>
        <w:tabs>
          <w:tab w:val="left" w:pos="1915"/>
        </w:tabs>
        <w:spacing w:line="350" w:lineRule="auto"/>
        <w:ind w:right="713" w:hanging="449"/>
        <w:jc w:val="both"/>
        <w:rPr>
          <w:sz w:val="24"/>
        </w:rPr>
      </w:pPr>
      <w:r>
        <w:rPr>
          <w:sz w:val="24"/>
        </w:rPr>
        <w:t xml:space="preserve">Bantuan permodalan. Para pengurus RPM sangat menyadari bahwa terjerumusnya masyarakat ke dalam kubangan rentenir adalah karena ketidakmampuan finansial. Karena itu, upaya edukasi yang </w:t>
      </w:r>
      <w:r>
        <w:rPr>
          <w:sz w:val="24"/>
        </w:rPr>
        <w:t>dilakukan harus dibarengi dengan tindakan nyata memberikan akses permodalan untuk usaha.</w:t>
      </w:r>
      <w:r>
        <w:rPr>
          <w:spacing w:val="40"/>
          <w:sz w:val="24"/>
        </w:rPr>
        <w:t xml:space="preserve"> </w:t>
      </w:r>
      <w:r>
        <w:rPr>
          <w:sz w:val="24"/>
        </w:rPr>
        <w:t>Pelatihan ketrampilan dan usaha. Pelatihan ini meliputi:</w:t>
      </w:r>
    </w:p>
    <w:p w:rsidR="00244721" w:rsidRDefault="00244721">
      <w:pPr>
        <w:pStyle w:val="BodyText"/>
        <w:spacing w:before="92"/>
      </w:pPr>
    </w:p>
    <w:p w:rsidR="00244721" w:rsidRDefault="000147A9">
      <w:pPr>
        <w:pStyle w:val="ListParagraph"/>
        <w:numPr>
          <w:ilvl w:val="1"/>
          <w:numId w:val="6"/>
        </w:numPr>
        <w:tabs>
          <w:tab w:val="left" w:pos="2369"/>
        </w:tabs>
        <w:spacing w:before="1" w:line="360" w:lineRule="auto"/>
        <w:ind w:right="746"/>
        <w:rPr>
          <w:sz w:val="24"/>
        </w:rPr>
      </w:pPr>
      <w:r>
        <w:rPr>
          <w:spacing w:val="-2"/>
          <w:sz w:val="24"/>
        </w:rPr>
        <w:t>Keterampilan</w:t>
      </w:r>
      <w:r>
        <w:rPr>
          <w:spacing w:val="-3"/>
          <w:sz w:val="24"/>
        </w:rPr>
        <w:t xml:space="preserve"> </w:t>
      </w:r>
      <w:r>
        <w:rPr>
          <w:spacing w:val="-2"/>
          <w:sz w:val="24"/>
        </w:rPr>
        <w:t>Berpikir</w:t>
      </w:r>
      <w:r>
        <w:rPr>
          <w:spacing w:val="-3"/>
          <w:sz w:val="24"/>
        </w:rPr>
        <w:t xml:space="preserve"> </w:t>
      </w:r>
      <w:r>
        <w:rPr>
          <w:spacing w:val="-2"/>
          <w:sz w:val="24"/>
        </w:rPr>
        <w:t>Kreatif: Kemampuan</w:t>
      </w:r>
      <w:r>
        <w:rPr>
          <w:spacing w:val="-3"/>
          <w:sz w:val="24"/>
        </w:rPr>
        <w:t xml:space="preserve"> </w:t>
      </w:r>
      <w:r>
        <w:rPr>
          <w:spacing w:val="-2"/>
          <w:sz w:val="24"/>
        </w:rPr>
        <w:t xml:space="preserve">untuk menghasilkan ide- </w:t>
      </w:r>
      <w:r>
        <w:rPr>
          <w:sz w:val="24"/>
        </w:rPr>
        <w:t>ide baru dan inovatif.</w:t>
      </w:r>
    </w:p>
    <w:p w:rsidR="00244721" w:rsidRDefault="000147A9">
      <w:pPr>
        <w:pStyle w:val="ListParagraph"/>
        <w:numPr>
          <w:ilvl w:val="1"/>
          <w:numId w:val="6"/>
        </w:numPr>
        <w:tabs>
          <w:tab w:val="left" w:pos="2369"/>
          <w:tab w:val="left" w:pos="4042"/>
          <w:tab w:val="left" w:pos="5444"/>
          <w:tab w:val="left" w:pos="6858"/>
          <w:tab w:val="left" w:pos="8454"/>
        </w:tabs>
        <w:spacing w:line="360" w:lineRule="auto"/>
        <w:ind w:right="725"/>
        <w:rPr>
          <w:sz w:val="24"/>
        </w:rPr>
      </w:pPr>
      <w:r>
        <w:rPr>
          <w:spacing w:val="-2"/>
          <w:sz w:val="24"/>
        </w:rPr>
        <w:t>Keterampilan</w:t>
      </w:r>
      <w:r>
        <w:rPr>
          <w:sz w:val="24"/>
        </w:rPr>
        <w:tab/>
      </w:r>
      <w:r>
        <w:rPr>
          <w:spacing w:val="-2"/>
          <w:sz w:val="24"/>
        </w:rPr>
        <w:t>Mengelola</w:t>
      </w:r>
      <w:r>
        <w:rPr>
          <w:sz w:val="24"/>
        </w:rPr>
        <w:tab/>
      </w:r>
      <w:r>
        <w:rPr>
          <w:spacing w:val="-2"/>
          <w:sz w:val="24"/>
        </w:rPr>
        <w:t>Keuangan:</w:t>
      </w:r>
      <w:r>
        <w:rPr>
          <w:sz w:val="24"/>
        </w:rPr>
        <w:tab/>
      </w:r>
      <w:r>
        <w:rPr>
          <w:spacing w:val="-2"/>
          <w:sz w:val="24"/>
        </w:rPr>
        <w:t>Kemampuan</w:t>
      </w:r>
      <w:r>
        <w:rPr>
          <w:sz w:val="24"/>
        </w:rPr>
        <w:tab/>
      </w:r>
      <w:r>
        <w:rPr>
          <w:spacing w:val="-4"/>
          <w:sz w:val="24"/>
        </w:rPr>
        <w:t xml:space="preserve">untuk </w:t>
      </w:r>
      <w:r>
        <w:rPr>
          <w:sz w:val="24"/>
        </w:rPr>
        <w:t>merencanakan, mengelola, dan mengontrol keuangan bisnis.</w:t>
      </w:r>
    </w:p>
    <w:p w:rsidR="00244721" w:rsidRDefault="00244721">
      <w:pPr>
        <w:pStyle w:val="ListParagraph"/>
        <w:spacing w:line="360" w:lineRule="auto"/>
        <w:rPr>
          <w:sz w:val="24"/>
        </w:rPr>
        <w:sectPr w:rsidR="00244721">
          <w:pgSz w:w="12240" w:h="15840"/>
          <w:pgMar w:top="1360" w:right="720" w:bottom="1260" w:left="1800" w:header="0" w:footer="1019" w:gutter="0"/>
          <w:cols w:space="720"/>
        </w:sectPr>
      </w:pPr>
    </w:p>
    <w:p w:rsidR="00244721" w:rsidRDefault="000147A9">
      <w:pPr>
        <w:pStyle w:val="ListParagraph"/>
        <w:numPr>
          <w:ilvl w:val="1"/>
          <w:numId w:val="6"/>
        </w:numPr>
        <w:tabs>
          <w:tab w:val="left" w:pos="2369"/>
          <w:tab w:val="left" w:pos="3879"/>
          <w:tab w:val="left" w:pos="5202"/>
          <w:tab w:val="left" w:pos="6634"/>
          <w:tab w:val="left" w:pos="7391"/>
        </w:tabs>
        <w:spacing w:before="79" w:line="360" w:lineRule="auto"/>
        <w:ind w:right="740"/>
        <w:rPr>
          <w:sz w:val="24"/>
        </w:rPr>
      </w:pPr>
      <w:r>
        <w:rPr>
          <w:spacing w:val="-2"/>
          <w:sz w:val="24"/>
        </w:rPr>
        <w:lastRenderedPageBreak/>
        <w:t>Keterampilan</w:t>
      </w:r>
      <w:r>
        <w:rPr>
          <w:sz w:val="24"/>
        </w:rPr>
        <w:tab/>
      </w:r>
      <w:r>
        <w:rPr>
          <w:spacing w:val="-2"/>
          <w:sz w:val="24"/>
        </w:rPr>
        <w:t>Pemasaran:</w:t>
      </w:r>
      <w:r>
        <w:rPr>
          <w:sz w:val="24"/>
        </w:rPr>
        <w:tab/>
      </w:r>
      <w:r>
        <w:rPr>
          <w:spacing w:val="-2"/>
          <w:sz w:val="24"/>
        </w:rPr>
        <w:t>Kemampuan</w:t>
      </w:r>
      <w:r>
        <w:rPr>
          <w:sz w:val="24"/>
        </w:rPr>
        <w:tab/>
      </w:r>
      <w:r>
        <w:rPr>
          <w:spacing w:val="-4"/>
          <w:sz w:val="24"/>
        </w:rPr>
        <w:t>untuk</w:t>
      </w:r>
      <w:r>
        <w:rPr>
          <w:sz w:val="24"/>
        </w:rPr>
        <w:tab/>
      </w:r>
      <w:r>
        <w:rPr>
          <w:spacing w:val="-4"/>
          <w:sz w:val="24"/>
        </w:rPr>
        <w:t xml:space="preserve">mempromosikan </w:t>
      </w:r>
      <w:r>
        <w:rPr>
          <w:sz w:val="24"/>
        </w:rPr>
        <w:t>produk atau jasa kepada target pasar.</w:t>
      </w:r>
    </w:p>
    <w:p w:rsidR="00244721" w:rsidRDefault="000147A9">
      <w:pPr>
        <w:pStyle w:val="ListParagraph"/>
        <w:numPr>
          <w:ilvl w:val="1"/>
          <w:numId w:val="6"/>
        </w:numPr>
        <w:tabs>
          <w:tab w:val="left" w:pos="2369"/>
          <w:tab w:val="left" w:pos="3891"/>
          <w:tab w:val="left" w:pos="5314"/>
          <w:tab w:val="left" w:pos="6762"/>
          <w:tab w:val="left" w:pos="7530"/>
          <w:tab w:val="left" w:pos="8658"/>
        </w:tabs>
        <w:spacing w:line="360" w:lineRule="auto"/>
        <w:ind w:right="723"/>
        <w:rPr>
          <w:sz w:val="24"/>
        </w:rPr>
      </w:pPr>
      <w:r>
        <w:rPr>
          <w:spacing w:val="-2"/>
          <w:sz w:val="24"/>
        </w:rPr>
        <w:t>Keterampilan</w:t>
      </w:r>
      <w:r>
        <w:rPr>
          <w:sz w:val="24"/>
        </w:rPr>
        <w:tab/>
      </w:r>
      <w:r>
        <w:rPr>
          <w:spacing w:val="-2"/>
          <w:sz w:val="24"/>
        </w:rPr>
        <w:t>Manajemen:</w:t>
      </w:r>
      <w:r>
        <w:rPr>
          <w:sz w:val="24"/>
        </w:rPr>
        <w:tab/>
      </w:r>
      <w:r>
        <w:rPr>
          <w:spacing w:val="-2"/>
          <w:sz w:val="24"/>
        </w:rPr>
        <w:t>Kemampuan</w:t>
      </w:r>
      <w:r>
        <w:rPr>
          <w:sz w:val="24"/>
        </w:rPr>
        <w:tab/>
      </w:r>
      <w:r>
        <w:rPr>
          <w:spacing w:val="-4"/>
          <w:sz w:val="24"/>
        </w:rPr>
        <w:t>untuk</w:t>
      </w:r>
      <w:r>
        <w:rPr>
          <w:sz w:val="24"/>
        </w:rPr>
        <w:tab/>
      </w:r>
      <w:r>
        <w:rPr>
          <w:spacing w:val="-2"/>
          <w:sz w:val="24"/>
        </w:rPr>
        <w:t>mengatur</w:t>
      </w:r>
      <w:r>
        <w:rPr>
          <w:sz w:val="24"/>
        </w:rPr>
        <w:tab/>
      </w:r>
      <w:r>
        <w:rPr>
          <w:spacing w:val="-6"/>
          <w:sz w:val="24"/>
        </w:rPr>
        <w:t xml:space="preserve">dan </w:t>
      </w:r>
      <w:r>
        <w:rPr>
          <w:sz w:val="24"/>
        </w:rPr>
        <w:t>mengendalikan sumber daya yang ada.</w:t>
      </w:r>
    </w:p>
    <w:p w:rsidR="00244721" w:rsidRDefault="000147A9">
      <w:pPr>
        <w:pStyle w:val="ListParagraph"/>
        <w:numPr>
          <w:ilvl w:val="1"/>
          <w:numId w:val="6"/>
        </w:numPr>
        <w:tabs>
          <w:tab w:val="left" w:pos="2369"/>
        </w:tabs>
        <w:spacing w:line="360" w:lineRule="auto"/>
        <w:ind w:right="752"/>
        <w:rPr>
          <w:sz w:val="24"/>
        </w:rPr>
      </w:pPr>
      <w:r>
        <w:rPr>
          <w:sz w:val="24"/>
        </w:rPr>
        <w:t>Keterampilan</w:t>
      </w:r>
      <w:r>
        <w:rPr>
          <w:spacing w:val="-15"/>
          <w:sz w:val="24"/>
        </w:rPr>
        <w:t xml:space="preserve"> </w:t>
      </w:r>
      <w:r>
        <w:rPr>
          <w:sz w:val="24"/>
        </w:rPr>
        <w:t>Komunikasi:</w:t>
      </w:r>
      <w:r>
        <w:rPr>
          <w:spacing w:val="-15"/>
          <w:sz w:val="24"/>
        </w:rPr>
        <w:t xml:space="preserve"> </w:t>
      </w:r>
      <w:r>
        <w:rPr>
          <w:sz w:val="24"/>
        </w:rPr>
        <w:t>Kemampuan</w:t>
      </w:r>
      <w:r>
        <w:rPr>
          <w:spacing w:val="-15"/>
          <w:sz w:val="24"/>
        </w:rPr>
        <w:t xml:space="preserve"> </w:t>
      </w:r>
      <w:r>
        <w:rPr>
          <w:sz w:val="24"/>
        </w:rPr>
        <w:t>untuk</w:t>
      </w:r>
      <w:r>
        <w:rPr>
          <w:spacing w:val="-15"/>
          <w:sz w:val="24"/>
        </w:rPr>
        <w:t xml:space="preserve"> </w:t>
      </w:r>
      <w:r>
        <w:rPr>
          <w:sz w:val="24"/>
        </w:rPr>
        <w:t>berkomunikasi</w:t>
      </w:r>
      <w:r>
        <w:rPr>
          <w:spacing w:val="-15"/>
          <w:sz w:val="24"/>
        </w:rPr>
        <w:t xml:space="preserve"> </w:t>
      </w:r>
      <w:r>
        <w:rPr>
          <w:sz w:val="24"/>
        </w:rPr>
        <w:t>secara efektif dengan berbagai pihak, baik internal maupun eksternal.</w:t>
      </w:r>
    </w:p>
    <w:p w:rsidR="00244721" w:rsidRDefault="000147A9">
      <w:pPr>
        <w:pStyle w:val="ListParagraph"/>
        <w:numPr>
          <w:ilvl w:val="1"/>
          <w:numId w:val="6"/>
        </w:numPr>
        <w:tabs>
          <w:tab w:val="left" w:pos="2369"/>
        </w:tabs>
        <w:spacing w:line="360" w:lineRule="auto"/>
        <w:ind w:right="865"/>
        <w:rPr>
          <w:sz w:val="24"/>
        </w:rPr>
      </w:pPr>
      <w:r>
        <w:rPr>
          <w:sz w:val="24"/>
        </w:rPr>
        <w:t>Keterampilan</w:t>
      </w:r>
      <w:r>
        <w:rPr>
          <w:spacing w:val="31"/>
          <w:sz w:val="24"/>
        </w:rPr>
        <w:t xml:space="preserve"> </w:t>
      </w:r>
      <w:r>
        <w:rPr>
          <w:sz w:val="24"/>
        </w:rPr>
        <w:t>Beradaptasi:</w:t>
      </w:r>
      <w:r>
        <w:rPr>
          <w:spacing w:val="34"/>
          <w:sz w:val="24"/>
        </w:rPr>
        <w:t xml:space="preserve"> </w:t>
      </w:r>
      <w:r>
        <w:rPr>
          <w:sz w:val="24"/>
        </w:rPr>
        <w:t>Kemampuan</w:t>
      </w:r>
      <w:r>
        <w:rPr>
          <w:spacing w:val="31"/>
          <w:sz w:val="24"/>
        </w:rPr>
        <w:t xml:space="preserve"> </w:t>
      </w:r>
      <w:r>
        <w:rPr>
          <w:sz w:val="24"/>
        </w:rPr>
        <w:t>untuk</w:t>
      </w:r>
      <w:r>
        <w:rPr>
          <w:spacing w:val="30"/>
          <w:sz w:val="24"/>
        </w:rPr>
        <w:t xml:space="preserve"> </w:t>
      </w:r>
      <w:r>
        <w:rPr>
          <w:sz w:val="24"/>
        </w:rPr>
        <w:t>menyesuaikan</w:t>
      </w:r>
      <w:r>
        <w:rPr>
          <w:spacing w:val="32"/>
          <w:sz w:val="24"/>
        </w:rPr>
        <w:t xml:space="preserve"> </w:t>
      </w:r>
      <w:r>
        <w:rPr>
          <w:sz w:val="24"/>
        </w:rPr>
        <w:t>diri dengan perubahan lingk</w:t>
      </w:r>
      <w:r>
        <w:rPr>
          <w:sz w:val="24"/>
        </w:rPr>
        <w:t>ungan bisnis.</w:t>
      </w:r>
    </w:p>
    <w:p w:rsidR="00244721" w:rsidRDefault="00244721">
      <w:pPr>
        <w:pStyle w:val="BodyText"/>
        <w:spacing w:before="85"/>
      </w:pPr>
    </w:p>
    <w:p w:rsidR="00244721" w:rsidRDefault="000147A9">
      <w:pPr>
        <w:pStyle w:val="ListParagraph"/>
        <w:numPr>
          <w:ilvl w:val="0"/>
          <w:numId w:val="7"/>
        </w:numPr>
        <w:tabs>
          <w:tab w:val="left" w:pos="1554"/>
        </w:tabs>
        <w:ind w:left="1554" w:hanging="359"/>
        <w:jc w:val="left"/>
        <w:rPr>
          <w:sz w:val="24"/>
        </w:rPr>
      </w:pPr>
      <w:r>
        <w:rPr>
          <w:sz w:val="24"/>
        </w:rPr>
        <w:t>Jumat</w:t>
      </w:r>
      <w:r>
        <w:rPr>
          <w:spacing w:val="-2"/>
          <w:sz w:val="24"/>
        </w:rPr>
        <w:t xml:space="preserve"> Berkah</w:t>
      </w:r>
    </w:p>
    <w:p w:rsidR="00244721" w:rsidRDefault="00244721">
      <w:pPr>
        <w:pStyle w:val="BodyText"/>
        <w:spacing w:before="84"/>
      </w:pPr>
    </w:p>
    <w:p w:rsidR="00244721" w:rsidRDefault="000147A9">
      <w:pPr>
        <w:pStyle w:val="BodyText"/>
        <w:spacing w:line="360" w:lineRule="auto"/>
        <w:ind w:left="1646" w:right="709" w:firstLine="720"/>
        <w:jc w:val="both"/>
      </w:pPr>
      <w:r>
        <w:t>Konsep "Jumat Berkah" yang sering diimplementasikan dalam program Kampung Bebas Rentenir memiliki makna yang jauh lebih dalam daripada sekadar kegiatan berbagi sembako atau makanan. Ini merupakan salah satu strategi yang efektif untuk memperkuat semangat g</w:t>
      </w:r>
      <w:r>
        <w:t>otong royong, meningkatkan kesadaran akan pentingnya ekonomi berkelanjutan, dan pada akhirnya, membebaskan masyarakat dari jeratan rentenir.</w:t>
      </w:r>
    </w:p>
    <w:p w:rsidR="00244721" w:rsidRDefault="00244721">
      <w:pPr>
        <w:pStyle w:val="BodyText"/>
        <w:spacing w:before="85"/>
      </w:pPr>
    </w:p>
    <w:p w:rsidR="00244721" w:rsidRDefault="000147A9">
      <w:pPr>
        <w:pStyle w:val="BodyText"/>
        <w:spacing w:line="360" w:lineRule="auto"/>
        <w:ind w:left="1646" w:right="706" w:firstLine="720"/>
        <w:jc w:val="both"/>
      </w:pPr>
      <w:r>
        <w:t>Jumat Berkah bukan hanya sekadar kegiatan berbagi, tetapi merupakan</w:t>
      </w:r>
      <w:r>
        <w:rPr>
          <w:spacing w:val="-6"/>
        </w:rPr>
        <w:t xml:space="preserve"> </w:t>
      </w:r>
      <w:r>
        <w:t>bagian</w:t>
      </w:r>
      <w:r>
        <w:rPr>
          <w:spacing w:val="-7"/>
        </w:rPr>
        <w:t xml:space="preserve"> </w:t>
      </w:r>
      <w:r>
        <w:t>integral</w:t>
      </w:r>
      <w:r>
        <w:rPr>
          <w:spacing w:val="-8"/>
        </w:rPr>
        <w:t xml:space="preserve"> </w:t>
      </w:r>
      <w:r>
        <w:t>dari</w:t>
      </w:r>
      <w:r>
        <w:rPr>
          <w:spacing w:val="-9"/>
        </w:rPr>
        <w:t xml:space="preserve"> </w:t>
      </w:r>
      <w:r>
        <w:t>upaya</w:t>
      </w:r>
      <w:r>
        <w:rPr>
          <w:spacing w:val="-8"/>
        </w:rPr>
        <w:t xml:space="preserve"> </w:t>
      </w:r>
      <w:r>
        <w:t>membangun</w:t>
      </w:r>
      <w:r>
        <w:rPr>
          <w:spacing w:val="-9"/>
        </w:rPr>
        <w:t xml:space="preserve"> </w:t>
      </w:r>
      <w:r>
        <w:t>kampung</w:t>
      </w:r>
      <w:r>
        <w:rPr>
          <w:spacing w:val="-8"/>
        </w:rPr>
        <w:t xml:space="preserve"> </w:t>
      </w:r>
      <w:r>
        <w:t>y</w:t>
      </w:r>
      <w:r>
        <w:t>ang</w:t>
      </w:r>
      <w:r>
        <w:rPr>
          <w:spacing w:val="-7"/>
        </w:rPr>
        <w:t xml:space="preserve"> </w:t>
      </w:r>
      <w:r>
        <w:t>bebas</w:t>
      </w:r>
      <w:r>
        <w:rPr>
          <w:spacing w:val="-7"/>
        </w:rPr>
        <w:t xml:space="preserve"> </w:t>
      </w:r>
      <w:r>
        <w:t>dari jeratan</w:t>
      </w:r>
      <w:r>
        <w:rPr>
          <w:spacing w:val="-6"/>
        </w:rPr>
        <w:t xml:space="preserve"> </w:t>
      </w:r>
      <w:r>
        <w:t>rentenir.</w:t>
      </w:r>
      <w:r>
        <w:rPr>
          <w:spacing w:val="-6"/>
        </w:rPr>
        <w:t xml:space="preserve"> </w:t>
      </w:r>
      <w:r>
        <w:t>Bentuk</w:t>
      </w:r>
      <w:r>
        <w:rPr>
          <w:spacing w:val="-7"/>
        </w:rPr>
        <w:t xml:space="preserve"> </w:t>
      </w:r>
      <w:r>
        <w:t>kegiatan</w:t>
      </w:r>
      <w:r>
        <w:rPr>
          <w:spacing w:val="-7"/>
        </w:rPr>
        <w:t xml:space="preserve"> </w:t>
      </w:r>
      <w:r>
        <w:t>Jumat</w:t>
      </w:r>
      <w:r>
        <w:rPr>
          <w:spacing w:val="-8"/>
        </w:rPr>
        <w:t xml:space="preserve"> </w:t>
      </w:r>
      <w:r>
        <w:t>Berkah</w:t>
      </w:r>
      <w:r>
        <w:rPr>
          <w:spacing w:val="-8"/>
        </w:rPr>
        <w:t xml:space="preserve"> </w:t>
      </w:r>
      <w:r>
        <w:t>bisa</w:t>
      </w:r>
      <w:r>
        <w:rPr>
          <w:spacing w:val="-9"/>
        </w:rPr>
        <w:t xml:space="preserve"> </w:t>
      </w:r>
      <w:r>
        <w:t>sangat</w:t>
      </w:r>
      <w:r>
        <w:rPr>
          <w:spacing w:val="-7"/>
        </w:rPr>
        <w:t xml:space="preserve"> </w:t>
      </w:r>
      <w:r>
        <w:t>beragam</w:t>
      </w:r>
      <w:r>
        <w:rPr>
          <w:spacing w:val="-5"/>
        </w:rPr>
        <w:t xml:space="preserve"> </w:t>
      </w:r>
      <w:r>
        <w:t>di</w:t>
      </w:r>
      <w:r>
        <w:rPr>
          <w:spacing w:val="-8"/>
        </w:rPr>
        <w:t xml:space="preserve"> </w:t>
      </w:r>
      <w:r>
        <w:t>KBR, tergantung</w:t>
      </w:r>
      <w:r>
        <w:rPr>
          <w:spacing w:val="-15"/>
        </w:rPr>
        <w:t xml:space="preserve"> </w:t>
      </w:r>
      <w:r>
        <w:t>pada</w:t>
      </w:r>
      <w:r>
        <w:rPr>
          <w:spacing w:val="-15"/>
        </w:rPr>
        <w:t xml:space="preserve"> </w:t>
      </w:r>
      <w:r>
        <w:t>kreativitas</w:t>
      </w:r>
      <w:r>
        <w:rPr>
          <w:spacing w:val="-15"/>
        </w:rPr>
        <w:t xml:space="preserve"> </w:t>
      </w:r>
      <w:r>
        <w:t>dan</w:t>
      </w:r>
      <w:r>
        <w:rPr>
          <w:spacing w:val="-15"/>
        </w:rPr>
        <w:t xml:space="preserve"> </w:t>
      </w:r>
      <w:r>
        <w:t>sumber</w:t>
      </w:r>
      <w:r>
        <w:rPr>
          <w:spacing w:val="-15"/>
        </w:rPr>
        <w:t xml:space="preserve"> </w:t>
      </w:r>
      <w:r>
        <w:t>daya</w:t>
      </w:r>
      <w:r>
        <w:rPr>
          <w:spacing w:val="-15"/>
        </w:rPr>
        <w:t xml:space="preserve"> </w:t>
      </w:r>
      <w:r>
        <w:t>yang</w:t>
      </w:r>
      <w:r>
        <w:rPr>
          <w:spacing w:val="-15"/>
        </w:rPr>
        <w:t xml:space="preserve"> </w:t>
      </w:r>
      <w:r>
        <w:t>ada</w:t>
      </w:r>
      <w:r>
        <w:rPr>
          <w:spacing w:val="-15"/>
        </w:rPr>
        <w:t xml:space="preserve"> </w:t>
      </w:r>
      <w:r>
        <w:t>di</w:t>
      </w:r>
      <w:r>
        <w:rPr>
          <w:spacing w:val="-15"/>
        </w:rPr>
        <w:t xml:space="preserve"> </w:t>
      </w:r>
      <w:r>
        <w:t>masing-masing</w:t>
      </w:r>
      <w:r>
        <w:rPr>
          <w:spacing w:val="-15"/>
        </w:rPr>
        <w:t xml:space="preserve"> </w:t>
      </w:r>
      <w:r>
        <w:t>titik. Beberapa contoh kegiatan yang sering dilakukan antara lain:</w:t>
      </w:r>
    </w:p>
    <w:p w:rsidR="00244721" w:rsidRDefault="00244721">
      <w:pPr>
        <w:pStyle w:val="BodyText"/>
        <w:spacing w:before="6"/>
      </w:pPr>
    </w:p>
    <w:p w:rsidR="00244721" w:rsidRDefault="000147A9">
      <w:pPr>
        <w:pStyle w:val="ListParagraph"/>
        <w:numPr>
          <w:ilvl w:val="1"/>
          <w:numId w:val="7"/>
        </w:numPr>
        <w:tabs>
          <w:tab w:val="left" w:pos="2098"/>
        </w:tabs>
        <w:spacing w:line="360" w:lineRule="auto"/>
        <w:ind w:left="2098" w:right="749"/>
        <w:rPr>
          <w:sz w:val="24"/>
        </w:rPr>
      </w:pPr>
      <w:r>
        <w:rPr>
          <w:spacing w:val="-2"/>
          <w:sz w:val="24"/>
        </w:rPr>
        <w:t>Pembagian</w:t>
      </w:r>
      <w:r>
        <w:rPr>
          <w:spacing w:val="-4"/>
          <w:sz w:val="24"/>
        </w:rPr>
        <w:t xml:space="preserve"> </w:t>
      </w:r>
      <w:r>
        <w:rPr>
          <w:spacing w:val="-2"/>
          <w:sz w:val="24"/>
        </w:rPr>
        <w:t>sembako:</w:t>
      </w:r>
      <w:r>
        <w:rPr>
          <w:spacing w:val="-5"/>
          <w:sz w:val="24"/>
        </w:rPr>
        <w:t xml:space="preserve"> </w:t>
      </w:r>
      <w:r>
        <w:rPr>
          <w:spacing w:val="-2"/>
          <w:sz w:val="24"/>
        </w:rPr>
        <w:t>Memberikan</w:t>
      </w:r>
      <w:r>
        <w:rPr>
          <w:spacing w:val="-5"/>
          <w:sz w:val="24"/>
        </w:rPr>
        <w:t xml:space="preserve"> </w:t>
      </w:r>
      <w:r>
        <w:rPr>
          <w:spacing w:val="-2"/>
          <w:sz w:val="24"/>
        </w:rPr>
        <w:t>bantuan</w:t>
      </w:r>
      <w:r>
        <w:rPr>
          <w:spacing w:val="-5"/>
          <w:sz w:val="24"/>
        </w:rPr>
        <w:t xml:space="preserve"> </w:t>
      </w:r>
      <w:r>
        <w:rPr>
          <w:spacing w:val="-2"/>
          <w:sz w:val="24"/>
        </w:rPr>
        <w:t>sembako</w:t>
      </w:r>
      <w:r>
        <w:rPr>
          <w:spacing w:val="-5"/>
          <w:sz w:val="24"/>
        </w:rPr>
        <w:t xml:space="preserve"> </w:t>
      </w:r>
      <w:r>
        <w:rPr>
          <w:spacing w:val="-2"/>
          <w:sz w:val="24"/>
        </w:rPr>
        <w:t>kepada</w:t>
      </w:r>
      <w:r>
        <w:rPr>
          <w:spacing w:val="-5"/>
          <w:sz w:val="24"/>
        </w:rPr>
        <w:t xml:space="preserve"> </w:t>
      </w:r>
      <w:r>
        <w:rPr>
          <w:spacing w:val="-2"/>
          <w:sz w:val="24"/>
        </w:rPr>
        <w:t>warga</w:t>
      </w:r>
      <w:r>
        <w:rPr>
          <w:spacing w:val="-6"/>
          <w:sz w:val="24"/>
        </w:rPr>
        <w:t xml:space="preserve"> </w:t>
      </w:r>
      <w:r>
        <w:rPr>
          <w:spacing w:val="-2"/>
          <w:sz w:val="24"/>
        </w:rPr>
        <w:t>yang membutuhkan.</w:t>
      </w:r>
    </w:p>
    <w:p w:rsidR="00244721" w:rsidRDefault="000147A9">
      <w:pPr>
        <w:pStyle w:val="ListParagraph"/>
        <w:numPr>
          <w:ilvl w:val="1"/>
          <w:numId w:val="7"/>
        </w:numPr>
        <w:tabs>
          <w:tab w:val="left" w:pos="2098"/>
        </w:tabs>
        <w:spacing w:line="360" w:lineRule="auto"/>
        <w:ind w:left="2098" w:right="891"/>
        <w:rPr>
          <w:sz w:val="24"/>
        </w:rPr>
      </w:pPr>
      <w:r>
        <w:rPr>
          <w:sz w:val="24"/>
        </w:rPr>
        <w:t>Pembagian</w:t>
      </w:r>
      <w:r>
        <w:rPr>
          <w:spacing w:val="35"/>
          <w:sz w:val="24"/>
        </w:rPr>
        <w:t xml:space="preserve"> </w:t>
      </w:r>
      <w:r>
        <w:rPr>
          <w:sz w:val="24"/>
        </w:rPr>
        <w:t>makanan:</w:t>
      </w:r>
      <w:r>
        <w:rPr>
          <w:spacing w:val="35"/>
          <w:sz w:val="24"/>
        </w:rPr>
        <w:t xml:space="preserve"> </w:t>
      </w:r>
      <w:r>
        <w:rPr>
          <w:sz w:val="24"/>
        </w:rPr>
        <w:t>Menyediakan</w:t>
      </w:r>
      <w:r>
        <w:rPr>
          <w:spacing w:val="35"/>
          <w:sz w:val="24"/>
        </w:rPr>
        <w:t xml:space="preserve"> </w:t>
      </w:r>
      <w:r>
        <w:rPr>
          <w:sz w:val="24"/>
        </w:rPr>
        <w:t>makanan</w:t>
      </w:r>
      <w:r>
        <w:rPr>
          <w:spacing w:val="35"/>
          <w:sz w:val="24"/>
        </w:rPr>
        <w:t xml:space="preserve"> </w:t>
      </w:r>
      <w:r>
        <w:rPr>
          <w:sz w:val="24"/>
        </w:rPr>
        <w:t>siap</w:t>
      </w:r>
      <w:r>
        <w:rPr>
          <w:spacing w:val="35"/>
          <w:sz w:val="24"/>
        </w:rPr>
        <w:t xml:space="preserve"> </w:t>
      </w:r>
      <w:r>
        <w:rPr>
          <w:sz w:val="24"/>
        </w:rPr>
        <w:t>saji</w:t>
      </w:r>
      <w:r>
        <w:rPr>
          <w:spacing w:val="35"/>
          <w:sz w:val="24"/>
        </w:rPr>
        <w:t xml:space="preserve"> </w:t>
      </w:r>
      <w:r>
        <w:rPr>
          <w:sz w:val="24"/>
        </w:rPr>
        <w:t>untuk</w:t>
      </w:r>
      <w:r>
        <w:rPr>
          <w:spacing w:val="35"/>
          <w:sz w:val="24"/>
        </w:rPr>
        <w:t xml:space="preserve"> </w:t>
      </w:r>
      <w:r>
        <w:rPr>
          <w:sz w:val="24"/>
        </w:rPr>
        <w:t xml:space="preserve">warga </w:t>
      </w:r>
      <w:r>
        <w:rPr>
          <w:spacing w:val="-2"/>
          <w:sz w:val="24"/>
        </w:rPr>
        <w:t>sekitar.</w:t>
      </w:r>
    </w:p>
    <w:p w:rsidR="00244721" w:rsidRDefault="000147A9">
      <w:pPr>
        <w:pStyle w:val="ListParagraph"/>
        <w:numPr>
          <w:ilvl w:val="1"/>
          <w:numId w:val="7"/>
        </w:numPr>
        <w:tabs>
          <w:tab w:val="left" w:pos="2098"/>
        </w:tabs>
        <w:spacing w:line="360" w:lineRule="auto"/>
        <w:ind w:left="2098" w:right="930"/>
        <w:rPr>
          <w:sz w:val="24"/>
        </w:rPr>
      </w:pPr>
      <w:r>
        <w:rPr>
          <w:sz w:val="24"/>
        </w:rPr>
        <w:t>Donasi</w:t>
      </w:r>
      <w:r>
        <w:rPr>
          <w:spacing w:val="35"/>
          <w:sz w:val="24"/>
        </w:rPr>
        <w:t xml:space="preserve"> </w:t>
      </w:r>
      <w:r>
        <w:rPr>
          <w:sz w:val="24"/>
        </w:rPr>
        <w:t>darah:</w:t>
      </w:r>
      <w:r>
        <w:rPr>
          <w:spacing w:val="35"/>
          <w:sz w:val="24"/>
        </w:rPr>
        <w:t xml:space="preserve"> </w:t>
      </w:r>
      <w:r>
        <w:rPr>
          <w:sz w:val="24"/>
        </w:rPr>
        <w:t>Mengadakan</w:t>
      </w:r>
      <w:r>
        <w:rPr>
          <w:spacing w:val="35"/>
          <w:sz w:val="24"/>
        </w:rPr>
        <w:t xml:space="preserve"> </w:t>
      </w:r>
      <w:r>
        <w:rPr>
          <w:sz w:val="24"/>
        </w:rPr>
        <w:t>kegiatan</w:t>
      </w:r>
      <w:r>
        <w:rPr>
          <w:spacing w:val="35"/>
          <w:sz w:val="24"/>
        </w:rPr>
        <w:t xml:space="preserve"> </w:t>
      </w:r>
      <w:r>
        <w:rPr>
          <w:sz w:val="24"/>
        </w:rPr>
        <w:t>donor</w:t>
      </w:r>
      <w:r>
        <w:rPr>
          <w:spacing w:val="34"/>
          <w:sz w:val="24"/>
        </w:rPr>
        <w:t xml:space="preserve"> </w:t>
      </w:r>
      <w:r>
        <w:rPr>
          <w:sz w:val="24"/>
        </w:rPr>
        <w:t>d</w:t>
      </w:r>
      <w:r>
        <w:rPr>
          <w:sz w:val="24"/>
        </w:rPr>
        <w:t>arah</w:t>
      </w:r>
      <w:r>
        <w:rPr>
          <w:spacing w:val="35"/>
          <w:sz w:val="24"/>
        </w:rPr>
        <w:t xml:space="preserve"> </w:t>
      </w:r>
      <w:r>
        <w:rPr>
          <w:sz w:val="24"/>
        </w:rPr>
        <w:t>untuk</w:t>
      </w:r>
      <w:r>
        <w:rPr>
          <w:spacing w:val="35"/>
          <w:sz w:val="24"/>
        </w:rPr>
        <w:t xml:space="preserve"> </w:t>
      </w:r>
      <w:r>
        <w:rPr>
          <w:sz w:val="24"/>
        </w:rPr>
        <w:t xml:space="preserve">membantu </w:t>
      </w:r>
      <w:r>
        <w:rPr>
          <w:spacing w:val="-2"/>
          <w:sz w:val="24"/>
        </w:rPr>
        <w:t>sesama.</w:t>
      </w:r>
    </w:p>
    <w:p w:rsidR="00244721" w:rsidRDefault="000147A9">
      <w:pPr>
        <w:pStyle w:val="ListParagraph"/>
        <w:numPr>
          <w:ilvl w:val="1"/>
          <w:numId w:val="7"/>
        </w:numPr>
        <w:tabs>
          <w:tab w:val="left" w:pos="2098"/>
        </w:tabs>
        <w:spacing w:line="360" w:lineRule="auto"/>
        <w:ind w:left="2098" w:right="829"/>
        <w:rPr>
          <w:sz w:val="24"/>
        </w:rPr>
      </w:pPr>
      <w:r>
        <w:rPr>
          <w:sz w:val="24"/>
        </w:rPr>
        <w:t>Kelas</w:t>
      </w:r>
      <w:r>
        <w:rPr>
          <w:spacing w:val="40"/>
          <w:sz w:val="24"/>
        </w:rPr>
        <w:t xml:space="preserve"> </w:t>
      </w:r>
      <w:r>
        <w:rPr>
          <w:sz w:val="24"/>
        </w:rPr>
        <w:t>keterampilan:</w:t>
      </w:r>
      <w:r>
        <w:rPr>
          <w:spacing w:val="40"/>
          <w:sz w:val="24"/>
        </w:rPr>
        <w:t xml:space="preserve"> </w:t>
      </w:r>
      <w:r>
        <w:rPr>
          <w:sz w:val="24"/>
        </w:rPr>
        <w:t>Menyelenggarakan</w:t>
      </w:r>
      <w:r>
        <w:rPr>
          <w:spacing w:val="40"/>
          <w:sz w:val="24"/>
        </w:rPr>
        <w:t xml:space="preserve"> </w:t>
      </w:r>
      <w:r>
        <w:rPr>
          <w:sz w:val="24"/>
        </w:rPr>
        <w:t>kelas</w:t>
      </w:r>
      <w:r>
        <w:rPr>
          <w:spacing w:val="40"/>
          <w:sz w:val="24"/>
        </w:rPr>
        <w:t xml:space="preserve"> </w:t>
      </w:r>
      <w:r>
        <w:rPr>
          <w:sz w:val="24"/>
        </w:rPr>
        <w:t>keterampilan</w:t>
      </w:r>
      <w:r>
        <w:rPr>
          <w:spacing w:val="40"/>
          <w:sz w:val="24"/>
        </w:rPr>
        <w:t xml:space="preserve"> </w:t>
      </w:r>
      <w:r>
        <w:rPr>
          <w:sz w:val="24"/>
        </w:rPr>
        <w:t>seperti memasak, menjahit, atau kerajinan tangan.</w:t>
      </w:r>
    </w:p>
    <w:p w:rsidR="00244721" w:rsidRDefault="00244721">
      <w:pPr>
        <w:pStyle w:val="ListParagraph"/>
        <w:spacing w:line="360" w:lineRule="auto"/>
        <w:rPr>
          <w:sz w:val="24"/>
        </w:rPr>
        <w:sectPr w:rsidR="00244721">
          <w:pgSz w:w="12240" w:h="15840"/>
          <w:pgMar w:top="1360" w:right="720" w:bottom="1260" w:left="1800" w:header="0" w:footer="1019" w:gutter="0"/>
          <w:cols w:space="720"/>
        </w:sectPr>
      </w:pPr>
    </w:p>
    <w:p w:rsidR="00244721" w:rsidRDefault="000147A9">
      <w:pPr>
        <w:pStyle w:val="ListParagraph"/>
        <w:numPr>
          <w:ilvl w:val="1"/>
          <w:numId w:val="7"/>
        </w:numPr>
        <w:tabs>
          <w:tab w:val="left" w:pos="2098"/>
        </w:tabs>
        <w:spacing w:before="79" w:line="360" w:lineRule="auto"/>
        <w:ind w:left="2098" w:right="713"/>
        <w:jc w:val="both"/>
        <w:rPr>
          <w:sz w:val="24"/>
        </w:rPr>
      </w:pPr>
      <w:r>
        <w:rPr>
          <w:sz w:val="24"/>
        </w:rPr>
        <w:lastRenderedPageBreak/>
        <w:t>Konsultasi keuangan: Menyediakan layanan konsultasi keuangan</w:t>
      </w:r>
      <w:r>
        <w:rPr>
          <w:spacing w:val="-1"/>
          <w:sz w:val="24"/>
        </w:rPr>
        <w:t xml:space="preserve"> </w:t>
      </w:r>
      <w:r>
        <w:rPr>
          <w:sz w:val="24"/>
        </w:rPr>
        <w:t>untuk membantu warga mengelola keuangan dengan lebih baik.</w:t>
      </w:r>
    </w:p>
    <w:p w:rsidR="00244721" w:rsidRDefault="00244721">
      <w:pPr>
        <w:pStyle w:val="BodyText"/>
        <w:spacing w:before="5"/>
      </w:pPr>
    </w:p>
    <w:p w:rsidR="00244721" w:rsidRDefault="000147A9">
      <w:pPr>
        <w:pStyle w:val="BodyText"/>
        <w:spacing w:line="360" w:lineRule="auto"/>
        <w:ind w:left="1735" w:firstLine="540"/>
      </w:pPr>
      <w:r>
        <w:t>Program</w:t>
      </w:r>
      <w:r>
        <w:rPr>
          <w:spacing w:val="-5"/>
        </w:rPr>
        <w:t xml:space="preserve"> </w:t>
      </w:r>
      <w:r>
        <w:t>Jumat</w:t>
      </w:r>
      <w:r>
        <w:rPr>
          <w:spacing w:val="-5"/>
        </w:rPr>
        <w:t xml:space="preserve"> </w:t>
      </w:r>
      <w:r>
        <w:t>Berkah</w:t>
      </w:r>
      <w:r>
        <w:rPr>
          <w:spacing w:val="-5"/>
        </w:rPr>
        <w:t xml:space="preserve"> </w:t>
      </w:r>
      <w:r>
        <w:t>di</w:t>
      </w:r>
      <w:r>
        <w:rPr>
          <w:spacing w:val="-5"/>
        </w:rPr>
        <w:t xml:space="preserve"> </w:t>
      </w:r>
      <w:r>
        <w:t>KBR</w:t>
      </w:r>
      <w:r>
        <w:rPr>
          <w:spacing w:val="-5"/>
        </w:rPr>
        <w:t xml:space="preserve"> </w:t>
      </w:r>
      <w:r>
        <w:t>memberikan</w:t>
      </w:r>
      <w:r>
        <w:rPr>
          <w:spacing w:val="-5"/>
        </w:rPr>
        <w:t xml:space="preserve"> </w:t>
      </w:r>
      <w:r>
        <w:t>manfaat</w:t>
      </w:r>
      <w:r>
        <w:rPr>
          <w:spacing w:val="-5"/>
        </w:rPr>
        <w:t xml:space="preserve"> </w:t>
      </w:r>
      <w:r>
        <w:t>yang</w:t>
      </w:r>
      <w:r>
        <w:rPr>
          <w:spacing w:val="-5"/>
        </w:rPr>
        <w:t xml:space="preserve"> </w:t>
      </w:r>
      <w:r>
        <w:t>besar</w:t>
      </w:r>
      <w:r>
        <w:rPr>
          <w:spacing w:val="-3"/>
        </w:rPr>
        <w:t xml:space="preserve"> </w:t>
      </w:r>
      <w:r>
        <w:t>bagi masyarakat, di antaranya:</w:t>
      </w:r>
    </w:p>
    <w:p w:rsidR="00244721" w:rsidRDefault="00244721">
      <w:pPr>
        <w:pStyle w:val="BodyText"/>
        <w:spacing w:before="2"/>
      </w:pPr>
    </w:p>
    <w:p w:rsidR="00244721" w:rsidRDefault="000147A9">
      <w:pPr>
        <w:pStyle w:val="ListParagraph"/>
        <w:numPr>
          <w:ilvl w:val="0"/>
          <w:numId w:val="5"/>
        </w:numPr>
        <w:tabs>
          <w:tab w:val="left" w:pos="2184"/>
          <w:tab w:val="left" w:pos="2189"/>
        </w:tabs>
        <w:spacing w:before="1" w:line="360" w:lineRule="auto"/>
        <w:ind w:right="716" w:hanging="455"/>
        <w:jc w:val="both"/>
        <w:rPr>
          <w:sz w:val="24"/>
        </w:rPr>
      </w:pPr>
      <w:r>
        <w:rPr>
          <w:sz w:val="24"/>
        </w:rPr>
        <w:t>Mencegah Kembali ke Rentenir: Dengan adanya kegiatan berbagi dan dukungan sosial, masyarakat akan merasa lebih terlindungi dan tidak mudah tergoda untuk kembali meminjam uang dari rentenir.</w:t>
      </w:r>
    </w:p>
    <w:p w:rsidR="00244721" w:rsidRDefault="000147A9">
      <w:pPr>
        <w:pStyle w:val="ListParagraph"/>
        <w:numPr>
          <w:ilvl w:val="0"/>
          <w:numId w:val="5"/>
        </w:numPr>
        <w:tabs>
          <w:tab w:val="left" w:pos="2184"/>
          <w:tab w:val="left" w:pos="2189"/>
        </w:tabs>
        <w:spacing w:before="2" w:line="360" w:lineRule="auto"/>
        <w:ind w:right="711" w:hanging="455"/>
        <w:jc w:val="both"/>
        <w:rPr>
          <w:sz w:val="24"/>
        </w:rPr>
      </w:pPr>
      <w:r>
        <w:rPr>
          <w:sz w:val="24"/>
        </w:rPr>
        <w:t>Meningkatkan Kualitas Hidup: Jumat Berkah dapat meningkatkan kuali</w:t>
      </w:r>
      <w:r>
        <w:rPr>
          <w:sz w:val="24"/>
        </w:rPr>
        <w:t>tas hidup masyarakat secara keseluruhan, baik dari segi fisik maupun mental.</w:t>
      </w:r>
    </w:p>
    <w:p w:rsidR="00244721" w:rsidRDefault="000147A9">
      <w:pPr>
        <w:pStyle w:val="ListParagraph"/>
        <w:numPr>
          <w:ilvl w:val="0"/>
          <w:numId w:val="5"/>
        </w:numPr>
        <w:tabs>
          <w:tab w:val="left" w:pos="2184"/>
          <w:tab w:val="left" w:pos="2189"/>
        </w:tabs>
        <w:spacing w:before="1" w:line="360" w:lineRule="auto"/>
        <w:ind w:right="711" w:hanging="455"/>
        <w:jc w:val="both"/>
        <w:rPr>
          <w:sz w:val="24"/>
        </w:rPr>
      </w:pPr>
      <w:r>
        <w:rPr>
          <w:sz w:val="24"/>
        </w:rPr>
        <w:t>Membangun</w:t>
      </w:r>
      <w:r>
        <w:rPr>
          <w:spacing w:val="-4"/>
          <w:sz w:val="24"/>
        </w:rPr>
        <w:t xml:space="preserve"> </w:t>
      </w:r>
      <w:r>
        <w:rPr>
          <w:sz w:val="24"/>
        </w:rPr>
        <w:t>Kampung</w:t>
      </w:r>
      <w:r>
        <w:rPr>
          <w:spacing w:val="-1"/>
          <w:sz w:val="24"/>
        </w:rPr>
        <w:t xml:space="preserve"> </w:t>
      </w:r>
      <w:r>
        <w:rPr>
          <w:sz w:val="24"/>
        </w:rPr>
        <w:t>yang</w:t>
      </w:r>
      <w:r>
        <w:rPr>
          <w:spacing w:val="-1"/>
          <w:sz w:val="24"/>
        </w:rPr>
        <w:t xml:space="preserve"> </w:t>
      </w:r>
      <w:r>
        <w:rPr>
          <w:sz w:val="24"/>
        </w:rPr>
        <w:t>Lebih</w:t>
      </w:r>
      <w:r>
        <w:rPr>
          <w:spacing w:val="-1"/>
          <w:sz w:val="24"/>
        </w:rPr>
        <w:t xml:space="preserve"> </w:t>
      </w:r>
      <w:r>
        <w:rPr>
          <w:sz w:val="24"/>
        </w:rPr>
        <w:t>Berdaya:</w:t>
      </w:r>
      <w:r>
        <w:rPr>
          <w:spacing w:val="-1"/>
          <w:sz w:val="24"/>
        </w:rPr>
        <w:t xml:space="preserve"> </w:t>
      </w:r>
      <w:r>
        <w:rPr>
          <w:sz w:val="24"/>
        </w:rPr>
        <w:t>Dengan</w:t>
      </w:r>
      <w:r>
        <w:rPr>
          <w:spacing w:val="-1"/>
          <w:sz w:val="24"/>
        </w:rPr>
        <w:t xml:space="preserve"> </w:t>
      </w:r>
      <w:r>
        <w:rPr>
          <w:sz w:val="24"/>
        </w:rPr>
        <w:t>semangat</w:t>
      </w:r>
      <w:r>
        <w:rPr>
          <w:spacing w:val="-1"/>
          <w:sz w:val="24"/>
        </w:rPr>
        <w:t xml:space="preserve"> </w:t>
      </w:r>
      <w:r>
        <w:rPr>
          <w:sz w:val="24"/>
        </w:rPr>
        <w:t>gotong royong</w:t>
      </w:r>
      <w:r>
        <w:rPr>
          <w:spacing w:val="-15"/>
          <w:sz w:val="24"/>
        </w:rPr>
        <w:t xml:space="preserve"> </w:t>
      </w:r>
      <w:r>
        <w:rPr>
          <w:sz w:val="24"/>
        </w:rPr>
        <w:t>yang</w:t>
      </w:r>
      <w:r>
        <w:rPr>
          <w:spacing w:val="-15"/>
          <w:sz w:val="24"/>
        </w:rPr>
        <w:t xml:space="preserve"> </w:t>
      </w:r>
      <w:r>
        <w:rPr>
          <w:sz w:val="24"/>
        </w:rPr>
        <w:t>tumbuh,</w:t>
      </w:r>
      <w:r>
        <w:rPr>
          <w:spacing w:val="-15"/>
          <w:sz w:val="24"/>
        </w:rPr>
        <w:t xml:space="preserve"> </w:t>
      </w:r>
      <w:r>
        <w:rPr>
          <w:sz w:val="24"/>
        </w:rPr>
        <w:t>masyarakat</w:t>
      </w:r>
      <w:r>
        <w:rPr>
          <w:spacing w:val="-15"/>
          <w:sz w:val="24"/>
        </w:rPr>
        <w:t xml:space="preserve"> </w:t>
      </w:r>
      <w:r>
        <w:rPr>
          <w:sz w:val="24"/>
        </w:rPr>
        <w:t>akan</w:t>
      </w:r>
      <w:r>
        <w:rPr>
          <w:spacing w:val="-15"/>
          <w:sz w:val="24"/>
        </w:rPr>
        <w:t xml:space="preserve"> </w:t>
      </w:r>
      <w:r>
        <w:rPr>
          <w:sz w:val="24"/>
        </w:rPr>
        <w:t>lebih</w:t>
      </w:r>
      <w:r>
        <w:rPr>
          <w:spacing w:val="-15"/>
          <w:sz w:val="24"/>
        </w:rPr>
        <w:t xml:space="preserve"> </w:t>
      </w:r>
      <w:r>
        <w:rPr>
          <w:sz w:val="24"/>
        </w:rPr>
        <w:t>mudah</w:t>
      </w:r>
      <w:r>
        <w:rPr>
          <w:spacing w:val="-15"/>
          <w:sz w:val="24"/>
        </w:rPr>
        <w:t xml:space="preserve"> </w:t>
      </w:r>
      <w:r>
        <w:rPr>
          <w:sz w:val="24"/>
        </w:rPr>
        <w:t>mengatasi</w:t>
      </w:r>
      <w:r>
        <w:rPr>
          <w:spacing w:val="-14"/>
          <w:sz w:val="24"/>
        </w:rPr>
        <w:t xml:space="preserve"> </w:t>
      </w:r>
      <w:r>
        <w:rPr>
          <w:sz w:val="24"/>
        </w:rPr>
        <w:t>berbagai masalah yang dihadapi bersama.</w:t>
      </w:r>
    </w:p>
    <w:p w:rsidR="00244721" w:rsidRDefault="00244721">
      <w:pPr>
        <w:pStyle w:val="BodyText"/>
        <w:spacing w:before="83"/>
      </w:pPr>
    </w:p>
    <w:p w:rsidR="00244721" w:rsidRDefault="000147A9">
      <w:pPr>
        <w:pStyle w:val="ListParagraph"/>
        <w:numPr>
          <w:ilvl w:val="0"/>
          <w:numId w:val="7"/>
        </w:numPr>
        <w:tabs>
          <w:tab w:val="left" w:pos="1555"/>
        </w:tabs>
        <w:ind w:left="1555" w:hanging="360"/>
        <w:jc w:val="left"/>
        <w:rPr>
          <w:sz w:val="24"/>
        </w:rPr>
      </w:pPr>
      <w:r>
        <w:rPr>
          <w:sz w:val="24"/>
        </w:rPr>
        <w:t>Pendampingan</w:t>
      </w:r>
      <w:r>
        <w:rPr>
          <w:spacing w:val="-7"/>
          <w:sz w:val="24"/>
        </w:rPr>
        <w:t xml:space="preserve"> </w:t>
      </w:r>
      <w:r>
        <w:rPr>
          <w:spacing w:val="-4"/>
          <w:sz w:val="24"/>
        </w:rPr>
        <w:t>Usaha</w:t>
      </w:r>
    </w:p>
    <w:p w:rsidR="00244721" w:rsidRDefault="00244721">
      <w:pPr>
        <w:pStyle w:val="BodyText"/>
        <w:spacing w:before="221"/>
      </w:pPr>
    </w:p>
    <w:p w:rsidR="00244721" w:rsidRDefault="000147A9">
      <w:pPr>
        <w:pStyle w:val="BodyText"/>
        <w:spacing w:line="360" w:lineRule="auto"/>
        <w:ind w:left="1555" w:right="711" w:firstLine="720"/>
        <w:jc w:val="both"/>
      </w:pPr>
      <w:r>
        <w:t>Pendampingan usaha adalah proses di mana seorang ahli atau konsultan</w:t>
      </w:r>
      <w:r>
        <w:rPr>
          <w:spacing w:val="-5"/>
        </w:rPr>
        <w:t xml:space="preserve"> </w:t>
      </w:r>
      <w:r>
        <w:t>memberikan</w:t>
      </w:r>
      <w:r>
        <w:rPr>
          <w:spacing w:val="-3"/>
        </w:rPr>
        <w:t xml:space="preserve"> </w:t>
      </w:r>
      <w:r>
        <w:t>bimbingan,</w:t>
      </w:r>
      <w:r>
        <w:rPr>
          <w:spacing w:val="-4"/>
        </w:rPr>
        <w:t xml:space="preserve"> </w:t>
      </w:r>
      <w:r>
        <w:t>dukungan,</w:t>
      </w:r>
      <w:r>
        <w:rPr>
          <w:spacing w:val="-5"/>
        </w:rPr>
        <w:t xml:space="preserve"> </w:t>
      </w:r>
      <w:r>
        <w:t>dan saran</w:t>
      </w:r>
      <w:r>
        <w:rPr>
          <w:spacing w:val="-3"/>
        </w:rPr>
        <w:t xml:space="preserve"> </w:t>
      </w:r>
      <w:r>
        <w:t>kepada</w:t>
      </w:r>
      <w:r>
        <w:rPr>
          <w:spacing w:val="-6"/>
        </w:rPr>
        <w:t xml:space="preserve"> </w:t>
      </w:r>
      <w:r>
        <w:t>individu</w:t>
      </w:r>
      <w:r>
        <w:rPr>
          <w:spacing w:val="-5"/>
        </w:rPr>
        <w:t xml:space="preserve"> </w:t>
      </w:r>
      <w:r>
        <w:t>atau kelompok yang sedang memulai atau mengembangkan bisnis. Tujuan utama dari pendampingan usaha adalah untuk membantu pelaku usaha agar dapat mencapai tujuan bisnisnya dengan lebih efektif dan efisien.</w:t>
      </w:r>
    </w:p>
    <w:p w:rsidR="00244721" w:rsidRDefault="00244721">
      <w:pPr>
        <w:pStyle w:val="BodyText"/>
        <w:spacing w:before="85"/>
      </w:pPr>
    </w:p>
    <w:p w:rsidR="00244721" w:rsidRDefault="000147A9">
      <w:pPr>
        <w:pStyle w:val="BodyText"/>
        <w:spacing w:line="360" w:lineRule="auto"/>
        <w:ind w:left="1555" w:right="713" w:firstLine="720"/>
        <w:jc w:val="both"/>
      </w:pPr>
      <w:r>
        <w:t>Dalam pendampingan usaha, pendamping akan memberikan dampingan berupa:</w:t>
      </w:r>
    </w:p>
    <w:p w:rsidR="00244721" w:rsidRDefault="00244721">
      <w:pPr>
        <w:pStyle w:val="BodyText"/>
        <w:spacing w:before="85"/>
      </w:pPr>
    </w:p>
    <w:p w:rsidR="00244721" w:rsidRDefault="000147A9">
      <w:pPr>
        <w:pStyle w:val="ListParagraph"/>
        <w:numPr>
          <w:ilvl w:val="0"/>
          <w:numId w:val="4"/>
        </w:numPr>
        <w:tabs>
          <w:tab w:val="left" w:pos="2005"/>
          <w:tab w:val="left" w:pos="2009"/>
        </w:tabs>
        <w:spacing w:line="360" w:lineRule="auto"/>
        <w:ind w:right="721" w:hanging="363"/>
        <w:jc w:val="both"/>
        <w:rPr>
          <w:sz w:val="24"/>
        </w:rPr>
      </w:pPr>
      <w:r>
        <w:rPr>
          <w:sz w:val="24"/>
        </w:rPr>
        <w:t>Analisis bisnis: Melakukan analisis terhadap bisnis yang ada, termasuk kekuatan, kelemahan, peluang, dan ancaman (SWOT analysis).</w:t>
      </w:r>
    </w:p>
    <w:p w:rsidR="00244721" w:rsidRDefault="000147A9">
      <w:pPr>
        <w:pStyle w:val="ListParagraph"/>
        <w:numPr>
          <w:ilvl w:val="0"/>
          <w:numId w:val="4"/>
        </w:numPr>
        <w:tabs>
          <w:tab w:val="left" w:pos="2005"/>
          <w:tab w:val="left" w:pos="2009"/>
        </w:tabs>
        <w:spacing w:line="360" w:lineRule="auto"/>
        <w:ind w:right="715" w:hanging="363"/>
        <w:jc w:val="both"/>
        <w:rPr>
          <w:sz w:val="24"/>
        </w:rPr>
      </w:pPr>
      <w:r>
        <w:rPr>
          <w:sz w:val="24"/>
        </w:rPr>
        <w:t>Perencanaan bisnis: Membantu menyusun rencana bisnis y</w:t>
      </w:r>
      <w:r>
        <w:rPr>
          <w:sz w:val="24"/>
        </w:rPr>
        <w:t xml:space="preserve">ang komprehensif, mulai dari visi misi, strategi pemasaran, hingga proyeksi </w:t>
      </w:r>
      <w:r>
        <w:rPr>
          <w:spacing w:val="-2"/>
          <w:sz w:val="24"/>
        </w:rPr>
        <w:t>keuangan.</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ListParagraph"/>
        <w:numPr>
          <w:ilvl w:val="0"/>
          <w:numId w:val="4"/>
        </w:numPr>
        <w:tabs>
          <w:tab w:val="left" w:pos="2005"/>
          <w:tab w:val="left" w:pos="2009"/>
        </w:tabs>
        <w:spacing w:before="79" w:line="360" w:lineRule="auto"/>
        <w:ind w:right="716" w:hanging="363"/>
        <w:jc w:val="both"/>
        <w:rPr>
          <w:sz w:val="24"/>
        </w:rPr>
      </w:pPr>
      <w:r>
        <w:rPr>
          <w:sz w:val="24"/>
        </w:rPr>
        <w:lastRenderedPageBreak/>
        <w:t>Pemilihan</w:t>
      </w:r>
      <w:r>
        <w:rPr>
          <w:spacing w:val="-7"/>
          <w:sz w:val="24"/>
        </w:rPr>
        <w:t xml:space="preserve"> </w:t>
      </w:r>
      <w:r>
        <w:rPr>
          <w:sz w:val="24"/>
        </w:rPr>
        <w:t>produk/Jasa:</w:t>
      </w:r>
      <w:r>
        <w:rPr>
          <w:spacing w:val="-5"/>
          <w:sz w:val="24"/>
        </w:rPr>
        <w:t xml:space="preserve"> </w:t>
      </w:r>
      <w:r>
        <w:rPr>
          <w:sz w:val="24"/>
        </w:rPr>
        <w:t>Membantu</w:t>
      </w:r>
      <w:r>
        <w:rPr>
          <w:spacing w:val="-7"/>
          <w:sz w:val="24"/>
        </w:rPr>
        <w:t xml:space="preserve"> </w:t>
      </w:r>
      <w:r>
        <w:rPr>
          <w:sz w:val="24"/>
        </w:rPr>
        <w:t>dalam</w:t>
      </w:r>
      <w:r>
        <w:rPr>
          <w:spacing w:val="-8"/>
          <w:sz w:val="24"/>
        </w:rPr>
        <w:t xml:space="preserve"> </w:t>
      </w:r>
      <w:r>
        <w:rPr>
          <w:sz w:val="24"/>
        </w:rPr>
        <w:t>memilih</w:t>
      </w:r>
      <w:r>
        <w:rPr>
          <w:spacing w:val="-7"/>
          <w:sz w:val="24"/>
        </w:rPr>
        <w:t xml:space="preserve"> </w:t>
      </w:r>
      <w:r>
        <w:rPr>
          <w:sz w:val="24"/>
        </w:rPr>
        <w:t>produk</w:t>
      </w:r>
      <w:r>
        <w:rPr>
          <w:spacing w:val="-7"/>
          <w:sz w:val="24"/>
        </w:rPr>
        <w:t xml:space="preserve"> </w:t>
      </w:r>
      <w:r>
        <w:rPr>
          <w:sz w:val="24"/>
        </w:rPr>
        <w:t>atau</w:t>
      </w:r>
      <w:r>
        <w:rPr>
          <w:spacing w:val="-8"/>
          <w:sz w:val="24"/>
        </w:rPr>
        <w:t xml:space="preserve"> </w:t>
      </w:r>
      <w:r>
        <w:rPr>
          <w:sz w:val="24"/>
        </w:rPr>
        <w:t>jasa</w:t>
      </w:r>
      <w:r>
        <w:rPr>
          <w:spacing w:val="-8"/>
          <w:sz w:val="24"/>
        </w:rPr>
        <w:t xml:space="preserve"> </w:t>
      </w:r>
      <w:r>
        <w:rPr>
          <w:sz w:val="24"/>
        </w:rPr>
        <w:t>yang tepat dan memiliki potensi pasar yang baik.</w:t>
      </w:r>
    </w:p>
    <w:p w:rsidR="00244721" w:rsidRDefault="000147A9">
      <w:pPr>
        <w:pStyle w:val="ListParagraph"/>
        <w:numPr>
          <w:ilvl w:val="0"/>
          <w:numId w:val="4"/>
        </w:numPr>
        <w:tabs>
          <w:tab w:val="left" w:pos="2005"/>
          <w:tab w:val="left" w:pos="2009"/>
        </w:tabs>
        <w:spacing w:line="360" w:lineRule="auto"/>
        <w:ind w:right="716" w:hanging="363"/>
        <w:jc w:val="both"/>
        <w:rPr>
          <w:sz w:val="24"/>
        </w:rPr>
      </w:pPr>
      <w:r>
        <w:rPr>
          <w:sz w:val="24"/>
        </w:rPr>
        <w:t>Pemasaran: Memberikan strategi pemasaran yan</w:t>
      </w:r>
      <w:r>
        <w:rPr>
          <w:sz w:val="24"/>
        </w:rPr>
        <w:t>g efektif untuk menjangkau target pasar.</w:t>
      </w:r>
    </w:p>
    <w:p w:rsidR="00244721" w:rsidRDefault="000147A9">
      <w:pPr>
        <w:pStyle w:val="ListParagraph"/>
        <w:numPr>
          <w:ilvl w:val="0"/>
          <w:numId w:val="4"/>
        </w:numPr>
        <w:tabs>
          <w:tab w:val="left" w:pos="2005"/>
          <w:tab w:val="left" w:pos="2009"/>
        </w:tabs>
        <w:spacing w:line="360" w:lineRule="auto"/>
        <w:ind w:right="716" w:hanging="363"/>
        <w:jc w:val="both"/>
        <w:rPr>
          <w:sz w:val="24"/>
        </w:rPr>
      </w:pPr>
      <w:r>
        <w:rPr>
          <w:sz w:val="24"/>
        </w:rPr>
        <w:t xml:space="preserve">Pengelolaan keuangan: Membantu dalam mengelola keuangan bisnis, termasuk membuat anggaran, mengelola arus kas, dan membuat laporan </w:t>
      </w:r>
      <w:r>
        <w:rPr>
          <w:spacing w:val="-2"/>
          <w:sz w:val="24"/>
        </w:rPr>
        <w:t>keuangan.</w:t>
      </w:r>
    </w:p>
    <w:p w:rsidR="00244721" w:rsidRDefault="000147A9">
      <w:pPr>
        <w:pStyle w:val="ListParagraph"/>
        <w:numPr>
          <w:ilvl w:val="0"/>
          <w:numId w:val="4"/>
        </w:numPr>
        <w:tabs>
          <w:tab w:val="left" w:pos="2005"/>
          <w:tab w:val="left" w:pos="2009"/>
        </w:tabs>
        <w:spacing w:line="360" w:lineRule="auto"/>
        <w:ind w:right="711" w:hanging="363"/>
        <w:jc w:val="both"/>
        <w:rPr>
          <w:sz w:val="24"/>
        </w:rPr>
      </w:pPr>
      <w:r>
        <w:rPr>
          <w:sz w:val="24"/>
        </w:rPr>
        <w:t>Operasional: Membantu dalam</w:t>
      </w:r>
      <w:r>
        <w:rPr>
          <w:spacing w:val="-2"/>
          <w:sz w:val="24"/>
        </w:rPr>
        <w:t xml:space="preserve"> </w:t>
      </w:r>
      <w:r>
        <w:rPr>
          <w:sz w:val="24"/>
        </w:rPr>
        <w:t>mengelola</w:t>
      </w:r>
      <w:r>
        <w:rPr>
          <w:spacing w:val="-3"/>
          <w:sz w:val="24"/>
        </w:rPr>
        <w:t xml:space="preserve"> </w:t>
      </w:r>
      <w:r>
        <w:rPr>
          <w:sz w:val="24"/>
        </w:rPr>
        <w:t>operasional bisnis</w:t>
      </w:r>
      <w:r>
        <w:rPr>
          <w:spacing w:val="-2"/>
          <w:sz w:val="24"/>
        </w:rPr>
        <w:t xml:space="preserve"> </w:t>
      </w:r>
      <w:r>
        <w:rPr>
          <w:sz w:val="24"/>
        </w:rPr>
        <w:t>sehari-hari, sepe</w:t>
      </w:r>
      <w:r>
        <w:rPr>
          <w:sz w:val="24"/>
        </w:rPr>
        <w:t>rti manajemen produksi, manajemen persediaan, dan manajemen sumber daya manusia.</w:t>
      </w:r>
    </w:p>
    <w:p w:rsidR="00244721" w:rsidRDefault="000147A9">
      <w:pPr>
        <w:pStyle w:val="ListParagraph"/>
        <w:numPr>
          <w:ilvl w:val="0"/>
          <w:numId w:val="4"/>
        </w:numPr>
        <w:tabs>
          <w:tab w:val="left" w:pos="2005"/>
        </w:tabs>
        <w:spacing w:line="275" w:lineRule="exact"/>
        <w:ind w:left="2005" w:hanging="359"/>
        <w:jc w:val="both"/>
        <w:rPr>
          <w:sz w:val="24"/>
        </w:rPr>
      </w:pPr>
      <w:r>
        <w:rPr>
          <w:sz w:val="24"/>
        </w:rPr>
        <w:t>Networking</w:t>
      </w:r>
      <w:r>
        <w:rPr>
          <w:b/>
          <w:sz w:val="24"/>
        </w:rPr>
        <w:t>:</w:t>
      </w:r>
      <w:r>
        <w:rPr>
          <w:b/>
          <w:spacing w:val="-7"/>
          <w:sz w:val="24"/>
        </w:rPr>
        <w:t xml:space="preserve"> </w:t>
      </w:r>
      <w:r>
        <w:rPr>
          <w:sz w:val="24"/>
        </w:rPr>
        <w:t>Membantu</w:t>
      </w:r>
      <w:r>
        <w:rPr>
          <w:spacing w:val="-1"/>
          <w:sz w:val="24"/>
        </w:rPr>
        <w:t xml:space="preserve"> </w:t>
      </w:r>
      <w:r>
        <w:rPr>
          <w:sz w:val="24"/>
        </w:rPr>
        <w:t>membangun</w:t>
      </w:r>
      <w:r>
        <w:rPr>
          <w:spacing w:val="-1"/>
          <w:sz w:val="24"/>
        </w:rPr>
        <w:t xml:space="preserve"> </w:t>
      </w:r>
      <w:r>
        <w:rPr>
          <w:sz w:val="24"/>
        </w:rPr>
        <w:t>jaringan</w:t>
      </w:r>
      <w:r>
        <w:rPr>
          <w:spacing w:val="-2"/>
          <w:sz w:val="24"/>
        </w:rPr>
        <w:t xml:space="preserve"> </w:t>
      </w:r>
      <w:r>
        <w:rPr>
          <w:sz w:val="24"/>
        </w:rPr>
        <w:t>bisnis</w:t>
      </w:r>
      <w:r>
        <w:rPr>
          <w:spacing w:val="-1"/>
          <w:sz w:val="24"/>
        </w:rPr>
        <w:t xml:space="preserve"> </w:t>
      </w:r>
      <w:r>
        <w:rPr>
          <w:sz w:val="24"/>
        </w:rPr>
        <w:t>yang</w:t>
      </w:r>
      <w:r>
        <w:rPr>
          <w:spacing w:val="-1"/>
          <w:sz w:val="24"/>
        </w:rPr>
        <w:t xml:space="preserve"> </w:t>
      </w:r>
      <w:r>
        <w:rPr>
          <w:spacing w:val="-2"/>
          <w:sz w:val="24"/>
        </w:rPr>
        <w:t>luas.</w:t>
      </w:r>
    </w:p>
    <w:p w:rsidR="00244721" w:rsidRDefault="00244721">
      <w:pPr>
        <w:pStyle w:val="BodyText"/>
        <w:spacing w:before="143"/>
      </w:pPr>
    </w:p>
    <w:p w:rsidR="00244721" w:rsidRDefault="000147A9">
      <w:pPr>
        <w:pStyle w:val="ListParagraph"/>
        <w:numPr>
          <w:ilvl w:val="0"/>
          <w:numId w:val="7"/>
        </w:numPr>
        <w:tabs>
          <w:tab w:val="left" w:pos="1646"/>
        </w:tabs>
        <w:ind w:left="1646" w:hanging="360"/>
        <w:jc w:val="left"/>
        <w:rPr>
          <w:sz w:val="24"/>
        </w:rPr>
      </w:pPr>
      <w:r>
        <w:rPr>
          <w:sz w:val="24"/>
        </w:rPr>
        <w:t>Akses</w:t>
      </w:r>
      <w:r>
        <w:rPr>
          <w:spacing w:val="-5"/>
          <w:sz w:val="24"/>
        </w:rPr>
        <w:t xml:space="preserve"> </w:t>
      </w:r>
      <w:r>
        <w:rPr>
          <w:sz w:val="24"/>
        </w:rPr>
        <w:t>Program</w:t>
      </w:r>
      <w:r>
        <w:rPr>
          <w:spacing w:val="-4"/>
          <w:sz w:val="24"/>
        </w:rPr>
        <w:t xml:space="preserve"> </w:t>
      </w:r>
      <w:r>
        <w:rPr>
          <w:spacing w:val="-2"/>
          <w:sz w:val="24"/>
        </w:rPr>
        <w:t>Pemkot</w:t>
      </w:r>
    </w:p>
    <w:p w:rsidR="00244721" w:rsidRDefault="00244721">
      <w:pPr>
        <w:pStyle w:val="BodyText"/>
        <w:spacing w:before="7"/>
      </w:pPr>
    </w:p>
    <w:p w:rsidR="00244721" w:rsidRDefault="000147A9">
      <w:pPr>
        <w:pStyle w:val="BodyText"/>
        <w:spacing w:before="1" w:line="360" w:lineRule="auto"/>
        <w:ind w:left="1915" w:right="714" w:firstLine="720"/>
        <w:jc w:val="both"/>
      </w:pPr>
      <w:r>
        <w:t>Pemerintah Tangerang Selatan sangat peduli kepada UMKM. Berbagai program digulirkan untuk membuat UMKM Tangerang Selatan dapat naik kelas. Anggota RPM yang sebagian besar adalah pelaku UMKM dapat mengakses program-program tersebut.</w:t>
      </w:r>
    </w:p>
    <w:p w:rsidR="00244721" w:rsidRDefault="00244721">
      <w:pPr>
        <w:pStyle w:val="BodyText"/>
        <w:spacing w:before="2"/>
      </w:pPr>
    </w:p>
    <w:p w:rsidR="00244721" w:rsidRDefault="000147A9">
      <w:pPr>
        <w:pStyle w:val="BodyText"/>
        <w:spacing w:before="1" w:line="360" w:lineRule="auto"/>
        <w:ind w:left="1915" w:right="711" w:firstLine="720"/>
        <w:jc w:val="both"/>
      </w:pPr>
      <w:r>
        <w:rPr>
          <w:color w:val="12122B"/>
        </w:rPr>
        <w:t>Melalui Dinas Perindust</w:t>
      </w:r>
      <w:r>
        <w:rPr>
          <w:color w:val="12122B"/>
        </w:rPr>
        <w:t>rian, Perdagangan, Koperasi, dan UKM (Disperindagkop UKM) Pemerintah Selatan Kota Tangerang Selatan terus menggelontorkan program untuk meningkatkan daya saing produk Usaha Mikro Kecil Menengah (UMKM) di Kota Tangerang Selatan. Setidaknya ada empat program</w:t>
      </w:r>
      <w:r>
        <w:rPr>
          <w:color w:val="12122B"/>
        </w:rPr>
        <w:t xml:space="preserve"> unggulan Disperindagkop UKM Pemkot Tangerang Selatan yang diperuntukkan bagi UMKM, yaitu fasilitasi merek, halal, uji laboratorium, dan izin edar. Semua program tersebut dapat dimanfaatkan UMKM secara gratis.</w:t>
      </w:r>
    </w:p>
    <w:p w:rsidR="00244721" w:rsidRDefault="00244721">
      <w:pPr>
        <w:pStyle w:val="BodyText"/>
        <w:spacing w:before="3"/>
      </w:pPr>
    </w:p>
    <w:p w:rsidR="00244721" w:rsidRDefault="000147A9">
      <w:pPr>
        <w:pStyle w:val="BodyText"/>
        <w:spacing w:line="360" w:lineRule="auto"/>
        <w:ind w:left="1915" w:right="711" w:firstLine="720"/>
        <w:jc w:val="both"/>
      </w:pPr>
      <w:r>
        <w:rPr>
          <w:color w:val="12122B"/>
        </w:rPr>
        <w:t>Suli Rosadi, Kepala Disperindagkop UKM Tanger</w:t>
      </w:r>
      <w:r>
        <w:rPr>
          <w:color w:val="12122B"/>
        </w:rPr>
        <w:t xml:space="preserve">ang Selatan mengatakan bahwa ercatat sejak 2020 tecatat fasilitas merek gratis sudah dimanfaatkan oleh 3.020 UMKM. </w:t>
      </w:r>
      <w:r>
        <w:t xml:space="preserve">Fasilitas </w:t>
      </w:r>
      <w:hyperlink r:id="rId13">
        <w:r>
          <w:t>sertifikat halal gratis</w:t>
        </w:r>
      </w:hyperlink>
      <w:r>
        <w:t xml:space="preserve"> </w:t>
      </w:r>
      <w:r>
        <w:rPr>
          <w:color w:val="12122B"/>
        </w:rPr>
        <w:t>sejak 2014 sudah dimanfaatkan 678 UMKM, fasilitasi uji laboratorium gratis</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915" w:right="700"/>
      </w:pPr>
      <w:r>
        <w:rPr>
          <w:color w:val="12122B"/>
        </w:rPr>
        <w:lastRenderedPageBreak/>
        <w:t>sejak</w:t>
      </w:r>
      <w:r>
        <w:rPr>
          <w:color w:val="12122B"/>
          <w:spacing w:val="36"/>
        </w:rPr>
        <w:t xml:space="preserve"> </w:t>
      </w:r>
      <w:r>
        <w:rPr>
          <w:color w:val="12122B"/>
        </w:rPr>
        <w:t>2020</w:t>
      </w:r>
      <w:r>
        <w:rPr>
          <w:color w:val="12122B"/>
          <w:spacing w:val="35"/>
        </w:rPr>
        <w:t xml:space="preserve"> </w:t>
      </w:r>
      <w:r>
        <w:rPr>
          <w:color w:val="12122B"/>
        </w:rPr>
        <w:t>sudah</w:t>
      </w:r>
      <w:r>
        <w:rPr>
          <w:color w:val="12122B"/>
          <w:spacing w:val="35"/>
        </w:rPr>
        <w:t xml:space="preserve"> </w:t>
      </w:r>
      <w:r>
        <w:rPr>
          <w:color w:val="12122B"/>
        </w:rPr>
        <w:t>dimanfaatkan</w:t>
      </w:r>
      <w:r>
        <w:rPr>
          <w:color w:val="12122B"/>
          <w:spacing w:val="36"/>
        </w:rPr>
        <w:t xml:space="preserve"> </w:t>
      </w:r>
      <w:r>
        <w:rPr>
          <w:color w:val="12122B"/>
        </w:rPr>
        <w:t>1.085</w:t>
      </w:r>
      <w:r>
        <w:rPr>
          <w:color w:val="12122B"/>
          <w:spacing w:val="35"/>
        </w:rPr>
        <w:t xml:space="preserve"> </w:t>
      </w:r>
      <w:r>
        <w:rPr>
          <w:color w:val="12122B"/>
        </w:rPr>
        <w:t>UMKM</w:t>
      </w:r>
      <w:r>
        <w:rPr>
          <w:color w:val="12122B"/>
          <w:spacing w:val="35"/>
        </w:rPr>
        <w:t xml:space="preserve"> </w:t>
      </w:r>
      <w:r>
        <w:rPr>
          <w:color w:val="12122B"/>
        </w:rPr>
        <w:t>dan</w:t>
      </w:r>
      <w:r>
        <w:rPr>
          <w:color w:val="12122B"/>
          <w:spacing w:val="36"/>
        </w:rPr>
        <w:t xml:space="preserve"> </w:t>
      </w:r>
      <w:r>
        <w:rPr>
          <w:color w:val="12122B"/>
        </w:rPr>
        <w:t>fasilitasi</w:t>
      </w:r>
      <w:r>
        <w:rPr>
          <w:color w:val="12122B"/>
          <w:spacing w:val="37"/>
        </w:rPr>
        <w:t xml:space="preserve"> </w:t>
      </w:r>
      <w:r>
        <w:rPr>
          <w:color w:val="12122B"/>
        </w:rPr>
        <w:t>izin</w:t>
      </w:r>
      <w:r>
        <w:rPr>
          <w:color w:val="12122B"/>
          <w:spacing w:val="35"/>
        </w:rPr>
        <w:t xml:space="preserve"> </w:t>
      </w:r>
      <w:r>
        <w:rPr>
          <w:color w:val="12122B"/>
        </w:rPr>
        <w:t>edar gratis sejak 2022 sudah dimanfaatkan 300 UMKM.</w:t>
      </w:r>
      <w:r>
        <w:rPr>
          <w:color w:val="12122B"/>
          <w:vertAlign w:val="superscript"/>
        </w:rPr>
        <w:t>40</w:t>
      </w:r>
    </w:p>
    <w:p w:rsidR="00244721" w:rsidRDefault="00244721">
      <w:pPr>
        <w:pStyle w:val="BodyText"/>
        <w:spacing w:before="5"/>
      </w:pPr>
    </w:p>
    <w:p w:rsidR="00244721" w:rsidRDefault="000147A9">
      <w:pPr>
        <w:pStyle w:val="BodyText"/>
        <w:spacing w:line="360" w:lineRule="auto"/>
        <w:ind w:left="1915" w:right="714" w:firstLine="720"/>
        <w:jc w:val="both"/>
      </w:pPr>
      <w:r>
        <w:rPr>
          <w:color w:val="12122B"/>
        </w:rPr>
        <w:t>Banyak program pemerintah daerah Tangerang Selatan yang disediakan pemerintah untuk masyarakat terutama pelaku usaha ini menunjukkan keberpihakan pemerintah daerah dan dukungannya kepada masyarakat. Tingginya angka akses UMKM terhadap program-program pemer</w:t>
      </w:r>
      <w:r>
        <w:rPr>
          <w:color w:val="12122B"/>
        </w:rPr>
        <w:t>intah daerah juga menunjukkan antusiasme yang besar masyarakat dalam menyambut fasilitas yang diberikan secara gratis oleh pemerintah daerah ini. Dari sini tampak semakin tingginya kesadaran dan keinginan masyarakat untuk menaikkan kelas usahanya.</w:t>
      </w:r>
    </w:p>
    <w:p w:rsidR="00244721" w:rsidRDefault="00244721">
      <w:pPr>
        <w:pStyle w:val="BodyText"/>
        <w:spacing w:before="3"/>
      </w:pPr>
    </w:p>
    <w:p w:rsidR="00244721" w:rsidRDefault="000147A9">
      <w:pPr>
        <w:pStyle w:val="BodyText"/>
        <w:spacing w:line="360" w:lineRule="auto"/>
        <w:ind w:left="1915" w:right="735" w:firstLine="720"/>
        <w:jc w:val="both"/>
      </w:pPr>
      <w:r>
        <w:rPr>
          <w:color w:val="12122B"/>
        </w:rPr>
        <w:t>Berbaga</w:t>
      </w:r>
      <w:r>
        <w:rPr>
          <w:color w:val="12122B"/>
        </w:rPr>
        <w:t>i fasilititas pemerintah secara umum terdiri dari beberapa bidang, antara lain:</w:t>
      </w:r>
    </w:p>
    <w:p w:rsidR="00244721" w:rsidRDefault="00244721">
      <w:pPr>
        <w:pStyle w:val="BodyText"/>
        <w:spacing w:before="5"/>
      </w:pPr>
    </w:p>
    <w:p w:rsidR="00244721" w:rsidRDefault="000147A9">
      <w:pPr>
        <w:pStyle w:val="ListParagraph"/>
        <w:numPr>
          <w:ilvl w:val="0"/>
          <w:numId w:val="3"/>
        </w:numPr>
        <w:tabs>
          <w:tab w:val="left" w:pos="2444"/>
        </w:tabs>
        <w:ind w:left="2444" w:hanging="435"/>
        <w:rPr>
          <w:sz w:val="24"/>
        </w:rPr>
      </w:pPr>
      <w:r>
        <w:rPr>
          <w:sz w:val="24"/>
        </w:rPr>
        <w:t>Pemberian</w:t>
      </w:r>
      <w:r>
        <w:rPr>
          <w:spacing w:val="-6"/>
          <w:sz w:val="24"/>
        </w:rPr>
        <w:t xml:space="preserve"> </w:t>
      </w:r>
      <w:r>
        <w:rPr>
          <w:sz w:val="24"/>
        </w:rPr>
        <w:t>Akses</w:t>
      </w:r>
      <w:r>
        <w:rPr>
          <w:spacing w:val="-2"/>
          <w:sz w:val="24"/>
        </w:rPr>
        <w:t xml:space="preserve"> Permodalan:</w:t>
      </w:r>
    </w:p>
    <w:p w:rsidR="00244721" w:rsidRDefault="00244721">
      <w:pPr>
        <w:pStyle w:val="BodyText"/>
        <w:spacing w:before="142"/>
      </w:pPr>
    </w:p>
    <w:p w:rsidR="00244721" w:rsidRDefault="000147A9">
      <w:pPr>
        <w:pStyle w:val="ListParagraph"/>
        <w:numPr>
          <w:ilvl w:val="1"/>
          <w:numId w:val="3"/>
        </w:numPr>
        <w:tabs>
          <w:tab w:val="left" w:pos="2729"/>
        </w:tabs>
        <w:spacing w:line="360" w:lineRule="auto"/>
        <w:ind w:right="910" w:hanging="360"/>
        <w:rPr>
          <w:sz w:val="24"/>
        </w:rPr>
      </w:pPr>
      <w:r>
        <w:rPr>
          <w:sz w:val="24"/>
        </w:rPr>
        <w:t>Program Kredit Usaha Rakyat (KUR): Pemerintah daerah berperan</w:t>
      </w:r>
      <w:r>
        <w:rPr>
          <w:spacing w:val="-13"/>
          <w:sz w:val="24"/>
        </w:rPr>
        <w:t xml:space="preserve"> </w:t>
      </w:r>
      <w:r>
        <w:rPr>
          <w:sz w:val="24"/>
        </w:rPr>
        <w:t>aktif</w:t>
      </w:r>
      <w:r>
        <w:rPr>
          <w:spacing w:val="-14"/>
          <w:sz w:val="24"/>
        </w:rPr>
        <w:t xml:space="preserve"> </w:t>
      </w:r>
      <w:r>
        <w:rPr>
          <w:sz w:val="24"/>
        </w:rPr>
        <w:t>dalam</w:t>
      </w:r>
      <w:r>
        <w:rPr>
          <w:spacing w:val="-13"/>
          <w:sz w:val="24"/>
        </w:rPr>
        <w:t xml:space="preserve"> </w:t>
      </w:r>
      <w:r>
        <w:rPr>
          <w:sz w:val="24"/>
        </w:rPr>
        <w:t>mensosialisasikan</w:t>
      </w:r>
      <w:r>
        <w:rPr>
          <w:spacing w:val="-13"/>
          <w:sz w:val="24"/>
        </w:rPr>
        <w:t xml:space="preserve"> </w:t>
      </w:r>
      <w:r>
        <w:rPr>
          <w:sz w:val="24"/>
        </w:rPr>
        <w:t>dan</w:t>
      </w:r>
      <w:r>
        <w:rPr>
          <w:spacing w:val="-14"/>
          <w:sz w:val="24"/>
        </w:rPr>
        <w:t xml:space="preserve"> </w:t>
      </w:r>
      <w:r>
        <w:rPr>
          <w:sz w:val="24"/>
        </w:rPr>
        <w:t>memfasilitasi</w:t>
      </w:r>
      <w:r>
        <w:rPr>
          <w:spacing w:val="-12"/>
          <w:sz w:val="24"/>
        </w:rPr>
        <w:t xml:space="preserve"> </w:t>
      </w:r>
      <w:r>
        <w:rPr>
          <w:sz w:val="24"/>
        </w:rPr>
        <w:t>akses UMKM terhadap program KUR.</w:t>
      </w:r>
    </w:p>
    <w:p w:rsidR="00244721" w:rsidRDefault="00244721">
      <w:pPr>
        <w:pStyle w:val="BodyText"/>
        <w:spacing w:before="4"/>
      </w:pPr>
    </w:p>
    <w:p w:rsidR="00244721" w:rsidRDefault="000147A9">
      <w:pPr>
        <w:pStyle w:val="ListParagraph"/>
        <w:numPr>
          <w:ilvl w:val="1"/>
          <w:numId w:val="3"/>
        </w:numPr>
        <w:tabs>
          <w:tab w:val="left" w:pos="2729"/>
          <w:tab w:val="left" w:pos="2744"/>
        </w:tabs>
        <w:spacing w:line="360" w:lineRule="auto"/>
        <w:ind w:right="884" w:hanging="360"/>
        <w:rPr>
          <w:sz w:val="24"/>
        </w:rPr>
      </w:pPr>
      <w:r>
        <w:rPr>
          <w:sz w:val="24"/>
        </w:rPr>
        <w:t>Ba</w:t>
      </w:r>
      <w:r>
        <w:rPr>
          <w:sz w:val="24"/>
        </w:rPr>
        <w:t>ntuan Modal Bergulir: Banyak pemerintah daerah yang memiliki</w:t>
      </w:r>
      <w:r>
        <w:rPr>
          <w:spacing w:val="-12"/>
          <w:sz w:val="24"/>
        </w:rPr>
        <w:t xml:space="preserve"> </w:t>
      </w:r>
      <w:r>
        <w:rPr>
          <w:sz w:val="24"/>
        </w:rPr>
        <w:t>program</w:t>
      </w:r>
      <w:r>
        <w:rPr>
          <w:spacing w:val="-13"/>
          <w:sz w:val="24"/>
        </w:rPr>
        <w:t xml:space="preserve"> </w:t>
      </w:r>
      <w:r>
        <w:rPr>
          <w:sz w:val="24"/>
        </w:rPr>
        <w:t>bantuan</w:t>
      </w:r>
      <w:r>
        <w:rPr>
          <w:spacing w:val="-13"/>
          <w:sz w:val="24"/>
        </w:rPr>
        <w:t xml:space="preserve"> </w:t>
      </w:r>
      <w:r>
        <w:rPr>
          <w:sz w:val="24"/>
        </w:rPr>
        <w:t>modal</w:t>
      </w:r>
      <w:r>
        <w:rPr>
          <w:spacing w:val="-14"/>
          <w:sz w:val="24"/>
        </w:rPr>
        <w:t xml:space="preserve"> </w:t>
      </w:r>
      <w:r>
        <w:rPr>
          <w:sz w:val="24"/>
        </w:rPr>
        <w:t>bergulir</w:t>
      </w:r>
      <w:r>
        <w:rPr>
          <w:spacing w:val="-14"/>
          <w:sz w:val="24"/>
        </w:rPr>
        <w:t xml:space="preserve"> </w:t>
      </w:r>
      <w:r>
        <w:rPr>
          <w:sz w:val="24"/>
        </w:rPr>
        <w:t>dengan</w:t>
      </w:r>
      <w:r>
        <w:rPr>
          <w:spacing w:val="-8"/>
          <w:sz w:val="24"/>
        </w:rPr>
        <w:t xml:space="preserve"> </w:t>
      </w:r>
      <w:r>
        <w:rPr>
          <w:sz w:val="24"/>
        </w:rPr>
        <w:t>bunga</w:t>
      </w:r>
      <w:r>
        <w:rPr>
          <w:spacing w:val="-15"/>
          <w:sz w:val="24"/>
        </w:rPr>
        <w:t xml:space="preserve"> </w:t>
      </w:r>
      <w:r>
        <w:rPr>
          <w:sz w:val="24"/>
        </w:rPr>
        <w:t>rendah atau bahkan tanpa bunga untuk UMKM.</w:t>
      </w:r>
    </w:p>
    <w:p w:rsidR="00244721" w:rsidRDefault="00244721">
      <w:pPr>
        <w:pStyle w:val="BodyText"/>
        <w:spacing w:before="4"/>
      </w:pPr>
    </w:p>
    <w:p w:rsidR="00244721" w:rsidRDefault="000147A9">
      <w:pPr>
        <w:pStyle w:val="ListParagraph"/>
        <w:numPr>
          <w:ilvl w:val="0"/>
          <w:numId w:val="3"/>
        </w:numPr>
        <w:tabs>
          <w:tab w:val="left" w:pos="2444"/>
        </w:tabs>
        <w:ind w:left="2444" w:hanging="435"/>
        <w:rPr>
          <w:sz w:val="24"/>
        </w:rPr>
      </w:pPr>
      <w:r>
        <w:rPr>
          <w:sz w:val="24"/>
        </w:rPr>
        <w:t>Pengembangan</w:t>
      </w:r>
      <w:r>
        <w:rPr>
          <w:spacing w:val="-4"/>
          <w:sz w:val="24"/>
        </w:rPr>
        <w:t xml:space="preserve"> </w:t>
      </w:r>
      <w:r>
        <w:rPr>
          <w:spacing w:val="-2"/>
          <w:sz w:val="24"/>
        </w:rPr>
        <w:t>Infrastruktur:</w:t>
      </w:r>
    </w:p>
    <w:p w:rsidR="00244721" w:rsidRDefault="00244721">
      <w:pPr>
        <w:pStyle w:val="BodyText"/>
        <w:spacing w:before="144"/>
      </w:pPr>
    </w:p>
    <w:p w:rsidR="00244721" w:rsidRDefault="000147A9">
      <w:pPr>
        <w:pStyle w:val="ListParagraph"/>
        <w:numPr>
          <w:ilvl w:val="1"/>
          <w:numId w:val="3"/>
        </w:numPr>
        <w:tabs>
          <w:tab w:val="left" w:pos="2818"/>
        </w:tabs>
        <w:spacing w:line="360" w:lineRule="auto"/>
        <w:ind w:left="2818" w:right="1472" w:hanging="360"/>
        <w:rPr>
          <w:sz w:val="24"/>
        </w:rPr>
      </w:pPr>
      <w:r>
        <w:rPr>
          <w:sz w:val="24"/>
        </w:rPr>
        <w:t>Peningkatan</w:t>
      </w:r>
      <w:r>
        <w:rPr>
          <w:spacing w:val="-13"/>
          <w:sz w:val="24"/>
        </w:rPr>
        <w:t xml:space="preserve"> </w:t>
      </w:r>
      <w:r>
        <w:rPr>
          <w:sz w:val="24"/>
        </w:rPr>
        <w:t>Kualitas</w:t>
      </w:r>
      <w:r>
        <w:rPr>
          <w:spacing w:val="-13"/>
          <w:sz w:val="24"/>
        </w:rPr>
        <w:t xml:space="preserve"> </w:t>
      </w:r>
      <w:r>
        <w:rPr>
          <w:sz w:val="24"/>
        </w:rPr>
        <w:t>Jalan:</w:t>
      </w:r>
      <w:r>
        <w:rPr>
          <w:spacing w:val="-11"/>
          <w:sz w:val="24"/>
        </w:rPr>
        <w:t xml:space="preserve"> </w:t>
      </w:r>
      <w:r>
        <w:rPr>
          <w:sz w:val="24"/>
        </w:rPr>
        <w:t>Infrastruktur</w:t>
      </w:r>
      <w:r>
        <w:rPr>
          <w:spacing w:val="-14"/>
          <w:sz w:val="24"/>
        </w:rPr>
        <w:t xml:space="preserve"> </w:t>
      </w:r>
      <w:r>
        <w:rPr>
          <w:sz w:val="24"/>
        </w:rPr>
        <w:t>jalan</w:t>
      </w:r>
      <w:r>
        <w:rPr>
          <w:spacing w:val="-13"/>
          <w:sz w:val="24"/>
        </w:rPr>
        <w:t xml:space="preserve"> </w:t>
      </w:r>
      <w:r>
        <w:rPr>
          <w:sz w:val="24"/>
        </w:rPr>
        <w:t>yang</w:t>
      </w:r>
      <w:r>
        <w:rPr>
          <w:spacing w:val="-13"/>
          <w:sz w:val="24"/>
        </w:rPr>
        <w:t xml:space="preserve"> </w:t>
      </w:r>
      <w:r>
        <w:rPr>
          <w:sz w:val="24"/>
        </w:rPr>
        <w:t>baik memudahkan distribusi produk UMKM.</w:t>
      </w: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0147A9">
      <w:pPr>
        <w:pStyle w:val="BodyText"/>
        <w:spacing w:before="142"/>
        <w:rPr>
          <w:sz w:val="20"/>
        </w:rPr>
      </w:pPr>
      <w:r>
        <w:rPr>
          <w:noProof/>
          <w:sz w:val="20"/>
        </w:rPr>
        <mc:AlternateContent>
          <mc:Choice Requires="wps">
            <w:drawing>
              <wp:anchor distT="0" distB="0" distL="0" distR="0" simplePos="0" relativeHeight="487599104" behindDoc="1" locked="0" layoutInCell="1" allowOverlap="1">
                <wp:simplePos x="0" y="0"/>
                <wp:positionH relativeFrom="page">
                  <wp:posOffset>1901825</wp:posOffset>
                </wp:positionH>
                <wp:positionV relativeFrom="paragraph">
                  <wp:posOffset>251456</wp:posOffset>
                </wp:positionV>
                <wp:extent cx="1829435" cy="7620"/>
                <wp:effectExtent l="0" t="0" r="0" b="0"/>
                <wp:wrapTopAndBottom/>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0A907" id="Graphic 27" o:spid="_x0000_s1026" style="position:absolute;margin-left:149.75pt;margin-top:19.8pt;width:144.05pt;height:.6pt;z-index:-15717376;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" path="m1829053,l,,,7618r1829053,l1829053,xe" fillcolor="black" stroked="f">
                <v:path arrowok="t"/>
                <w10:wrap type="topAndBottom" anchorx="page"/>
              </v:shape>
            </w:pict>
          </mc:Fallback>
        </mc:AlternateContent>
      </w:r>
    </w:p>
    <w:p w:rsidR="00244721" w:rsidRDefault="000147A9">
      <w:pPr>
        <w:spacing w:before="104"/>
        <w:ind w:left="1089" w:right="1111"/>
        <w:jc w:val="center"/>
        <w:rPr>
          <w:sz w:val="20"/>
        </w:rPr>
      </w:pPr>
      <w:r>
        <w:rPr>
          <w:spacing w:val="-4"/>
          <w:sz w:val="20"/>
          <w:vertAlign w:val="superscript"/>
        </w:rPr>
        <w:t>40</w:t>
      </w:r>
      <w:r>
        <w:rPr>
          <w:spacing w:val="-4"/>
          <w:sz w:val="20"/>
        </w:rPr>
        <w:t>https</w:t>
      </w:r>
      <w:hyperlink r:id="rId14">
        <w:r>
          <w:rPr>
            <w:spacing w:val="-4"/>
            <w:sz w:val="20"/>
          </w:rPr>
          <w:t>://www.bidiktangsel.com/banten-raya/97010380148/pemkot-tangerang-gelontorkan-</w:t>
        </w:r>
      </w:hyperlink>
    </w:p>
    <w:p w:rsidR="00244721" w:rsidRDefault="000147A9">
      <w:pPr>
        <w:spacing w:before="1"/>
        <w:ind w:left="74" w:right="5213"/>
        <w:jc w:val="center"/>
        <w:rPr>
          <w:sz w:val="20"/>
        </w:rPr>
      </w:pPr>
      <w:r>
        <w:rPr>
          <w:spacing w:val="-4"/>
          <w:sz w:val="20"/>
        </w:rPr>
        <w:t>program-untuk-tingkatkan</w:t>
      </w:r>
      <w:r>
        <w:rPr>
          <w:spacing w:val="-4"/>
          <w:sz w:val="20"/>
        </w:rPr>
        <w:t>-daya-saing-umkm</w:t>
      </w:r>
    </w:p>
    <w:p w:rsidR="00244721" w:rsidRDefault="00244721">
      <w:pPr>
        <w:jc w:val="center"/>
        <w:rPr>
          <w:sz w:val="20"/>
        </w:rPr>
        <w:sectPr w:rsidR="00244721">
          <w:pgSz w:w="12240" w:h="15840"/>
          <w:pgMar w:top="1360" w:right="720" w:bottom="1260" w:left="1800" w:header="0" w:footer="1019" w:gutter="0"/>
          <w:cols w:space="720"/>
        </w:sectPr>
      </w:pPr>
    </w:p>
    <w:p w:rsidR="00244721" w:rsidRDefault="000147A9">
      <w:pPr>
        <w:pStyle w:val="ListParagraph"/>
        <w:numPr>
          <w:ilvl w:val="1"/>
          <w:numId w:val="3"/>
        </w:numPr>
        <w:tabs>
          <w:tab w:val="left" w:pos="2818"/>
          <w:tab w:val="left" w:pos="2833"/>
        </w:tabs>
        <w:spacing w:before="79" w:line="360" w:lineRule="auto"/>
        <w:ind w:left="2818" w:right="1314" w:hanging="360"/>
        <w:rPr>
          <w:sz w:val="24"/>
        </w:rPr>
      </w:pPr>
      <w:r>
        <w:rPr>
          <w:sz w:val="24"/>
        </w:rPr>
        <w:lastRenderedPageBreak/>
        <w:t>Peningkatan</w:t>
      </w:r>
      <w:r>
        <w:rPr>
          <w:spacing w:val="-1"/>
          <w:sz w:val="24"/>
        </w:rPr>
        <w:t xml:space="preserve"> </w:t>
      </w:r>
      <w:r>
        <w:rPr>
          <w:sz w:val="24"/>
        </w:rPr>
        <w:t>Akses</w:t>
      </w:r>
      <w:r>
        <w:rPr>
          <w:spacing w:val="-12"/>
          <w:sz w:val="24"/>
        </w:rPr>
        <w:t xml:space="preserve"> </w:t>
      </w:r>
      <w:r>
        <w:rPr>
          <w:sz w:val="24"/>
        </w:rPr>
        <w:t>Internet:</w:t>
      </w:r>
      <w:r>
        <w:rPr>
          <w:spacing w:val="-13"/>
          <w:sz w:val="24"/>
        </w:rPr>
        <w:t xml:space="preserve"> </w:t>
      </w:r>
      <w:r>
        <w:rPr>
          <w:sz w:val="24"/>
        </w:rPr>
        <w:t>Akses</w:t>
      </w:r>
      <w:r>
        <w:rPr>
          <w:spacing w:val="-14"/>
          <w:sz w:val="24"/>
        </w:rPr>
        <w:t xml:space="preserve"> </w:t>
      </w:r>
      <w:r>
        <w:rPr>
          <w:sz w:val="24"/>
        </w:rPr>
        <w:t>internet</w:t>
      </w:r>
      <w:r>
        <w:rPr>
          <w:spacing w:val="-14"/>
          <w:sz w:val="24"/>
        </w:rPr>
        <w:t xml:space="preserve"> </w:t>
      </w:r>
      <w:r>
        <w:rPr>
          <w:sz w:val="24"/>
        </w:rPr>
        <w:t>yang</w:t>
      </w:r>
      <w:r>
        <w:rPr>
          <w:spacing w:val="-14"/>
          <w:sz w:val="24"/>
        </w:rPr>
        <w:t xml:space="preserve"> </w:t>
      </w:r>
      <w:r>
        <w:rPr>
          <w:sz w:val="24"/>
        </w:rPr>
        <w:t>memadai mendukung pemasaran produk UMKM secara online.</w:t>
      </w:r>
    </w:p>
    <w:p w:rsidR="00244721" w:rsidRDefault="00244721">
      <w:pPr>
        <w:pStyle w:val="BodyText"/>
        <w:spacing w:before="5"/>
      </w:pPr>
    </w:p>
    <w:p w:rsidR="00244721" w:rsidRDefault="000147A9">
      <w:pPr>
        <w:pStyle w:val="ListParagraph"/>
        <w:numPr>
          <w:ilvl w:val="0"/>
          <w:numId w:val="3"/>
        </w:numPr>
        <w:tabs>
          <w:tab w:val="left" w:pos="2444"/>
        </w:tabs>
        <w:ind w:left="2444" w:hanging="435"/>
        <w:rPr>
          <w:sz w:val="24"/>
        </w:rPr>
      </w:pPr>
      <w:r>
        <w:rPr>
          <w:sz w:val="24"/>
        </w:rPr>
        <w:t>Fasilitasi</w:t>
      </w:r>
      <w:r>
        <w:rPr>
          <w:spacing w:val="-4"/>
          <w:sz w:val="24"/>
        </w:rPr>
        <w:t xml:space="preserve"> </w:t>
      </w:r>
      <w:r>
        <w:rPr>
          <w:sz w:val="24"/>
        </w:rPr>
        <w:t>Pelatihan</w:t>
      </w:r>
      <w:r>
        <w:rPr>
          <w:spacing w:val="-5"/>
          <w:sz w:val="24"/>
        </w:rPr>
        <w:t xml:space="preserve"> </w:t>
      </w:r>
      <w:r>
        <w:rPr>
          <w:sz w:val="24"/>
        </w:rPr>
        <w:t>dan</w:t>
      </w:r>
      <w:r>
        <w:rPr>
          <w:spacing w:val="-4"/>
          <w:sz w:val="24"/>
        </w:rPr>
        <w:t xml:space="preserve"> </w:t>
      </w:r>
      <w:r>
        <w:rPr>
          <w:sz w:val="24"/>
        </w:rPr>
        <w:t>Pengembangan</w:t>
      </w:r>
      <w:r>
        <w:rPr>
          <w:spacing w:val="1"/>
          <w:sz w:val="24"/>
        </w:rPr>
        <w:t xml:space="preserve"> </w:t>
      </w:r>
      <w:r>
        <w:rPr>
          <w:spacing w:val="-2"/>
          <w:sz w:val="24"/>
        </w:rPr>
        <w:t>Kapasitas:</w:t>
      </w:r>
    </w:p>
    <w:p w:rsidR="00244721" w:rsidRDefault="00244721">
      <w:pPr>
        <w:pStyle w:val="BodyText"/>
        <w:spacing w:before="142"/>
      </w:pPr>
    </w:p>
    <w:p w:rsidR="00244721" w:rsidRDefault="000147A9">
      <w:pPr>
        <w:pStyle w:val="ListParagraph"/>
        <w:numPr>
          <w:ilvl w:val="1"/>
          <w:numId w:val="3"/>
        </w:numPr>
        <w:tabs>
          <w:tab w:val="left" w:pos="2909"/>
        </w:tabs>
        <w:spacing w:line="360" w:lineRule="auto"/>
        <w:ind w:left="2909" w:right="1487" w:hanging="360"/>
        <w:rPr>
          <w:sz w:val="24"/>
        </w:rPr>
      </w:pPr>
      <w:r>
        <w:rPr>
          <w:sz w:val="24"/>
        </w:rPr>
        <w:t>Pelatihan</w:t>
      </w:r>
      <w:r>
        <w:rPr>
          <w:spacing w:val="-15"/>
          <w:sz w:val="24"/>
        </w:rPr>
        <w:t xml:space="preserve"> </w:t>
      </w:r>
      <w:r>
        <w:rPr>
          <w:sz w:val="24"/>
        </w:rPr>
        <w:t>Kewirausahaan:</w:t>
      </w:r>
      <w:r>
        <w:rPr>
          <w:spacing w:val="-15"/>
          <w:sz w:val="24"/>
        </w:rPr>
        <w:t xml:space="preserve"> </w:t>
      </w:r>
      <w:r>
        <w:rPr>
          <w:sz w:val="24"/>
        </w:rPr>
        <w:t>Pemerintah</w:t>
      </w:r>
      <w:r>
        <w:rPr>
          <w:spacing w:val="-15"/>
          <w:sz w:val="24"/>
        </w:rPr>
        <w:t xml:space="preserve"> </w:t>
      </w:r>
      <w:r>
        <w:rPr>
          <w:sz w:val="24"/>
        </w:rPr>
        <w:t>daerah</w:t>
      </w:r>
      <w:r>
        <w:rPr>
          <w:spacing w:val="-15"/>
          <w:sz w:val="24"/>
        </w:rPr>
        <w:t xml:space="preserve"> </w:t>
      </w:r>
      <w:r>
        <w:rPr>
          <w:sz w:val="24"/>
        </w:rPr>
        <w:t>seringkali menyelenggarakan pelatihan kewirausahaan untuk meningkatkan kemampuan manajemen UMKM.</w:t>
      </w:r>
    </w:p>
    <w:p w:rsidR="00244721" w:rsidRDefault="00244721">
      <w:pPr>
        <w:pStyle w:val="BodyText"/>
        <w:spacing w:before="4"/>
      </w:pPr>
    </w:p>
    <w:p w:rsidR="00244721" w:rsidRDefault="000147A9">
      <w:pPr>
        <w:pStyle w:val="ListParagraph"/>
        <w:numPr>
          <w:ilvl w:val="1"/>
          <w:numId w:val="3"/>
        </w:numPr>
        <w:tabs>
          <w:tab w:val="left" w:pos="2909"/>
          <w:tab w:val="left" w:pos="2924"/>
        </w:tabs>
        <w:spacing w:line="360" w:lineRule="auto"/>
        <w:ind w:left="2909" w:right="910" w:hanging="360"/>
        <w:rPr>
          <w:sz w:val="24"/>
        </w:rPr>
      </w:pPr>
      <w:r>
        <w:rPr>
          <w:sz w:val="24"/>
        </w:rPr>
        <w:t>Bantuan Teknis: Pemerintah daerah dapat memberikan bantuan</w:t>
      </w:r>
      <w:r>
        <w:rPr>
          <w:spacing w:val="-14"/>
          <w:sz w:val="24"/>
        </w:rPr>
        <w:t xml:space="preserve"> </w:t>
      </w:r>
      <w:r>
        <w:rPr>
          <w:sz w:val="24"/>
        </w:rPr>
        <w:t>teknis</w:t>
      </w:r>
      <w:r>
        <w:rPr>
          <w:spacing w:val="-14"/>
          <w:sz w:val="24"/>
        </w:rPr>
        <w:t xml:space="preserve"> </w:t>
      </w:r>
      <w:r>
        <w:rPr>
          <w:sz w:val="24"/>
        </w:rPr>
        <w:t>dalam</w:t>
      </w:r>
      <w:r>
        <w:rPr>
          <w:spacing w:val="-14"/>
          <w:sz w:val="24"/>
        </w:rPr>
        <w:t xml:space="preserve"> </w:t>
      </w:r>
      <w:r>
        <w:rPr>
          <w:sz w:val="24"/>
        </w:rPr>
        <w:t>hal</w:t>
      </w:r>
      <w:r>
        <w:rPr>
          <w:spacing w:val="-9"/>
          <w:sz w:val="24"/>
        </w:rPr>
        <w:t xml:space="preserve"> </w:t>
      </w:r>
      <w:r>
        <w:rPr>
          <w:sz w:val="24"/>
        </w:rPr>
        <w:t>produksi,</w:t>
      </w:r>
      <w:r>
        <w:rPr>
          <w:spacing w:val="-14"/>
          <w:sz w:val="24"/>
        </w:rPr>
        <w:t xml:space="preserve"> </w:t>
      </w:r>
      <w:r>
        <w:rPr>
          <w:sz w:val="24"/>
        </w:rPr>
        <w:t>pemasaran,</w:t>
      </w:r>
      <w:r>
        <w:rPr>
          <w:spacing w:val="-14"/>
          <w:sz w:val="24"/>
        </w:rPr>
        <w:t xml:space="preserve"> </w:t>
      </w:r>
      <w:r>
        <w:rPr>
          <w:sz w:val="24"/>
        </w:rPr>
        <w:t>dan</w:t>
      </w:r>
      <w:r>
        <w:rPr>
          <w:spacing w:val="-10"/>
          <w:sz w:val="24"/>
        </w:rPr>
        <w:t xml:space="preserve"> </w:t>
      </w:r>
      <w:r>
        <w:rPr>
          <w:sz w:val="24"/>
        </w:rPr>
        <w:t>keuangan.</w:t>
      </w:r>
    </w:p>
    <w:p w:rsidR="00244721" w:rsidRDefault="00244721">
      <w:pPr>
        <w:pStyle w:val="BodyText"/>
        <w:spacing w:before="5"/>
      </w:pPr>
    </w:p>
    <w:p w:rsidR="00244721" w:rsidRDefault="000147A9">
      <w:pPr>
        <w:pStyle w:val="ListParagraph"/>
        <w:numPr>
          <w:ilvl w:val="0"/>
          <w:numId w:val="3"/>
        </w:numPr>
        <w:tabs>
          <w:tab w:val="left" w:pos="2384"/>
        </w:tabs>
        <w:ind w:left="2384" w:hanging="375"/>
        <w:rPr>
          <w:sz w:val="24"/>
        </w:rPr>
      </w:pPr>
      <w:r>
        <w:rPr>
          <w:sz w:val="24"/>
        </w:rPr>
        <w:t>Pemasaran</w:t>
      </w:r>
      <w:r>
        <w:rPr>
          <w:spacing w:val="-6"/>
          <w:sz w:val="24"/>
        </w:rPr>
        <w:t xml:space="preserve"> </w:t>
      </w:r>
      <w:r>
        <w:rPr>
          <w:sz w:val="24"/>
        </w:rPr>
        <w:t>Produk</w:t>
      </w:r>
      <w:r>
        <w:rPr>
          <w:spacing w:val="-3"/>
          <w:sz w:val="24"/>
        </w:rPr>
        <w:t xml:space="preserve"> </w:t>
      </w:r>
      <w:r>
        <w:rPr>
          <w:spacing w:val="-2"/>
          <w:sz w:val="24"/>
        </w:rPr>
        <w:t>UMKM:</w:t>
      </w:r>
    </w:p>
    <w:p w:rsidR="00244721" w:rsidRDefault="00244721">
      <w:pPr>
        <w:pStyle w:val="BodyText"/>
        <w:spacing w:before="144"/>
      </w:pPr>
    </w:p>
    <w:p w:rsidR="00244721" w:rsidRDefault="000147A9">
      <w:pPr>
        <w:pStyle w:val="BodyText"/>
        <w:spacing w:line="360" w:lineRule="auto"/>
        <w:ind w:left="2818" w:right="774"/>
        <w:jc w:val="both"/>
      </w:pPr>
      <w:r>
        <w:t>Pameran</w:t>
      </w:r>
      <w:r>
        <w:rPr>
          <w:spacing w:val="-2"/>
        </w:rPr>
        <w:t xml:space="preserve"> </w:t>
      </w:r>
      <w:r>
        <w:t>dan</w:t>
      </w:r>
      <w:r>
        <w:rPr>
          <w:spacing w:val="-2"/>
        </w:rPr>
        <w:t xml:space="preserve"> </w:t>
      </w:r>
      <w:r>
        <w:t>Expo: Peme</w:t>
      </w:r>
      <w:r>
        <w:t>rintah</w:t>
      </w:r>
      <w:r>
        <w:rPr>
          <w:spacing w:val="-3"/>
        </w:rPr>
        <w:t xml:space="preserve"> </w:t>
      </w:r>
      <w:r>
        <w:t>daerah seringkali memfasilitasi partisipasi</w:t>
      </w:r>
      <w:r>
        <w:rPr>
          <w:spacing w:val="-5"/>
        </w:rPr>
        <w:t xml:space="preserve"> </w:t>
      </w:r>
      <w:r>
        <w:t>UMKM</w:t>
      </w:r>
      <w:r>
        <w:rPr>
          <w:spacing w:val="-6"/>
        </w:rPr>
        <w:t xml:space="preserve"> </w:t>
      </w:r>
      <w:r>
        <w:t>dalam</w:t>
      </w:r>
      <w:r>
        <w:rPr>
          <w:spacing w:val="-6"/>
        </w:rPr>
        <w:t xml:space="preserve"> </w:t>
      </w:r>
      <w:r>
        <w:t>pameran</w:t>
      </w:r>
      <w:r>
        <w:rPr>
          <w:spacing w:val="-6"/>
        </w:rPr>
        <w:t xml:space="preserve"> </w:t>
      </w:r>
      <w:r>
        <w:t>dan</w:t>
      </w:r>
      <w:r>
        <w:rPr>
          <w:spacing w:val="-4"/>
        </w:rPr>
        <w:t xml:space="preserve"> </w:t>
      </w:r>
      <w:r>
        <w:t>expo</w:t>
      </w:r>
      <w:r>
        <w:rPr>
          <w:spacing w:val="-6"/>
        </w:rPr>
        <w:t xml:space="preserve"> </w:t>
      </w:r>
      <w:r>
        <w:t>untuk</w:t>
      </w:r>
      <w:r>
        <w:rPr>
          <w:spacing w:val="-6"/>
        </w:rPr>
        <w:t xml:space="preserve"> </w:t>
      </w:r>
      <w:r>
        <w:t>memperluas jaringan pasar.</w:t>
      </w:r>
    </w:p>
    <w:p w:rsidR="00244721" w:rsidRDefault="00244721">
      <w:pPr>
        <w:pStyle w:val="BodyText"/>
        <w:spacing w:before="2"/>
      </w:pPr>
    </w:p>
    <w:p w:rsidR="00244721" w:rsidRDefault="000147A9">
      <w:pPr>
        <w:pStyle w:val="ListParagraph"/>
        <w:numPr>
          <w:ilvl w:val="0"/>
          <w:numId w:val="3"/>
        </w:numPr>
        <w:tabs>
          <w:tab w:val="left" w:pos="2384"/>
        </w:tabs>
        <w:ind w:left="2384" w:hanging="375"/>
        <w:rPr>
          <w:sz w:val="24"/>
        </w:rPr>
      </w:pPr>
      <w:r>
        <w:rPr>
          <w:sz w:val="24"/>
        </w:rPr>
        <w:t>Perlindungan</w:t>
      </w:r>
      <w:r>
        <w:rPr>
          <w:spacing w:val="-5"/>
          <w:sz w:val="24"/>
        </w:rPr>
        <w:t xml:space="preserve"> </w:t>
      </w:r>
      <w:r>
        <w:rPr>
          <w:spacing w:val="-2"/>
          <w:sz w:val="24"/>
        </w:rPr>
        <w:t>Hukum:</w:t>
      </w:r>
    </w:p>
    <w:p w:rsidR="00244721" w:rsidRDefault="00244721">
      <w:pPr>
        <w:pStyle w:val="BodyText"/>
        <w:spacing w:before="141"/>
      </w:pPr>
    </w:p>
    <w:p w:rsidR="00244721" w:rsidRDefault="000147A9">
      <w:pPr>
        <w:pStyle w:val="ListParagraph"/>
        <w:numPr>
          <w:ilvl w:val="1"/>
          <w:numId w:val="3"/>
        </w:numPr>
        <w:tabs>
          <w:tab w:val="left" w:pos="2818"/>
        </w:tabs>
        <w:spacing w:line="360" w:lineRule="auto"/>
        <w:ind w:left="2818" w:right="790" w:hanging="360"/>
        <w:rPr>
          <w:sz w:val="24"/>
        </w:rPr>
      </w:pPr>
      <w:r>
        <w:rPr>
          <w:sz w:val="24"/>
        </w:rPr>
        <w:t>Penyederhanaan</w:t>
      </w:r>
      <w:r>
        <w:rPr>
          <w:spacing w:val="-15"/>
          <w:sz w:val="24"/>
        </w:rPr>
        <w:t xml:space="preserve"> </w:t>
      </w:r>
      <w:r>
        <w:rPr>
          <w:sz w:val="24"/>
        </w:rPr>
        <w:t>Perizinan:</w:t>
      </w:r>
      <w:r>
        <w:rPr>
          <w:spacing w:val="-15"/>
          <w:sz w:val="24"/>
        </w:rPr>
        <w:t xml:space="preserve"> </w:t>
      </w:r>
      <w:r>
        <w:rPr>
          <w:sz w:val="24"/>
        </w:rPr>
        <w:t>Pemerintah</w:t>
      </w:r>
      <w:r>
        <w:rPr>
          <w:spacing w:val="-15"/>
          <w:sz w:val="24"/>
        </w:rPr>
        <w:t xml:space="preserve"> </w:t>
      </w:r>
      <w:r>
        <w:rPr>
          <w:sz w:val="24"/>
        </w:rPr>
        <w:t>daerah</w:t>
      </w:r>
      <w:r>
        <w:rPr>
          <w:spacing w:val="-15"/>
          <w:sz w:val="24"/>
        </w:rPr>
        <w:t xml:space="preserve"> </w:t>
      </w:r>
      <w:r>
        <w:rPr>
          <w:sz w:val="24"/>
        </w:rPr>
        <w:t>dapat</w:t>
      </w:r>
      <w:r>
        <w:rPr>
          <w:spacing w:val="-15"/>
          <w:sz w:val="24"/>
        </w:rPr>
        <w:t xml:space="preserve"> </w:t>
      </w:r>
      <w:r>
        <w:rPr>
          <w:sz w:val="24"/>
        </w:rPr>
        <w:t>melakukan penyederhanaan perizinan untuk memudahkan UMKM dalam memulai d</w:t>
      </w:r>
      <w:r>
        <w:rPr>
          <w:sz w:val="24"/>
        </w:rPr>
        <w:t>an menjalankan usahanya.</w:t>
      </w:r>
    </w:p>
    <w:p w:rsidR="00244721" w:rsidRDefault="00244721">
      <w:pPr>
        <w:pStyle w:val="BodyText"/>
        <w:spacing w:before="4"/>
      </w:pPr>
    </w:p>
    <w:p w:rsidR="00244721" w:rsidRDefault="000147A9">
      <w:pPr>
        <w:pStyle w:val="ListParagraph"/>
        <w:numPr>
          <w:ilvl w:val="1"/>
          <w:numId w:val="3"/>
        </w:numPr>
        <w:tabs>
          <w:tab w:val="left" w:pos="2818"/>
          <w:tab w:val="left" w:pos="2833"/>
        </w:tabs>
        <w:spacing w:line="360" w:lineRule="auto"/>
        <w:ind w:left="2818" w:right="1155" w:hanging="360"/>
        <w:rPr>
          <w:sz w:val="24"/>
        </w:rPr>
      </w:pPr>
      <w:r>
        <w:rPr>
          <w:sz w:val="24"/>
        </w:rPr>
        <w:t>Penyelesaian</w:t>
      </w:r>
      <w:r>
        <w:rPr>
          <w:spacing w:val="-3"/>
          <w:sz w:val="24"/>
        </w:rPr>
        <w:t xml:space="preserve"> </w:t>
      </w:r>
      <w:r>
        <w:rPr>
          <w:sz w:val="24"/>
        </w:rPr>
        <w:t>Sengketa:</w:t>
      </w:r>
      <w:r>
        <w:rPr>
          <w:spacing w:val="-15"/>
          <w:sz w:val="24"/>
        </w:rPr>
        <w:t xml:space="preserve"> </w:t>
      </w:r>
      <w:r>
        <w:rPr>
          <w:sz w:val="24"/>
        </w:rPr>
        <w:t>Pemerintah</w:t>
      </w:r>
      <w:r>
        <w:rPr>
          <w:spacing w:val="-15"/>
          <w:sz w:val="24"/>
        </w:rPr>
        <w:t xml:space="preserve"> </w:t>
      </w:r>
      <w:r>
        <w:rPr>
          <w:sz w:val="24"/>
        </w:rPr>
        <w:t>daerah</w:t>
      </w:r>
      <w:r>
        <w:rPr>
          <w:spacing w:val="-15"/>
          <w:sz w:val="24"/>
        </w:rPr>
        <w:t xml:space="preserve"> </w:t>
      </w:r>
      <w:r>
        <w:rPr>
          <w:sz w:val="24"/>
        </w:rPr>
        <w:t>dapat</w:t>
      </w:r>
      <w:r>
        <w:rPr>
          <w:spacing w:val="-12"/>
          <w:sz w:val="24"/>
        </w:rPr>
        <w:t xml:space="preserve"> </w:t>
      </w:r>
      <w:r>
        <w:rPr>
          <w:sz w:val="24"/>
        </w:rPr>
        <w:t>membantu UMKM dalam menyelesaikan sengketa bisnis.</w:t>
      </w:r>
    </w:p>
    <w:p w:rsidR="00244721" w:rsidRDefault="00244721">
      <w:pPr>
        <w:pStyle w:val="BodyText"/>
        <w:spacing w:before="5"/>
      </w:pPr>
    </w:p>
    <w:p w:rsidR="00244721" w:rsidRDefault="000147A9">
      <w:pPr>
        <w:pStyle w:val="ListParagraph"/>
        <w:numPr>
          <w:ilvl w:val="0"/>
          <w:numId w:val="3"/>
        </w:numPr>
        <w:tabs>
          <w:tab w:val="left" w:pos="2384"/>
        </w:tabs>
        <w:spacing w:before="1"/>
        <w:ind w:left="2384" w:hanging="375"/>
        <w:rPr>
          <w:sz w:val="24"/>
        </w:rPr>
      </w:pPr>
      <w:r>
        <w:rPr>
          <w:sz w:val="24"/>
        </w:rPr>
        <w:t>Kemitraan</w:t>
      </w:r>
      <w:r>
        <w:rPr>
          <w:spacing w:val="-4"/>
          <w:sz w:val="24"/>
        </w:rPr>
        <w:t xml:space="preserve"> </w:t>
      </w:r>
      <w:r>
        <w:rPr>
          <w:sz w:val="24"/>
        </w:rPr>
        <w:t>dengan</w:t>
      </w:r>
      <w:r>
        <w:rPr>
          <w:spacing w:val="-2"/>
          <w:sz w:val="24"/>
        </w:rPr>
        <w:t xml:space="preserve"> </w:t>
      </w:r>
      <w:r>
        <w:rPr>
          <w:sz w:val="24"/>
        </w:rPr>
        <w:t xml:space="preserve">Dunia </w:t>
      </w:r>
      <w:r>
        <w:rPr>
          <w:spacing w:val="-2"/>
          <w:sz w:val="24"/>
        </w:rPr>
        <w:t>Usaha:</w:t>
      </w:r>
    </w:p>
    <w:p w:rsidR="00244721" w:rsidRDefault="00244721">
      <w:pPr>
        <w:pStyle w:val="BodyText"/>
        <w:spacing w:before="141"/>
      </w:pPr>
    </w:p>
    <w:p w:rsidR="00244721" w:rsidRDefault="000147A9">
      <w:pPr>
        <w:pStyle w:val="BodyText"/>
        <w:spacing w:line="360" w:lineRule="auto"/>
        <w:ind w:left="2909" w:right="700"/>
      </w:pPr>
      <w:r>
        <w:t>Link and Match: Pemerintah daerah dapat memfasilitasi pertemuan</w:t>
      </w:r>
      <w:r>
        <w:rPr>
          <w:spacing w:val="-13"/>
        </w:rPr>
        <w:t xml:space="preserve"> </w:t>
      </w:r>
      <w:r>
        <w:t>antara</w:t>
      </w:r>
      <w:r>
        <w:rPr>
          <w:spacing w:val="-13"/>
        </w:rPr>
        <w:t xml:space="preserve"> </w:t>
      </w:r>
      <w:r>
        <w:t>UMKM</w:t>
      </w:r>
      <w:r>
        <w:rPr>
          <w:spacing w:val="-14"/>
        </w:rPr>
        <w:t xml:space="preserve"> </w:t>
      </w:r>
      <w:r>
        <w:t>dengan</w:t>
      </w:r>
      <w:r>
        <w:rPr>
          <w:spacing w:val="-15"/>
        </w:rPr>
        <w:t xml:space="preserve"> </w:t>
      </w:r>
      <w:r>
        <w:t>perusahaan</w:t>
      </w:r>
      <w:r>
        <w:rPr>
          <w:spacing w:val="-14"/>
        </w:rPr>
        <w:t xml:space="preserve"> </w:t>
      </w:r>
      <w:r>
        <w:t>besar</w:t>
      </w:r>
      <w:r>
        <w:rPr>
          <w:spacing w:val="-15"/>
        </w:rPr>
        <w:t xml:space="preserve"> </w:t>
      </w:r>
      <w:r>
        <w:t>untuk menjalin kerjasama.</w:t>
      </w:r>
    </w:p>
    <w:p w:rsidR="00244721" w:rsidRDefault="00244721">
      <w:pPr>
        <w:pStyle w:val="BodyText"/>
        <w:spacing w:line="360" w:lineRule="auto"/>
        <w:sectPr w:rsidR="00244721">
          <w:pgSz w:w="12240" w:h="15840"/>
          <w:pgMar w:top="1360" w:right="720" w:bottom="1260" w:left="1800" w:header="0" w:footer="1019" w:gutter="0"/>
          <w:cols w:space="720"/>
        </w:sectPr>
      </w:pPr>
    </w:p>
    <w:p w:rsidR="00244721" w:rsidRDefault="000147A9">
      <w:pPr>
        <w:pStyle w:val="Heading2"/>
        <w:numPr>
          <w:ilvl w:val="1"/>
          <w:numId w:val="33"/>
        </w:numPr>
        <w:tabs>
          <w:tab w:val="left" w:pos="1118"/>
        </w:tabs>
        <w:spacing w:before="79"/>
      </w:pPr>
      <w:r>
        <w:lastRenderedPageBreak/>
        <w:t>Manfaat</w:t>
      </w:r>
      <w:r>
        <w:rPr>
          <w:spacing w:val="-7"/>
        </w:rPr>
        <w:t xml:space="preserve"> </w:t>
      </w:r>
      <w:r>
        <w:t>yang</w:t>
      </w:r>
      <w:r>
        <w:rPr>
          <w:spacing w:val="-2"/>
        </w:rPr>
        <w:t xml:space="preserve"> </w:t>
      </w:r>
      <w:r>
        <w:t>Dirasakan oleh</w:t>
      </w:r>
      <w:r>
        <w:rPr>
          <w:spacing w:val="-2"/>
        </w:rPr>
        <w:t xml:space="preserve"> </w:t>
      </w:r>
      <w:r>
        <w:t>Masyarakat</w:t>
      </w:r>
      <w:r>
        <w:rPr>
          <w:spacing w:val="-4"/>
        </w:rPr>
        <w:t xml:space="preserve"> </w:t>
      </w:r>
      <w:r>
        <w:t>Peserta</w:t>
      </w:r>
      <w:r>
        <w:rPr>
          <w:spacing w:val="-3"/>
        </w:rPr>
        <w:t xml:space="preserve"> </w:t>
      </w:r>
      <w:r>
        <w:t>Program</w:t>
      </w:r>
      <w:r>
        <w:rPr>
          <w:spacing w:val="1"/>
        </w:rPr>
        <w:t xml:space="preserve"> </w:t>
      </w:r>
      <w:r>
        <w:rPr>
          <w:spacing w:val="-5"/>
        </w:rPr>
        <w:t>RPM</w:t>
      </w:r>
    </w:p>
    <w:p w:rsidR="00244721" w:rsidRDefault="00244721">
      <w:pPr>
        <w:pStyle w:val="BodyText"/>
        <w:spacing w:before="142"/>
        <w:rPr>
          <w:b/>
        </w:rPr>
      </w:pPr>
    </w:p>
    <w:p w:rsidR="00244721" w:rsidRDefault="000147A9">
      <w:pPr>
        <w:pStyle w:val="BodyText"/>
        <w:spacing w:line="360" w:lineRule="auto"/>
        <w:ind w:left="1106" w:right="710" w:firstLine="808"/>
        <w:jc w:val="both"/>
      </w:pPr>
      <w:r>
        <w:t>Program</w:t>
      </w:r>
      <w:r>
        <w:rPr>
          <w:spacing w:val="-11"/>
        </w:rPr>
        <w:t xml:space="preserve"> </w:t>
      </w:r>
      <w:r>
        <w:t>pemberdayaan</w:t>
      </w:r>
      <w:r>
        <w:rPr>
          <w:spacing w:val="-10"/>
        </w:rPr>
        <w:t xml:space="preserve"> </w:t>
      </w:r>
      <w:r>
        <w:t>masyarakat</w:t>
      </w:r>
      <w:r>
        <w:rPr>
          <w:spacing w:val="-11"/>
        </w:rPr>
        <w:t xml:space="preserve"> </w:t>
      </w:r>
      <w:r>
        <w:t>dalam</w:t>
      </w:r>
      <w:r>
        <w:rPr>
          <w:spacing w:val="-13"/>
        </w:rPr>
        <w:t xml:space="preserve"> </w:t>
      </w:r>
      <w:r>
        <w:t>dakwah</w:t>
      </w:r>
      <w:r>
        <w:rPr>
          <w:spacing w:val="-12"/>
        </w:rPr>
        <w:t xml:space="preserve"> </w:t>
      </w:r>
      <w:r>
        <w:t>bil</w:t>
      </w:r>
      <w:r>
        <w:rPr>
          <w:spacing w:val="-12"/>
        </w:rPr>
        <w:t xml:space="preserve"> </w:t>
      </w:r>
      <w:r>
        <w:t>hal</w:t>
      </w:r>
      <w:r>
        <w:rPr>
          <w:spacing w:val="-12"/>
        </w:rPr>
        <w:t xml:space="preserve"> </w:t>
      </w:r>
      <w:r>
        <w:t>yan</w:t>
      </w:r>
      <w:r>
        <w:t>g</w:t>
      </w:r>
      <w:r>
        <w:rPr>
          <w:spacing w:val="-13"/>
        </w:rPr>
        <w:t xml:space="preserve"> </w:t>
      </w:r>
      <w:r>
        <w:t>dijalankan oleh</w:t>
      </w:r>
      <w:r>
        <w:rPr>
          <w:spacing w:val="-12"/>
        </w:rPr>
        <w:t xml:space="preserve"> </w:t>
      </w:r>
      <w:r>
        <w:t>RPM</w:t>
      </w:r>
      <w:r>
        <w:rPr>
          <w:spacing w:val="-13"/>
        </w:rPr>
        <w:t xml:space="preserve"> </w:t>
      </w:r>
      <w:r>
        <w:t>membawa</w:t>
      </w:r>
      <w:r>
        <w:rPr>
          <w:spacing w:val="-13"/>
        </w:rPr>
        <w:t xml:space="preserve"> </w:t>
      </w:r>
      <w:r>
        <w:t>manfaat</w:t>
      </w:r>
      <w:r>
        <w:rPr>
          <w:spacing w:val="-11"/>
        </w:rPr>
        <w:t xml:space="preserve"> </w:t>
      </w:r>
      <w:r>
        <w:t>yang</w:t>
      </w:r>
      <w:r>
        <w:rPr>
          <w:spacing w:val="-12"/>
        </w:rPr>
        <w:t xml:space="preserve"> </w:t>
      </w:r>
      <w:r>
        <w:t>besar</w:t>
      </w:r>
      <w:r>
        <w:rPr>
          <w:spacing w:val="-12"/>
        </w:rPr>
        <w:t xml:space="preserve"> </w:t>
      </w:r>
      <w:r>
        <w:t>bagi</w:t>
      </w:r>
      <w:r>
        <w:rPr>
          <w:spacing w:val="-11"/>
        </w:rPr>
        <w:t xml:space="preserve"> </w:t>
      </w:r>
      <w:r>
        <w:t>masyarakat.</w:t>
      </w:r>
      <w:r>
        <w:rPr>
          <w:spacing w:val="-11"/>
        </w:rPr>
        <w:t xml:space="preserve"> </w:t>
      </w:r>
      <w:r>
        <w:t>Manfaat</w:t>
      </w:r>
      <w:r>
        <w:rPr>
          <w:spacing w:val="-10"/>
        </w:rPr>
        <w:t xml:space="preserve"> </w:t>
      </w:r>
      <w:r>
        <w:t>itu</w:t>
      </w:r>
      <w:r>
        <w:rPr>
          <w:spacing w:val="-12"/>
        </w:rPr>
        <w:t xml:space="preserve"> </w:t>
      </w:r>
      <w:r>
        <w:t>tidak</w:t>
      </w:r>
      <w:r>
        <w:rPr>
          <w:spacing w:val="-11"/>
        </w:rPr>
        <w:t xml:space="preserve"> </w:t>
      </w:r>
      <w:r>
        <w:t>hanya dirasakan oleh orang yang telah secara resmi tergabung dalam program-program RPM,</w:t>
      </w:r>
      <w:r>
        <w:rPr>
          <w:spacing w:val="-13"/>
        </w:rPr>
        <w:t xml:space="preserve"> </w:t>
      </w:r>
      <w:r>
        <w:t>tetapi</w:t>
      </w:r>
      <w:r>
        <w:rPr>
          <w:spacing w:val="-13"/>
        </w:rPr>
        <w:t xml:space="preserve"> </w:t>
      </w:r>
      <w:r>
        <w:t>juga</w:t>
      </w:r>
      <w:r>
        <w:rPr>
          <w:spacing w:val="-14"/>
        </w:rPr>
        <w:t xml:space="preserve"> </w:t>
      </w:r>
      <w:r>
        <w:t>oleh</w:t>
      </w:r>
      <w:r>
        <w:rPr>
          <w:spacing w:val="-14"/>
        </w:rPr>
        <w:t xml:space="preserve"> </w:t>
      </w:r>
      <w:r>
        <w:t>masyarakat</w:t>
      </w:r>
      <w:r>
        <w:rPr>
          <w:spacing w:val="-13"/>
        </w:rPr>
        <w:t xml:space="preserve"> </w:t>
      </w:r>
      <w:r>
        <w:t>umum</w:t>
      </w:r>
      <w:r>
        <w:rPr>
          <w:spacing w:val="-11"/>
        </w:rPr>
        <w:t xml:space="preserve"> </w:t>
      </w:r>
      <w:r>
        <w:t>yang</w:t>
      </w:r>
      <w:r>
        <w:rPr>
          <w:spacing w:val="-14"/>
        </w:rPr>
        <w:t xml:space="preserve"> </w:t>
      </w:r>
      <w:r>
        <w:t>mengikuti</w:t>
      </w:r>
      <w:r>
        <w:rPr>
          <w:spacing w:val="-13"/>
        </w:rPr>
        <w:t xml:space="preserve"> </w:t>
      </w:r>
      <w:r>
        <w:t>kajian-kajian</w:t>
      </w:r>
      <w:r>
        <w:rPr>
          <w:spacing w:val="-14"/>
        </w:rPr>
        <w:t xml:space="preserve"> </w:t>
      </w:r>
      <w:r>
        <w:t>yang</w:t>
      </w:r>
      <w:r>
        <w:rPr>
          <w:spacing w:val="-10"/>
        </w:rPr>
        <w:t xml:space="preserve"> </w:t>
      </w:r>
      <w:r>
        <w:t>secara rutin</w:t>
      </w:r>
      <w:r>
        <w:rPr>
          <w:spacing w:val="-2"/>
        </w:rPr>
        <w:t xml:space="preserve"> </w:t>
      </w:r>
      <w:r>
        <w:t>dilakukan</w:t>
      </w:r>
      <w:r>
        <w:rPr>
          <w:spacing w:val="-1"/>
        </w:rPr>
        <w:t xml:space="preserve"> </w:t>
      </w:r>
      <w:r>
        <w:t>oleh</w:t>
      </w:r>
      <w:r>
        <w:rPr>
          <w:spacing w:val="-5"/>
        </w:rPr>
        <w:t xml:space="preserve"> </w:t>
      </w:r>
      <w:r>
        <w:t>RPM.</w:t>
      </w:r>
      <w:r>
        <w:rPr>
          <w:spacing w:val="-4"/>
        </w:rPr>
        <w:t xml:space="preserve"> </w:t>
      </w:r>
      <w:r>
        <w:t>Hal</w:t>
      </w:r>
      <w:r>
        <w:rPr>
          <w:spacing w:val="-2"/>
        </w:rPr>
        <w:t xml:space="preserve"> </w:t>
      </w:r>
      <w:r>
        <w:t>ini</w:t>
      </w:r>
      <w:r>
        <w:rPr>
          <w:spacing w:val="-1"/>
        </w:rPr>
        <w:t xml:space="preserve"> </w:t>
      </w:r>
      <w:r>
        <w:t>karena</w:t>
      </w:r>
      <w:r>
        <w:rPr>
          <w:spacing w:val="-5"/>
        </w:rPr>
        <w:t xml:space="preserve"> </w:t>
      </w:r>
      <w:r>
        <w:t>kajian-kajian</w:t>
      </w:r>
      <w:r>
        <w:rPr>
          <w:spacing w:val="-2"/>
        </w:rPr>
        <w:t xml:space="preserve"> </w:t>
      </w:r>
      <w:r>
        <w:t>RPM</w:t>
      </w:r>
      <w:r>
        <w:rPr>
          <w:spacing w:val="-4"/>
        </w:rPr>
        <w:t xml:space="preserve"> </w:t>
      </w:r>
      <w:r>
        <w:t>bersifat</w:t>
      </w:r>
      <w:r>
        <w:rPr>
          <w:spacing w:val="-1"/>
        </w:rPr>
        <w:t xml:space="preserve"> </w:t>
      </w:r>
      <w:r>
        <w:t>terbuka</w:t>
      </w:r>
      <w:r>
        <w:rPr>
          <w:spacing w:val="-5"/>
        </w:rPr>
        <w:t xml:space="preserve"> </w:t>
      </w:r>
      <w:r>
        <w:t>bagi masyarakat um</w:t>
      </w:r>
      <w:r>
        <w:t>um.</w:t>
      </w:r>
    </w:p>
    <w:p w:rsidR="00244721" w:rsidRDefault="00244721">
      <w:pPr>
        <w:pStyle w:val="BodyText"/>
        <w:spacing w:before="8"/>
      </w:pPr>
    </w:p>
    <w:p w:rsidR="00244721" w:rsidRDefault="000147A9">
      <w:pPr>
        <w:pStyle w:val="BodyText"/>
        <w:spacing w:line="360" w:lineRule="auto"/>
        <w:ind w:left="1106" w:right="715" w:firstLine="808"/>
        <w:jc w:val="both"/>
      </w:pPr>
      <w:r>
        <w:t>Tak terhitung jumlah masyarakat yang telah mendapatkan manfaat dari mengikuti program-program RPM terutama di komunitas Kampung Bebas Rentenir. Di antara mereka adalah sebagai berikut:</w:t>
      </w:r>
    </w:p>
    <w:p w:rsidR="00244721" w:rsidRDefault="00244721">
      <w:pPr>
        <w:pStyle w:val="BodyText"/>
        <w:spacing w:before="1"/>
      </w:pPr>
    </w:p>
    <w:p w:rsidR="00244721" w:rsidRDefault="000147A9">
      <w:pPr>
        <w:pStyle w:val="ListParagraph"/>
        <w:numPr>
          <w:ilvl w:val="2"/>
          <w:numId w:val="33"/>
        </w:numPr>
        <w:tabs>
          <w:tab w:val="left" w:pos="1646"/>
        </w:tabs>
        <w:spacing w:line="360" w:lineRule="auto"/>
        <w:ind w:right="710"/>
        <w:jc w:val="both"/>
        <w:rPr>
          <w:sz w:val="24"/>
        </w:rPr>
      </w:pPr>
      <w:r>
        <w:rPr>
          <w:sz w:val="24"/>
        </w:rPr>
        <w:t>Tilas Setiana, seorang perempuan pengusaha online. Tilas mengikuti program Digipreneur di bawah bimbingan ahli digital marketing. Pada program yang diikuti, Tilas mendapatkan banyak ilmu tentang bagaimana mengembangkan bisnis secara online. Dari situ dia m</w:t>
      </w:r>
      <w:r>
        <w:rPr>
          <w:sz w:val="24"/>
        </w:rPr>
        <w:t>endapatkan banyak manfaat, terutama meningkatnya omset penjualan setelah mempraktekkan ilmu yang dia dapatkan dari program Digipreneur. “Alhamdulillah juga dengan ikut digipreneur bisa mendambah pundi-pundi income saya. Belajar gratis dapat untung materi i</w:t>
      </w:r>
      <w:r>
        <w:rPr>
          <w:sz w:val="24"/>
        </w:rPr>
        <w:t>tu sesuatu banget,” ungkapnya.</w:t>
      </w:r>
      <w:r>
        <w:rPr>
          <w:sz w:val="24"/>
          <w:vertAlign w:val="superscript"/>
        </w:rPr>
        <w:t>41</w:t>
      </w:r>
    </w:p>
    <w:p w:rsidR="00244721" w:rsidRDefault="00244721">
      <w:pPr>
        <w:pStyle w:val="BodyText"/>
        <w:spacing w:before="3"/>
      </w:pPr>
    </w:p>
    <w:p w:rsidR="00244721" w:rsidRDefault="000147A9">
      <w:pPr>
        <w:pStyle w:val="BodyText"/>
        <w:spacing w:line="360" w:lineRule="auto"/>
        <w:ind w:left="1646" w:right="711" w:firstLine="540"/>
        <w:jc w:val="both"/>
      </w:pPr>
      <w:r>
        <w:t>Bagi Tilas, peningkatan omset ini memang salah satu tujuan utamanya mengikuti program Digipreneur ini. Namun ia sadar bahwa yang telah didapatkan ini baru tahap awal saja. Masih ada harapan besar baginya untuk dapat mening</w:t>
      </w:r>
      <w:r>
        <w:t>katkan omset lebih signifikan lagi.</w:t>
      </w:r>
      <w:r>
        <w:rPr>
          <w:spacing w:val="-2"/>
        </w:rPr>
        <w:t xml:space="preserve"> </w:t>
      </w:r>
      <w:r>
        <w:t xml:space="preserve">Karena itu ia tidak berhenti pada program ini saja. Ia terus mengikuti program-program lanjutan agar usahanya dapat lebih berkembang lagi dan membuatnya naik kelas dalam </w:t>
      </w:r>
      <w:r>
        <w:rPr>
          <w:spacing w:val="-2"/>
        </w:rPr>
        <w:t>usahanya.</w:t>
      </w: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0147A9">
      <w:pPr>
        <w:pStyle w:val="BodyText"/>
        <w:spacing w:before="204"/>
        <w:rPr>
          <w:sz w:val="20"/>
        </w:rPr>
      </w:pPr>
      <w:r>
        <w:rPr>
          <w:noProof/>
          <w:sz w:val="20"/>
        </w:rPr>
        <mc:AlternateContent>
          <mc:Choice Requires="wps">
            <w:drawing>
              <wp:anchor distT="0" distB="0" distL="0" distR="0" simplePos="0" relativeHeight="487599616" behindDoc="1" locked="0" layoutInCell="1" allowOverlap="1">
                <wp:simplePos x="0" y="0"/>
                <wp:positionH relativeFrom="page">
                  <wp:posOffset>1901825</wp:posOffset>
                </wp:positionH>
                <wp:positionV relativeFrom="paragraph">
                  <wp:posOffset>290842</wp:posOffset>
                </wp:positionV>
                <wp:extent cx="1829435" cy="7620"/>
                <wp:effectExtent l="0" t="0" r="0" b="0"/>
                <wp:wrapTopAndBottom/>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9"/>
                              </a:lnTo>
                              <a:lnTo>
                                <a:pt x="1829053" y="7619"/>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DAF4AE" id="Graphic 28" o:spid="_x0000_s1026" style="position:absolute;margin-left:149.75pt;margin-top:22.9pt;width:144.05pt;height:.6pt;z-index:-15716864;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" path="m1829053,l,,,7619r1829053,l1829053,xe" fillcolor="black" stroked="f">
                <v:path arrowok="t"/>
                <w10:wrap type="topAndBottom" anchorx="page"/>
              </v:shape>
            </w:pict>
          </mc:Fallback>
        </mc:AlternateContent>
      </w:r>
    </w:p>
    <w:p w:rsidR="00244721" w:rsidRDefault="000147A9">
      <w:pPr>
        <w:spacing w:before="104"/>
        <w:ind w:left="1226"/>
        <w:rPr>
          <w:sz w:val="20"/>
        </w:rPr>
      </w:pPr>
      <w:r>
        <w:rPr>
          <w:sz w:val="20"/>
          <w:vertAlign w:val="superscript"/>
        </w:rPr>
        <w:t>41</w:t>
      </w:r>
      <w:r>
        <w:rPr>
          <w:spacing w:val="-9"/>
          <w:sz w:val="20"/>
        </w:rPr>
        <w:t xml:space="preserve"> </w:t>
      </w:r>
      <w:r>
        <w:rPr>
          <w:sz w:val="20"/>
        </w:rPr>
        <w:t>Wawancara</w:t>
      </w:r>
      <w:r>
        <w:rPr>
          <w:spacing w:val="-7"/>
          <w:sz w:val="20"/>
        </w:rPr>
        <w:t xml:space="preserve"> </w:t>
      </w:r>
      <w:r>
        <w:rPr>
          <w:sz w:val="20"/>
        </w:rPr>
        <w:t>online</w:t>
      </w:r>
      <w:r>
        <w:rPr>
          <w:spacing w:val="-8"/>
          <w:sz w:val="20"/>
        </w:rPr>
        <w:t xml:space="preserve"> </w:t>
      </w:r>
      <w:r>
        <w:rPr>
          <w:sz w:val="20"/>
        </w:rPr>
        <w:t>dengan</w:t>
      </w:r>
      <w:r>
        <w:rPr>
          <w:spacing w:val="-7"/>
          <w:sz w:val="20"/>
        </w:rPr>
        <w:t xml:space="preserve"> </w:t>
      </w:r>
      <w:r>
        <w:rPr>
          <w:sz w:val="20"/>
        </w:rPr>
        <w:t>Tilas</w:t>
      </w:r>
      <w:r>
        <w:rPr>
          <w:spacing w:val="-9"/>
          <w:sz w:val="20"/>
        </w:rPr>
        <w:t xml:space="preserve"> </w:t>
      </w:r>
      <w:r>
        <w:rPr>
          <w:sz w:val="20"/>
        </w:rPr>
        <w:t>Setiana,</w:t>
      </w:r>
      <w:r>
        <w:rPr>
          <w:spacing w:val="-7"/>
          <w:sz w:val="20"/>
        </w:rPr>
        <w:t xml:space="preserve"> </w:t>
      </w:r>
      <w:r>
        <w:rPr>
          <w:sz w:val="20"/>
        </w:rPr>
        <w:t>anggota</w:t>
      </w:r>
      <w:r>
        <w:rPr>
          <w:spacing w:val="-8"/>
          <w:sz w:val="20"/>
        </w:rPr>
        <w:t xml:space="preserve"> </w:t>
      </w:r>
      <w:r>
        <w:rPr>
          <w:sz w:val="20"/>
        </w:rPr>
        <w:t>RPM</w:t>
      </w:r>
      <w:r>
        <w:rPr>
          <w:spacing w:val="-9"/>
          <w:sz w:val="20"/>
        </w:rPr>
        <w:t xml:space="preserve"> </w:t>
      </w:r>
      <w:r>
        <w:rPr>
          <w:sz w:val="20"/>
        </w:rPr>
        <w:t>pada</w:t>
      </w:r>
      <w:r>
        <w:rPr>
          <w:spacing w:val="-10"/>
          <w:sz w:val="20"/>
        </w:rPr>
        <w:t xml:space="preserve"> </w:t>
      </w:r>
      <w:r>
        <w:rPr>
          <w:sz w:val="20"/>
        </w:rPr>
        <w:t>15</w:t>
      </w:r>
      <w:r>
        <w:rPr>
          <w:spacing w:val="-5"/>
          <w:sz w:val="20"/>
        </w:rPr>
        <w:t xml:space="preserve"> </w:t>
      </w:r>
      <w:r>
        <w:rPr>
          <w:sz w:val="20"/>
        </w:rPr>
        <w:t>September</w:t>
      </w:r>
      <w:r>
        <w:rPr>
          <w:spacing w:val="-7"/>
          <w:sz w:val="20"/>
        </w:rPr>
        <w:t xml:space="preserve"> </w:t>
      </w:r>
      <w:r>
        <w:rPr>
          <w:spacing w:val="-4"/>
          <w:sz w:val="20"/>
        </w:rPr>
        <w:t>2024</w:t>
      </w:r>
    </w:p>
    <w:p w:rsidR="00244721" w:rsidRDefault="00244721">
      <w:pPr>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1646" w:right="708" w:firstLine="540"/>
        <w:jc w:val="both"/>
      </w:pPr>
      <w:r>
        <w:lastRenderedPageBreak/>
        <w:t>Bagi seorang yang lahir dan besar di jaman yang belum mengenal teknologi, ada kesulitan yang dihadapi oleh Tilas dalam belajar digipreneur. Selain istilah-istilah yang sulit, cara mengoperasik</w:t>
      </w:r>
      <w:r>
        <w:t>an teknologi digital yang rumit adalah suatu tantangan tersendiri bagi Tilas dan teman-teman seperjuangannya. Namun demikian kesabaran yang disertai semangat yang mereka miliki lebih besar daripada kesulitan itu, hingga mengantarkan keberhasilan sedikit de</w:t>
      </w:r>
      <w:r>
        <w:t>mi sedikit.</w:t>
      </w:r>
    </w:p>
    <w:p w:rsidR="00244721" w:rsidRDefault="00244721">
      <w:pPr>
        <w:pStyle w:val="BodyText"/>
        <w:spacing w:before="4"/>
      </w:pPr>
    </w:p>
    <w:p w:rsidR="00244721" w:rsidRDefault="000147A9">
      <w:pPr>
        <w:pStyle w:val="BodyText"/>
        <w:spacing w:line="360" w:lineRule="auto"/>
        <w:ind w:left="1646" w:right="705" w:firstLine="540"/>
        <w:jc w:val="both"/>
      </w:pPr>
      <w:r>
        <w:t>Keberhasilan</w:t>
      </w:r>
      <w:r>
        <w:rPr>
          <w:spacing w:val="-6"/>
        </w:rPr>
        <w:t xml:space="preserve"> </w:t>
      </w:r>
      <w:r>
        <w:t>Tilas</w:t>
      </w:r>
      <w:r>
        <w:rPr>
          <w:spacing w:val="-5"/>
        </w:rPr>
        <w:t xml:space="preserve"> </w:t>
      </w:r>
      <w:r>
        <w:t>dan</w:t>
      </w:r>
      <w:r>
        <w:rPr>
          <w:spacing w:val="-7"/>
        </w:rPr>
        <w:t xml:space="preserve"> </w:t>
      </w:r>
      <w:r>
        <w:t>teman-teman</w:t>
      </w:r>
      <w:r>
        <w:rPr>
          <w:spacing w:val="-7"/>
        </w:rPr>
        <w:t xml:space="preserve"> </w:t>
      </w:r>
      <w:r>
        <w:t>seperjuangannya</w:t>
      </w:r>
      <w:r>
        <w:rPr>
          <w:spacing w:val="-5"/>
        </w:rPr>
        <w:t xml:space="preserve"> </w:t>
      </w:r>
      <w:r>
        <w:t>tentu</w:t>
      </w:r>
      <w:r>
        <w:rPr>
          <w:spacing w:val="-7"/>
        </w:rPr>
        <w:t xml:space="preserve"> </w:t>
      </w:r>
      <w:r>
        <w:t>tidak</w:t>
      </w:r>
      <w:r>
        <w:rPr>
          <w:spacing w:val="-7"/>
        </w:rPr>
        <w:t xml:space="preserve"> </w:t>
      </w:r>
      <w:r>
        <w:t>lepas dari kesabaran dan ketelatenan para mentor digipreneur. Mereka menyadari betul perbedaan usia dan masa muda yang mereka lalui. Ditambah lagi kesibukan para pengusaha perempua</w:t>
      </w:r>
      <w:r>
        <w:t>n yang tangan dan pikirannya terbagi pada</w:t>
      </w:r>
      <w:r>
        <w:rPr>
          <w:spacing w:val="-6"/>
        </w:rPr>
        <w:t xml:space="preserve"> </w:t>
      </w:r>
      <w:r>
        <w:t>hal</w:t>
      </w:r>
      <w:r>
        <w:rPr>
          <w:spacing w:val="-5"/>
        </w:rPr>
        <w:t xml:space="preserve"> </w:t>
      </w:r>
      <w:r>
        <w:t>besar</w:t>
      </w:r>
      <w:r>
        <w:rPr>
          <w:spacing w:val="-6"/>
        </w:rPr>
        <w:t xml:space="preserve"> </w:t>
      </w:r>
      <w:r>
        <w:t>antara</w:t>
      </w:r>
      <w:r>
        <w:rPr>
          <w:spacing w:val="-7"/>
        </w:rPr>
        <w:t xml:space="preserve"> </w:t>
      </w:r>
      <w:r>
        <w:t>fokus</w:t>
      </w:r>
      <w:r>
        <w:rPr>
          <w:spacing w:val="-5"/>
        </w:rPr>
        <w:t xml:space="preserve"> </w:t>
      </w:r>
      <w:r>
        <w:t>pada</w:t>
      </w:r>
      <w:r>
        <w:rPr>
          <w:spacing w:val="-6"/>
        </w:rPr>
        <w:t xml:space="preserve"> </w:t>
      </w:r>
      <w:r>
        <w:t>keluarga</w:t>
      </w:r>
      <w:r>
        <w:rPr>
          <w:spacing w:val="-6"/>
        </w:rPr>
        <w:t xml:space="preserve"> </w:t>
      </w:r>
      <w:r>
        <w:t>dan</w:t>
      </w:r>
      <w:r>
        <w:rPr>
          <w:spacing w:val="-6"/>
        </w:rPr>
        <w:t xml:space="preserve"> </w:t>
      </w:r>
      <w:r>
        <w:t>usaha</w:t>
      </w:r>
      <w:r>
        <w:rPr>
          <w:spacing w:val="-7"/>
        </w:rPr>
        <w:t xml:space="preserve"> </w:t>
      </w:r>
      <w:r>
        <w:t>tentu</w:t>
      </w:r>
      <w:r>
        <w:rPr>
          <w:spacing w:val="-5"/>
        </w:rPr>
        <w:t xml:space="preserve"> </w:t>
      </w:r>
      <w:r>
        <w:t>menjadi</w:t>
      </w:r>
      <w:r>
        <w:rPr>
          <w:spacing w:val="-5"/>
        </w:rPr>
        <w:t xml:space="preserve"> </w:t>
      </w:r>
      <w:r>
        <w:t>tantangan yang tidak cukup mudah untuk ditaklukkan. Namun demikian besarnya pengertian, kesabaran dan semangat para mentor tidak kalah dibandingkan tanta</w:t>
      </w:r>
      <w:r>
        <w:t>ngan-tantangan itu, sehingga mereka dapat berhasil mengantarkan para pengusaha mikro itu untuk memiliki kehidupan yang lebih baik.</w:t>
      </w:r>
    </w:p>
    <w:p w:rsidR="00244721" w:rsidRDefault="00244721">
      <w:pPr>
        <w:pStyle w:val="BodyText"/>
        <w:spacing w:before="5"/>
      </w:pPr>
    </w:p>
    <w:p w:rsidR="00244721" w:rsidRDefault="000147A9">
      <w:pPr>
        <w:pStyle w:val="ListParagraph"/>
        <w:numPr>
          <w:ilvl w:val="2"/>
          <w:numId w:val="33"/>
        </w:numPr>
        <w:tabs>
          <w:tab w:val="left" w:pos="1646"/>
        </w:tabs>
        <w:spacing w:line="360" w:lineRule="auto"/>
        <w:ind w:right="710"/>
        <w:jc w:val="both"/>
        <w:rPr>
          <w:sz w:val="24"/>
        </w:rPr>
      </w:pPr>
      <w:r>
        <w:rPr>
          <w:sz w:val="24"/>
        </w:rPr>
        <w:t>Maria,</w:t>
      </w:r>
      <w:r>
        <w:rPr>
          <w:spacing w:val="-11"/>
          <w:sz w:val="24"/>
        </w:rPr>
        <w:t xml:space="preserve"> </w:t>
      </w:r>
      <w:r>
        <w:rPr>
          <w:sz w:val="24"/>
        </w:rPr>
        <w:t>seorang</w:t>
      </w:r>
      <w:r>
        <w:rPr>
          <w:spacing w:val="-11"/>
          <w:sz w:val="24"/>
        </w:rPr>
        <w:t xml:space="preserve"> </w:t>
      </w:r>
      <w:r>
        <w:rPr>
          <w:sz w:val="24"/>
        </w:rPr>
        <w:t>Nasrani</w:t>
      </w:r>
      <w:r>
        <w:rPr>
          <w:spacing w:val="-11"/>
          <w:sz w:val="24"/>
        </w:rPr>
        <w:t xml:space="preserve"> </w:t>
      </w:r>
      <w:r>
        <w:rPr>
          <w:sz w:val="24"/>
        </w:rPr>
        <w:t>dari</w:t>
      </w:r>
      <w:r>
        <w:rPr>
          <w:spacing w:val="-14"/>
          <w:sz w:val="24"/>
        </w:rPr>
        <w:t xml:space="preserve"> </w:t>
      </w:r>
      <w:r>
        <w:rPr>
          <w:sz w:val="24"/>
        </w:rPr>
        <w:t>etnis</w:t>
      </w:r>
      <w:r>
        <w:rPr>
          <w:spacing w:val="-13"/>
          <w:sz w:val="24"/>
        </w:rPr>
        <w:t xml:space="preserve"> </w:t>
      </w:r>
      <w:r>
        <w:rPr>
          <w:sz w:val="24"/>
        </w:rPr>
        <w:t>China.</w:t>
      </w:r>
      <w:r>
        <w:rPr>
          <w:spacing w:val="-12"/>
          <w:sz w:val="24"/>
        </w:rPr>
        <w:t xml:space="preserve"> </w:t>
      </w:r>
      <w:r>
        <w:rPr>
          <w:sz w:val="24"/>
        </w:rPr>
        <w:t>Maria</w:t>
      </w:r>
      <w:r>
        <w:rPr>
          <w:spacing w:val="-13"/>
          <w:sz w:val="24"/>
        </w:rPr>
        <w:t xml:space="preserve"> </w:t>
      </w:r>
      <w:r>
        <w:rPr>
          <w:sz w:val="24"/>
        </w:rPr>
        <w:t>mengikuti</w:t>
      </w:r>
      <w:r>
        <w:rPr>
          <w:spacing w:val="-12"/>
          <w:sz w:val="24"/>
        </w:rPr>
        <w:t xml:space="preserve"> </w:t>
      </w:r>
      <w:r>
        <w:rPr>
          <w:sz w:val="24"/>
        </w:rPr>
        <w:t>program</w:t>
      </w:r>
      <w:r>
        <w:rPr>
          <w:spacing w:val="-14"/>
          <w:sz w:val="24"/>
        </w:rPr>
        <w:t xml:space="preserve"> </w:t>
      </w:r>
      <w:r>
        <w:rPr>
          <w:sz w:val="24"/>
        </w:rPr>
        <w:t>Kampung Bebas</w:t>
      </w:r>
      <w:r>
        <w:rPr>
          <w:spacing w:val="-15"/>
          <w:sz w:val="24"/>
        </w:rPr>
        <w:t xml:space="preserve"> </w:t>
      </w:r>
      <w:r>
        <w:rPr>
          <w:sz w:val="24"/>
        </w:rPr>
        <w:t>Rentenir</w:t>
      </w:r>
      <w:r>
        <w:rPr>
          <w:spacing w:val="-15"/>
          <w:sz w:val="24"/>
        </w:rPr>
        <w:t xml:space="preserve"> </w:t>
      </w:r>
      <w:r>
        <w:rPr>
          <w:sz w:val="24"/>
        </w:rPr>
        <w:t>(KBR)</w:t>
      </w:r>
      <w:r>
        <w:rPr>
          <w:spacing w:val="-15"/>
          <w:sz w:val="24"/>
        </w:rPr>
        <w:t xml:space="preserve"> </w:t>
      </w:r>
      <w:r>
        <w:rPr>
          <w:sz w:val="24"/>
        </w:rPr>
        <w:t>di</w:t>
      </w:r>
      <w:r>
        <w:rPr>
          <w:spacing w:val="-15"/>
          <w:sz w:val="24"/>
        </w:rPr>
        <w:t xml:space="preserve"> </w:t>
      </w:r>
      <w:r>
        <w:rPr>
          <w:sz w:val="24"/>
        </w:rPr>
        <w:t>komunitas</w:t>
      </w:r>
      <w:r>
        <w:rPr>
          <w:spacing w:val="-15"/>
          <w:sz w:val="24"/>
        </w:rPr>
        <w:t xml:space="preserve"> </w:t>
      </w:r>
      <w:r>
        <w:rPr>
          <w:sz w:val="24"/>
        </w:rPr>
        <w:t>wilayah</w:t>
      </w:r>
      <w:r>
        <w:rPr>
          <w:spacing w:val="-15"/>
          <w:sz w:val="24"/>
        </w:rPr>
        <w:t xml:space="preserve"> </w:t>
      </w:r>
      <w:r>
        <w:rPr>
          <w:sz w:val="24"/>
        </w:rPr>
        <w:t>Pakulon</w:t>
      </w:r>
      <w:r>
        <w:rPr>
          <w:spacing w:val="-15"/>
          <w:sz w:val="24"/>
        </w:rPr>
        <w:t xml:space="preserve"> </w:t>
      </w:r>
      <w:r>
        <w:rPr>
          <w:sz w:val="24"/>
        </w:rPr>
        <w:t>Serpong.</w:t>
      </w:r>
      <w:r>
        <w:rPr>
          <w:spacing w:val="-15"/>
          <w:sz w:val="24"/>
        </w:rPr>
        <w:t xml:space="preserve"> </w:t>
      </w:r>
      <w:r>
        <w:rPr>
          <w:sz w:val="24"/>
        </w:rPr>
        <w:t>Maria</w:t>
      </w:r>
      <w:r>
        <w:rPr>
          <w:spacing w:val="-15"/>
          <w:sz w:val="24"/>
        </w:rPr>
        <w:t xml:space="preserve"> </w:t>
      </w:r>
      <w:r>
        <w:rPr>
          <w:sz w:val="24"/>
        </w:rPr>
        <w:t>tertarik untuk mengikuti kegiatan di KBR setelah mendapatkan sosialisasi dari Pemerintah Daerah Kota Tangerang Selatan.</w:t>
      </w:r>
    </w:p>
    <w:p w:rsidR="00244721" w:rsidRDefault="00244721">
      <w:pPr>
        <w:pStyle w:val="BodyText"/>
        <w:spacing w:before="5"/>
      </w:pPr>
    </w:p>
    <w:p w:rsidR="00244721" w:rsidRDefault="000147A9">
      <w:pPr>
        <w:pStyle w:val="BodyText"/>
        <w:spacing w:line="360" w:lineRule="auto"/>
        <w:ind w:left="1735" w:right="709" w:firstLine="271"/>
        <w:jc w:val="both"/>
      </w:pPr>
      <w:r>
        <w:t>Dalam penuturannya, Maria menyampaikan bahwa dia mengikuti kelas prakeanggotaan selama 6 (enam) pekan. Dalam pertemuan-pertemuan di KBR dia mendapatkan materi-materi tentang ajaran-ajaran Islam seperti kepasrahan kepada Tuhan, memperbaiki hubungan dengan k</w:t>
      </w:r>
      <w:r>
        <w:t>eluarga, juga memperbanyak sedekah. Maria mempraktekkan semua materi yang dia dapatkan. Meskipun ajaran yang dia terima bersumber dari ajaran Islam, tetapi dia mempraktekkannya dalam kehidupannya tanpa meninggalkan agamanya. Setelah mempraktekkan ajaran-aj</w:t>
      </w:r>
      <w:r>
        <w:t>aran itu dengan mengadaptasikannya pada ajaran agamanya, dia merasa sangat bersyukur</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735" w:right="719"/>
        <w:jc w:val="both"/>
      </w:pPr>
      <w:r>
        <w:lastRenderedPageBreak/>
        <w:t>karena mendapatkan keajaiban rejeki. Bisnis yang dia jalankan menghasilkan omset yang berkali lipat lebih banyak daripada sebelumnya sehingga dia bisa meluna</w:t>
      </w:r>
      <w:r>
        <w:t>si semua hutangnya kepada rentenir.</w:t>
      </w:r>
      <w:r>
        <w:rPr>
          <w:vertAlign w:val="superscript"/>
        </w:rPr>
        <w:t>42</w:t>
      </w:r>
    </w:p>
    <w:p w:rsidR="00244721" w:rsidRDefault="00244721">
      <w:pPr>
        <w:pStyle w:val="BodyText"/>
        <w:spacing w:before="4"/>
      </w:pPr>
    </w:p>
    <w:p w:rsidR="00244721" w:rsidRDefault="000147A9">
      <w:pPr>
        <w:pStyle w:val="BodyText"/>
        <w:spacing w:line="360" w:lineRule="auto"/>
        <w:ind w:left="1735" w:right="713" w:firstLine="271"/>
        <w:jc w:val="both"/>
      </w:pPr>
      <w:r>
        <w:t>Banyak</w:t>
      </w:r>
      <w:r>
        <w:rPr>
          <w:spacing w:val="-10"/>
        </w:rPr>
        <w:t xml:space="preserve"> </w:t>
      </w:r>
      <w:r>
        <w:t>hikmah</w:t>
      </w:r>
      <w:r>
        <w:rPr>
          <w:spacing w:val="-10"/>
        </w:rPr>
        <w:t xml:space="preserve"> </w:t>
      </w:r>
      <w:r>
        <w:t>yang</w:t>
      </w:r>
      <w:r>
        <w:rPr>
          <w:spacing w:val="-10"/>
        </w:rPr>
        <w:t xml:space="preserve"> </w:t>
      </w:r>
      <w:r>
        <w:t>Maria</w:t>
      </w:r>
      <w:r>
        <w:rPr>
          <w:spacing w:val="-12"/>
        </w:rPr>
        <w:t xml:space="preserve"> </w:t>
      </w:r>
      <w:r>
        <w:t>dapatkan</w:t>
      </w:r>
      <w:r>
        <w:rPr>
          <w:spacing w:val="-10"/>
        </w:rPr>
        <w:t xml:space="preserve"> </w:t>
      </w:r>
      <w:r>
        <w:t>dari</w:t>
      </w:r>
      <w:r>
        <w:rPr>
          <w:spacing w:val="-12"/>
        </w:rPr>
        <w:t xml:space="preserve"> </w:t>
      </w:r>
      <w:r>
        <w:t>program</w:t>
      </w:r>
      <w:r>
        <w:rPr>
          <w:spacing w:val="-9"/>
        </w:rPr>
        <w:t xml:space="preserve"> </w:t>
      </w:r>
      <w:r>
        <w:t>prakeanggotaan</w:t>
      </w:r>
      <w:r>
        <w:rPr>
          <w:spacing w:val="-9"/>
        </w:rPr>
        <w:t xml:space="preserve"> </w:t>
      </w:r>
      <w:r>
        <w:t>KBR yang dia ikuti ini. Bukan hanya keajaiban rejeki, tapi juga kedamaian hati. Dia menerapkan konsep ketaatan yang didapatkannya di KBR dalam kehidupan</w:t>
      </w:r>
      <w:r>
        <w:rPr>
          <w:spacing w:val="-10"/>
        </w:rPr>
        <w:t xml:space="preserve"> </w:t>
      </w:r>
      <w:r>
        <w:t>be</w:t>
      </w:r>
      <w:r>
        <w:t>ragamanya</w:t>
      </w:r>
      <w:r>
        <w:rPr>
          <w:spacing w:val="-7"/>
        </w:rPr>
        <w:t xml:space="preserve"> </w:t>
      </w:r>
      <w:r>
        <w:t>sehari-hari.</w:t>
      </w:r>
      <w:r>
        <w:rPr>
          <w:spacing w:val="-10"/>
        </w:rPr>
        <w:t xml:space="preserve"> </w:t>
      </w:r>
      <w:r>
        <w:t>Hal</w:t>
      </w:r>
      <w:r>
        <w:rPr>
          <w:spacing w:val="-7"/>
        </w:rPr>
        <w:t xml:space="preserve"> </w:t>
      </w:r>
      <w:r>
        <w:t>itu</w:t>
      </w:r>
      <w:r>
        <w:rPr>
          <w:spacing w:val="-10"/>
        </w:rPr>
        <w:t xml:space="preserve"> </w:t>
      </w:r>
      <w:r>
        <w:t>membuat</w:t>
      </w:r>
      <w:r>
        <w:rPr>
          <w:spacing w:val="-10"/>
        </w:rPr>
        <w:t xml:space="preserve"> </w:t>
      </w:r>
      <w:r>
        <w:t>hidupnya</w:t>
      </w:r>
      <w:r>
        <w:rPr>
          <w:spacing w:val="-10"/>
        </w:rPr>
        <w:t xml:space="preserve"> </w:t>
      </w:r>
      <w:r>
        <w:t>lebih</w:t>
      </w:r>
      <w:r>
        <w:rPr>
          <w:spacing w:val="-8"/>
        </w:rPr>
        <w:t xml:space="preserve"> </w:t>
      </w:r>
      <w:r>
        <w:t>damai dan merasa hubungannya dengan Tuhannya menjadi lebih baik.</w:t>
      </w:r>
    </w:p>
    <w:p w:rsidR="00244721" w:rsidRDefault="00244721">
      <w:pPr>
        <w:pStyle w:val="BodyText"/>
        <w:spacing w:before="4"/>
      </w:pPr>
    </w:p>
    <w:p w:rsidR="00244721" w:rsidRDefault="000147A9">
      <w:pPr>
        <w:pStyle w:val="BodyText"/>
        <w:spacing w:line="360" w:lineRule="auto"/>
        <w:ind w:left="1735" w:right="709" w:firstLine="271"/>
        <w:jc w:val="both"/>
      </w:pPr>
      <w:r>
        <w:t>Selain hubungan dengan Tuhannya menjadi lebih baik, hubungannya dengan</w:t>
      </w:r>
      <w:r>
        <w:rPr>
          <w:spacing w:val="-14"/>
        </w:rPr>
        <w:t xml:space="preserve"> </w:t>
      </w:r>
      <w:r>
        <w:t>keluarganya</w:t>
      </w:r>
      <w:r>
        <w:rPr>
          <w:spacing w:val="-15"/>
        </w:rPr>
        <w:t xml:space="preserve"> </w:t>
      </w:r>
      <w:r>
        <w:t>juga</w:t>
      </w:r>
      <w:r>
        <w:rPr>
          <w:spacing w:val="-15"/>
        </w:rPr>
        <w:t xml:space="preserve"> </w:t>
      </w:r>
      <w:r>
        <w:t>menjadi</w:t>
      </w:r>
      <w:r>
        <w:rPr>
          <w:spacing w:val="-14"/>
        </w:rPr>
        <w:t xml:space="preserve"> </w:t>
      </w:r>
      <w:r>
        <w:t>lebih</w:t>
      </w:r>
      <w:r>
        <w:rPr>
          <w:spacing w:val="-15"/>
        </w:rPr>
        <w:t xml:space="preserve"> </w:t>
      </w:r>
      <w:r>
        <w:t>baik.</w:t>
      </w:r>
      <w:r>
        <w:rPr>
          <w:spacing w:val="-15"/>
        </w:rPr>
        <w:t xml:space="preserve"> </w:t>
      </w:r>
      <w:r>
        <w:t>Konsep</w:t>
      </w:r>
      <w:r>
        <w:rPr>
          <w:spacing w:val="-15"/>
        </w:rPr>
        <w:t xml:space="preserve"> </w:t>
      </w:r>
      <w:r>
        <w:t>hablun</w:t>
      </w:r>
      <w:r>
        <w:rPr>
          <w:spacing w:val="-14"/>
        </w:rPr>
        <w:t xml:space="preserve"> </w:t>
      </w:r>
      <w:r>
        <w:t>minan</w:t>
      </w:r>
      <w:r>
        <w:rPr>
          <w:spacing w:val="-15"/>
        </w:rPr>
        <w:t xml:space="preserve"> </w:t>
      </w:r>
      <w:r>
        <w:t>nas</w:t>
      </w:r>
      <w:r>
        <w:rPr>
          <w:spacing w:val="-15"/>
        </w:rPr>
        <w:t xml:space="preserve"> </w:t>
      </w:r>
      <w:r>
        <w:t>yang dia</w:t>
      </w:r>
      <w:r>
        <w:rPr>
          <w:spacing w:val="-14"/>
        </w:rPr>
        <w:t xml:space="preserve"> </w:t>
      </w:r>
      <w:r>
        <w:t>dapatkan</w:t>
      </w:r>
      <w:r>
        <w:rPr>
          <w:spacing w:val="-14"/>
        </w:rPr>
        <w:t xml:space="preserve"> </w:t>
      </w:r>
      <w:r>
        <w:t>dia</w:t>
      </w:r>
      <w:r>
        <w:rPr>
          <w:spacing w:val="-15"/>
        </w:rPr>
        <w:t xml:space="preserve"> </w:t>
      </w:r>
      <w:r>
        <w:t>terapkan</w:t>
      </w:r>
      <w:r>
        <w:rPr>
          <w:spacing w:val="-10"/>
        </w:rPr>
        <w:t xml:space="preserve"> </w:t>
      </w:r>
      <w:r>
        <w:t>untuk</w:t>
      </w:r>
      <w:r>
        <w:rPr>
          <w:spacing w:val="-11"/>
        </w:rPr>
        <w:t xml:space="preserve"> </w:t>
      </w:r>
      <w:r>
        <w:t>memperbaiki</w:t>
      </w:r>
      <w:r>
        <w:rPr>
          <w:spacing w:val="-11"/>
        </w:rPr>
        <w:t xml:space="preserve"> </w:t>
      </w:r>
      <w:r>
        <w:t>hubungan</w:t>
      </w:r>
      <w:r>
        <w:rPr>
          <w:spacing w:val="-12"/>
        </w:rPr>
        <w:t xml:space="preserve"> </w:t>
      </w:r>
      <w:r>
        <w:t>dan</w:t>
      </w:r>
      <w:r>
        <w:rPr>
          <w:spacing w:val="-11"/>
        </w:rPr>
        <w:t xml:space="preserve"> </w:t>
      </w:r>
      <w:r>
        <w:t>komunikasinya dengan suaminya dan anggota keluarga lainnya. Hal ini pun disambut baik oleh suami dan anggota keluarganya yang lain, sehingga secara tidak langsung keluarga Maria turut belajar da</w:t>
      </w:r>
      <w:r>
        <w:t>n mempraktekkan konsep hablun min</w:t>
      </w:r>
      <w:r>
        <w:rPr>
          <w:spacing w:val="-1"/>
        </w:rPr>
        <w:t xml:space="preserve"> </w:t>
      </w:r>
      <w:r>
        <w:t>nas</w:t>
      </w:r>
      <w:r>
        <w:rPr>
          <w:spacing w:val="-2"/>
        </w:rPr>
        <w:t xml:space="preserve"> </w:t>
      </w:r>
      <w:r>
        <w:t>yang</w:t>
      </w:r>
      <w:r>
        <w:rPr>
          <w:spacing w:val="-2"/>
        </w:rPr>
        <w:t xml:space="preserve"> </w:t>
      </w:r>
      <w:r>
        <w:t>diajarkan</w:t>
      </w:r>
      <w:r>
        <w:rPr>
          <w:spacing w:val="-2"/>
        </w:rPr>
        <w:t xml:space="preserve"> </w:t>
      </w:r>
      <w:r>
        <w:t>di</w:t>
      </w:r>
      <w:r>
        <w:rPr>
          <w:spacing w:val="-2"/>
        </w:rPr>
        <w:t xml:space="preserve"> </w:t>
      </w:r>
      <w:r>
        <w:t>KBR.</w:t>
      </w:r>
      <w:r>
        <w:rPr>
          <w:spacing w:val="-2"/>
        </w:rPr>
        <w:t xml:space="preserve"> </w:t>
      </w:r>
      <w:r>
        <w:t>Maka</w:t>
      </w:r>
      <w:r>
        <w:rPr>
          <w:spacing w:val="-3"/>
        </w:rPr>
        <w:t xml:space="preserve"> </w:t>
      </w:r>
      <w:r>
        <w:t>dengan</w:t>
      </w:r>
      <w:r>
        <w:rPr>
          <w:spacing w:val="-2"/>
        </w:rPr>
        <w:t xml:space="preserve"> </w:t>
      </w:r>
      <w:r>
        <w:t>demikian,</w:t>
      </w:r>
      <w:r>
        <w:rPr>
          <w:spacing w:val="-2"/>
        </w:rPr>
        <w:t xml:space="preserve"> </w:t>
      </w:r>
      <w:r>
        <w:t>kebahagiaan</w:t>
      </w:r>
      <w:r>
        <w:rPr>
          <w:spacing w:val="-2"/>
        </w:rPr>
        <w:t xml:space="preserve"> </w:t>
      </w:r>
      <w:r>
        <w:t>yang didapatkan</w:t>
      </w:r>
      <w:r>
        <w:rPr>
          <w:spacing w:val="-6"/>
        </w:rPr>
        <w:t xml:space="preserve"> </w:t>
      </w:r>
      <w:r>
        <w:t>oleh</w:t>
      </w:r>
      <w:r>
        <w:rPr>
          <w:spacing w:val="30"/>
        </w:rPr>
        <w:t xml:space="preserve"> </w:t>
      </w:r>
      <w:r>
        <w:t>Maria</w:t>
      </w:r>
      <w:r>
        <w:rPr>
          <w:spacing w:val="-8"/>
        </w:rPr>
        <w:t xml:space="preserve"> </w:t>
      </w:r>
      <w:r>
        <w:t>dan</w:t>
      </w:r>
      <w:r>
        <w:rPr>
          <w:spacing w:val="-6"/>
        </w:rPr>
        <w:t xml:space="preserve"> </w:t>
      </w:r>
      <w:r>
        <w:t>keluarganya</w:t>
      </w:r>
      <w:r>
        <w:rPr>
          <w:spacing w:val="-7"/>
        </w:rPr>
        <w:t xml:space="preserve"> </w:t>
      </w:r>
      <w:r>
        <w:t>menjadi</w:t>
      </w:r>
      <w:r>
        <w:rPr>
          <w:spacing w:val="-6"/>
        </w:rPr>
        <w:t xml:space="preserve"> </w:t>
      </w:r>
      <w:r>
        <w:t>lengkap</w:t>
      </w:r>
      <w:r>
        <w:rPr>
          <w:spacing w:val="-6"/>
        </w:rPr>
        <w:t xml:space="preserve"> </w:t>
      </w:r>
      <w:r>
        <w:t>yaitu</w:t>
      </w:r>
      <w:r>
        <w:rPr>
          <w:spacing w:val="-6"/>
        </w:rPr>
        <w:t xml:space="preserve"> </w:t>
      </w:r>
      <w:r>
        <w:t>kebahagiaan lahir dan batin.</w:t>
      </w:r>
    </w:p>
    <w:p w:rsidR="00244721" w:rsidRDefault="00244721">
      <w:pPr>
        <w:pStyle w:val="BodyText"/>
        <w:spacing w:before="5"/>
      </w:pPr>
    </w:p>
    <w:p w:rsidR="00244721" w:rsidRDefault="000147A9">
      <w:pPr>
        <w:pStyle w:val="ListParagraph"/>
        <w:numPr>
          <w:ilvl w:val="2"/>
          <w:numId w:val="33"/>
        </w:numPr>
        <w:tabs>
          <w:tab w:val="left" w:pos="1731"/>
          <w:tab w:val="left" w:pos="1735"/>
        </w:tabs>
        <w:spacing w:line="355" w:lineRule="auto"/>
        <w:ind w:left="1735" w:right="711"/>
        <w:jc w:val="both"/>
        <w:rPr>
          <w:color w:val="777777"/>
          <w:sz w:val="27"/>
        </w:rPr>
      </w:pPr>
      <w:r>
        <w:rPr>
          <w:sz w:val="24"/>
        </w:rPr>
        <w:t>Sodikin, seorang pengusaha pemula. Dia adalah peserta program Digi</w:t>
      </w:r>
      <w:r>
        <w:rPr>
          <w:sz w:val="24"/>
        </w:rPr>
        <w:t>preneur Muda Batch 2. Dengan mengikuti program ini, Sodikin dapat mengembangkan usahanya. Pengetahuan dan pemahaman tentang digital marketing</w:t>
      </w:r>
      <w:r>
        <w:rPr>
          <w:spacing w:val="-7"/>
          <w:sz w:val="24"/>
        </w:rPr>
        <w:t xml:space="preserve"> </w:t>
      </w:r>
      <w:r>
        <w:rPr>
          <w:sz w:val="24"/>
        </w:rPr>
        <w:t>diterapkannya</w:t>
      </w:r>
      <w:r>
        <w:rPr>
          <w:spacing w:val="-8"/>
          <w:sz w:val="24"/>
        </w:rPr>
        <w:t xml:space="preserve"> </w:t>
      </w:r>
      <w:r>
        <w:rPr>
          <w:sz w:val="24"/>
        </w:rPr>
        <w:t>untuk</w:t>
      </w:r>
      <w:r>
        <w:rPr>
          <w:spacing w:val="-7"/>
          <w:sz w:val="24"/>
        </w:rPr>
        <w:t xml:space="preserve"> </w:t>
      </w:r>
      <w:r>
        <w:rPr>
          <w:sz w:val="24"/>
        </w:rPr>
        <w:t>menjangkau</w:t>
      </w:r>
      <w:r>
        <w:rPr>
          <w:spacing w:val="-8"/>
          <w:sz w:val="24"/>
        </w:rPr>
        <w:t xml:space="preserve"> </w:t>
      </w:r>
      <w:r>
        <w:rPr>
          <w:sz w:val="24"/>
        </w:rPr>
        <w:t>pasar</w:t>
      </w:r>
      <w:r>
        <w:rPr>
          <w:spacing w:val="-8"/>
          <w:sz w:val="24"/>
        </w:rPr>
        <w:t xml:space="preserve"> </w:t>
      </w:r>
      <w:r>
        <w:rPr>
          <w:sz w:val="24"/>
        </w:rPr>
        <w:t>yang</w:t>
      </w:r>
      <w:r>
        <w:rPr>
          <w:spacing w:val="-8"/>
          <w:sz w:val="24"/>
        </w:rPr>
        <w:t xml:space="preserve"> </w:t>
      </w:r>
      <w:r>
        <w:rPr>
          <w:sz w:val="24"/>
        </w:rPr>
        <w:t>lebih</w:t>
      </w:r>
      <w:r>
        <w:rPr>
          <w:spacing w:val="-7"/>
          <w:sz w:val="24"/>
        </w:rPr>
        <w:t xml:space="preserve"> </w:t>
      </w:r>
      <w:r>
        <w:rPr>
          <w:sz w:val="24"/>
        </w:rPr>
        <w:t>luas.</w:t>
      </w:r>
      <w:r>
        <w:rPr>
          <w:spacing w:val="-8"/>
          <w:sz w:val="24"/>
        </w:rPr>
        <w:t xml:space="preserve"> </w:t>
      </w:r>
      <w:r>
        <w:rPr>
          <w:sz w:val="24"/>
        </w:rPr>
        <w:t>Baginya, mengikuti program RPM secara gratis ini merupakan pengalaman yang sangat berharga. Bukan hanya hasil yang dia dapatkan, namun juga proses pembelajaran berupa pelatihan yang dirancang secara sangat baik memberikan kesan yang mendalam. “Asyik, seru,</w:t>
      </w:r>
      <w:r>
        <w:rPr>
          <w:sz w:val="24"/>
        </w:rPr>
        <w:t xml:space="preserve"> bermanfaat,” katanya.</w:t>
      </w:r>
      <w:r>
        <w:rPr>
          <w:sz w:val="24"/>
          <w:vertAlign w:val="superscript"/>
        </w:rPr>
        <w:t>43</w:t>
      </w:r>
    </w:p>
    <w:p w:rsidR="00244721" w:rsidRDefault="00244721">
      <w:pPr>
        <w:pStyle w:val="BodyText"/>
        <w:rPr>
          <w:sz w:val="20"/>
        </w:rPr>
      </w:pPr>
    </w:p>
    <w:p w:rsidR="00244721" w:rsidRDefault="00244721">
      <w:pPr>
        <w:pStyle w:val="BodyText"/>
        <w:rPr>
          <w:sz w:val="20"/>
        </w:rPr>
      </w:pPr>
    </w:p>
    <w:p w:rsidR="00244721" w:rsidRDefault="00244721">
      <w:pPr>
        <w:pStyle w:val="BodyText"/>
        <w:rPr>
          <w:sz w:val="20"/>
        </w:rPr>
      </w:pPr>
    </w:p>
    <w:p w:rsidR="00244721" w:rsidRDefault="000147A9">
      <w:pPr>
        <w:pStyle w:val="BodyText"/>
        <w:spacing w:before="216"/>
        <w:rPr>
          <w:sz w:val="20"/>
        </w:rPr>
      </w:pPr>
      <w:r>
        <w:rPr>
          <w:noProof/>
          <w:sz w:val="20"/>
        </w:rPr>
        <mc:AlternateContent>
          <mc:Choice Requires="wps">
            <w:drawing>
              <wp:anchor distT="0" distB="0" distL="0" distR="0" simplePos="0" relativeHeight="487600128" behindDoc="1" locked="0" layoutInCell="1" allowOverlap="1">
                <wp:simplePos x="0" y="0"/>
                <wp:positionH relativeFrom="page">
                  <wp:posOffset>1901825</wp:posOffset>
                </wp:positionH>
                <wp:positionV relativeFrom="paragraph">
                  <wp:posOffset>298519</wp:posOffset>
                </wp:positionV>
                <wp:extent cx="1829435" cy="7620"/>
                <wp:effectExtent l="0" t="0" r="0" b="0"/>
                <wp:wrapTopAndBottom/>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7620"/>
                        </a:xfrm>
                        <a:custGeom>
                          <a:avLst/>
                          <a:gdLst/>
                          <a:ahLst/>
                          <a:cxnLst/>
                          <a:rect l="l" t="t" r="r" b="b"/>
                          <a:pathLst>
                            <a:path w="1829435" h="7620">
                              <a:moveTo>
                                <a:pt x="1829053" y="0"/>
                              </a:moveTo>
                              <a:lnTo>
                                <a:pt x="0" y="0"/>
                              </a:lnTo>
                              <a:lnTo>
                                <a:pt x="0" y="7618"/>
                              </a:lnTo>
                              <a:lnTo>
                                <a:pt x="1829053" y="7618"/>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2593F2" id="Graphic 29" o:spid="_x0000_s1026" style="position:absolute;margin-left:149.75pt;margin-top:23.5pt;width:144.05pt;height:.6pt;z-index:-15716352;visibility:visible;mso-wrap-style:square;mso-wrap-distance-left:0;mso-wrap-distance-top:0;mso-wrap-distance-right:0;mso-wrap-distance-bottom:0;mso-position-horizontal:absolute;mso-position-horizontal-relative:page;mso-position-vertical:absolute;mso-position-vertical-relative:text;v-text-anchor:top" coordsize="182943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" path="m1829053,l,,,7618r1829053,l1829053,xe" fillcolor="black" stroked="f">
                <v:path arrowok="t"/>
                <w10:wrap type="topAndBottom" anchorx="page"/>
              </v:shape>
            </w:pict>
          </mc:Fallback>
        </mc:AlternateContent>
      </w:r>
    </w:p>
    <w:p w:rsidR="00244721" w:rsidRDefault="000147A9">
      <w:pPr>
        <w:spacing w:before="105"/>
        <w:ind w:left="1195"/>
        <w:rPr>
          <w:sz w:val="20"/>
        </w:rPr>
      </w:pPr>
      <w:r>
        <w:rPr>
          <w:sz w:val="20"/>
          <w:vertAlign w:val="superscript"/>
        </w:rPr>
        <w:t>42</w:t>
      </w:r>
      <w:r>
        <w:rPr>
          <w:spacing w:val="-13"/>
          <w:sz w:val="20"/>
        </w:rPr>
        <w:t xml:space="preserve"> </w:t>
      </w:r>
      <w:r>
        <w:rPr>
          <w:sz w:val="20"/>
        </w:rPr>
        <w:t>Wawancara</w:t>
      </w:r>
      <w:r>
        <w:rPr>
          <w:spacing w:val="-10"/>
          <w:sz w:val="20"/>
        </w:rPr>
        <w:t xml:space="preserve"> </w:t>
      </w:r>
      <w:r>
        <w:rPr>
          <w:sz w:val="20"/>
        </w:rPr>
        <w:t>online</w:t>
      </w:r>
      <w:r>
        <w:rPr>
          <w:spacing w:val="-9"/>
          <w:sz w:val="20"/>
        </w:rPr>
        <w:t xml:space="preserve"> </w:t>
      </w:r>
      <w:r>
        <w:rPr>
          <w:sz w:val="20"/>
        </w:rPr>
        <w:t>dengan</w:t>
      </w:r>
      <w:r>
        <w:rPr>
          <w:spacing w:val="-11"/>
          <w:sz w:val="20"/>
        </w:rPr>
        <w:t xml:space="preserve"> </w:t>
      </w:r>
      <w:r>
        <w:rPr>
          <w:sz w:val="20"/>
        </w:rPr>
        <w:t>Maria,</w:t>
      </w:r>
      <w:r>
        <w:rPr>
          <w:spacing w:val="-5"/>
          <w:sz w:val="20"/>
        </w:rPr>
        <w:t xml:space="preserve"> </w:t>
      </w:r>
      <w:r>
        <w:rPr>
          <w:sz w:val="20"/>
        </w:rPr>
        <w:t>salah</w:t>
      </w:r>
      <w:r>
        <w:rPr>
          <w:spacing w:val="-9"/>
          <w:sz w:val="20"/>
        </w:rPr>
        <w:t xml:space="preserve"> </w:t>
      </w:r>
      <w:r>
        <w:rPr>
          <w:sz w:val="20"/>
        </w:rPr>
        <w:t>satu</w:t>
      </w:r>
      <w:r>
        <w:rPr>
          <w:spacing w:val="-8"/>
          <w:sz w:val="20"/>
        </w:rPr>
        <w:t xml:space="preserve"> </w:t>
      </w:r>
      <w:r>
        <w:rPr>
          <w:sz w:val="20"/>
        </w:rPr>
        <w:t>anggota</w:t>
      </w:r>
      <w:r>
        <w:rPr>
          <w:spacing w:val="-10"/>
          <w:sz w:val="20"/>
        </w:rPr>
        <w:t xml:space="preserve"> </w:t>
      </w:r>
      <w:r>
        <w:rPr>
          <w:sz w:val="20"/>
        </w:rPr>
        <w:t>prakeanggotaan</w:t>
      </w:r>
      <w:r>
        <w:rPr>
          <w:spacing w:val="-6"/>
          <w:sz w:val="20"/>
        </w:rPr>
        <w:t xml:space="preserve"> </w:t>
      </w:r>
      <w:r>
        <w:rPr>
          <w:spacing w:val="-5"/>
          <w:sz w:val="20"/>
        </w:rPr>
        <w:t>KBR</w:t>
      </w:r>
    </w:p>
    <w:p w:rsidR="00244721" w:rsidRDefault="000147A9">
      <w:pPr>
        <w:ind w:left="1195"/>
        <w:rPr>
          <w:sz w:val="20"/>
        </w:rPr>
      </w:pPr>
      <w:r>
        <w:rPr>
          <w:sz w:val="20"/>
          <w:vertAlign w:val="superscript"/>
        </w:rPr>
        <w:t>43</w:t>
      </w:r>
      <w:r>
        <w:rPr>
          <w:spacing w:val="-15"/>
          <w:sz w:val="20"/>
        </w:rPr>
        <w:t xml:space="preserve"> </w:t>
      </w:r>
      <w:r>
        <w:rPr>
          <w:sz w:val="20"/>
        </w:rPr>
        <w:t>Wawancara</w:t>
      </w:r>
      <w:r>
        <w:rPr>
          <w:spacing w:val="-12"/>
          <w:sz w:val="20"/>
        </w:rPr>
        <w:t xml:space="preserve"> </w:t>
      </w:r>
      <w:r>
        <w:rPr>
          <w:sz w:val="20"/>
        </w:rPr>
        <w:t>dengan</w:t>
      </w:r>
      <w:r>
        <w:rPr>
          <w:spacing w:val="-13"/>
          <w:sz w:val="20"/>
        </w:rPr>
        <w:t xml:space="preserve"> </w:t>
      </w:r>
      <w:r>
        <w:rPr>
          <w:sz w:val="20"/>
        </w:rPr>
        <w:t>Sodikin,</w:t>
      </w:r>
      <w:r>
        <w:rPr>
          <w:spacing w:val="-12"/>
          <w:sz w:val="20"/>
        </w:rPr>
        <w:t xml:space="preserve"> </w:t>
      </w:r>
      <w:r>
        <w:rPr>
          <w:sz w:val="20"/>
        </w:rPr>
        <w:t>peserta</w:t>
      </w:r>
      <w:r>
        <w:rPr>
          <w:spacing w:val="-12"/>
          <w:sz w:val="20"/>
        </w:rPr>
        <w:t xml:space="preserve"> </w:t>
      </w:r>
      <w:r>
        <w:rPr>
          <w:sz w:val="20"/>
        </w:rPr>
        <w:t>program</w:t>
      </w:r>
      <w:r>
        <w:rPr>
          <w:spacing w:val="-8"/>
          <w:sz w:val="20"/>
        </w:rPr>
        <w:t xml:space="preserve"> </w:t>
      </w:r>
      <w:r>
        <w:rPr>
          <w:sz w:val="20"/>
        </w:rPr>
        <w:t>Digipreneur</w:t>
      </w:r>
      <w:r>
        <w:rPr>
          <w:spacing w:val="-13"/>
          <w:sz w:val="20"/>
        </w:rPr>
        <w:t xml:space="preserve"> </w:t>
      </w:r>
      <w:r>
        <w:rPr>
          <w:sz w:val="20"/>
        </w:rPr>
        <w:t>Batch</w:t>
      </w:r>
      <w:r>
        <w:rPr>
          <w:spacing w:val="-7"/>
          <w:sz w:val="20"/>
        </w:rPr>
        <w:t xml:space="preserve"> </w:t>
      </w:r>
      <w:r>
        <w:rPr>
          <w:spacing w:val="-5"/>
          <w:sz w:val="20"/>
        </w:rPr>
        <w:t>2.</w:t>
      </w:r>
    </w:p>
    <w:p w:rsidR="00244721" w:rsidRDefault="00244721">
      <w:pPr>
        <w:rPr>
          <w:sz w:val="20"/>
        </w:rPr>
        <w:sectPr w:rsidR="00244721">
          <w:pgSz w:w="12240" w:h="15840"/>
          <w:pgMar w:top="1360" w:right="720" w:bottom="1260" w:left="1800" w:header="0" w:footer="1019" w:gutter="0"/>
          <w:cols w:space="720"/>
        </w:sectPr>
      </w:pPr>
    </w:p>
    <w:p w:rsidR="00244721" w:rsidRDefault="000147A9">
      <w:pPr>
        <w:pStyle w:val="BodyText"/>
        <w:spacing w:before="79" w:line="360" w:lineRule="auto"/>
        <w:ind w:left="2638" w:right="508"/>
      </w:pPr>
      <w:r>
        <w:lastRenderedPageBreak/>
        <w:t>Secara</w:t>
      </w:r>
      <w:r>
        <w:rPr>
          <w:spacing w:val="31"/>
        </w:rPr>
        <w:t xml:space="preserve"> </w:t>
      </w:r>
      <w:r>
        <w:t>umum,</w:t>
      </w:r>
      <w:r>
        <w:rPr>
          <w:spacing w:val="33"/>
        </w:rPr>
        <w:t xml:space="preserve"> </w:t>
      </w:r>
      <w:r>
        <w:t>program</w:t>
      </w:r>
      <w:r>
        <w:rPr>
          <w:spacing w:val="35"/>
        </w:rPr>
        <w:t xml:space="preserve"> </w:t>
      </w:r>
      <w:r>
        <w:t>digipreneur</w:t>
      </w:r>
      <w:r>
        <w:rPr>
          <w:spacing w:val="32"/>
        </w:rPr>
        <w:t xml:space="preserve"> </w:t>
      </w:r>
      <w:r>
        <w:t>memberikan</w:t>
      </w:r>
      <w:r>
        <w:rPr>
          <w:spacing w:val="35"/>
        </w:rPr>
        <w:t xml:space="preserve"> </w:t>
      </w:r>
      <w:r>
        <w:t>manfaat</w:t>
      </w:r>
      <w:r>
        <w:rPr>
          <w:spacing w:val="33"/>
        </w:rPr>
        <w:t xml:space="preserve"> </w:t>
      </w:r>
      <w:r>
        <w:t>yang sangat besar kepada para pengusaha muda sebagai berikut:</w:t>
      </w:r>
    </w:p>
    <w:p w:rsidR="00244721" w:rsidRDefault="00244721">
      <w:pPr>
        <w:pStyle w:val="BodyText"/>
        <w:spacing w:before="84"/>
      </w:pPr>
    </w:p>
    <w:p w:rsidR="00244721" w:rsidRDefault="000147A9">
      <w:pPr>
        <w:pStyle w:val="ListParagraph"/>
        <w:numPr>
          <w:ilvl w:val="0"/>
          <w:numId w:val="2"/>
        </w:numPr>
        <w:tabs>
          <w:tab w:val="left" w:pos="2953"/>
        </w:tabs>
        <w:ind w:left="2953" w:hanging="315"/>
        <w:rPr>
          <w:sz w:val="24"/>
        </w:rPr>
      </w:pPr>
      <w:r>
        <w:rPr>
          <w:sz w:val="24"/>
        </w:rPr>
        <w:t>Peningkatan</w:t>
      </w:r>
      <w:r>
        <w:rPr>
          <w:spacing w:val="-4"/>
          <w:sz w:val="24"/>
        </w:rPr>
        <w:t xml:space="preserve"> </w:t>
      </w:r>
      <w:r>
        <w:rPr>
          <w:sz w:val="24"/>
        </w:rPr>
        <w:t>Keterampilan</w:t>
      </w:r>
      <w:r>
        <w:rPr>
          <w:spacing w:val="-4"/>
          <w:sz w:val="24"/>
        </w:rPr>
        <w:t xml:space="preserve"> </w:t>
      </w:r>
      <w:r>
        <w:rPr>
          <w:spacing w:val="-2"/>
          <w:sz w:val="24"/>
        </w:rPr>
        <w:t>Digital:</w:t>
      </w:r>
    </w:p>
    <w:p w:rsidR="00244721" w:rsidRDefault="00244721">
      <w:pPr>
        <w:pStyle w:val="BodyText"/>
        <w:spacing w:before="142"/>
      </w:pPr>
    </w:p>
    <w:p w:rsidR="00244721" w:rsidRDefault="000147A9">
      <w:pPr>
        <w:pStyle w:val="ListParagraph"/>
        <w:numPr>
          <w:ilvl w:val="1"/>
          <w:numId w:val="2"/>
        </w:numPr>
        <w:tabs>
          <w:tab w:val="left" w:pos="3321"/>
          <w:tab w:val="left" w:pos="3358"/>
        </w:tabs>
        <w:spacing w:line="360" w:lineRule="auto"/>
        <w:ind w:right="710" w:hanging="360"/>
        <w:jc w:val="both"/>
        <w:rPr>
          <w:sz w:val="24"/>
        </w:rPr>
      </w:pPr>
      <w:r>
        <w:rPr>
          <w:sz w:val="24"/>
        </w:rPr>
        <w:t>Menguasai Teknologi: Program ini memberikan pelatihan dan pengetahuan tentang berbagai teknologi digital yang relevan untuk bisnis, seperti e-commerce, social</w:t>
      </w:r>
      <w:r>
        <w:rPr>
          <w:sz w:val="24"/>
        </w:rPr>
        <w:t xml:space="preserve"> media marketing, SEO, dan analisis data.</w:t>
      </w:r>
    </w:p>
    <w:p w:rsidR="00244721" w:rsidRDefault="00244721">
      <w:pPr>
        <w:pStyle w:val="BodyText"/>
        <w:spacing w:before="8"/>
      </w:pPr>
    </w:p>
    <w:p w:rsidR="00244721" w:rsidRDefault="000147A9">
      <w:pPr>
        <w:pStyle w:val="ListParagraph"/>
        <w:numPr>
          <w:ilvl w:val="1"/>
          <w:numId w:val="2"/>
        </w:numPr>
        <w:tabs>
          <w:tab w:val="left" w:pos="3340"/>
          <w:tab w:val="left" w:pos="3358"/>
        </w:tabs>
        <w:spacing w:line="360" w:lineRule="auto"/>
        <w:ind w:right="716" w:hanging="360"/>
        <w:jc w:val="both"/>
        <w:rPr>
          <w:sz w:val="24"/>
        </w:rPr>
      </w:pPr>
      <w:r>
        <w:rPr>
          <w:sz w:val="24"/>
        </w:rPr>
        <w:t>Meningkatkan Kompetensi: Peserta akan dibekali dengan keterampilan yang dibutuhkan untuk membangun dan mengelola bisnis secara online, mulai dari pembuatan website hingga pengelolaan media sosial.</w:t>
      </w:r>
    </w:p>
    <w:p w:rsidR="00244721" w:rsidRDefault="00244721">
      <w:pPr>
        <w:pStyle w:val="BodyText"/>
      </w:pPr>
    </w:p>
    <w:p w:rsidR="00244721" w:rsidRDefault="000147A9">
      <w:pPr>
        <w:pStyle w:val="ListParagraph"/>
        <w:numPr>
          <w:ilvl w:val="0"/>
          <w:numId w:val="2"/>
        </w:numPr>
        <w:tabs>
          <w:tab w:val="left" w:pos="3013"/>
        </w:tabs>
        <w:ind w:left="3013" w:hanging="375"/>
        <w:rPr>
          <w:sz w:val="24"/>
        </w:rPr>
      </w:pPr>
      <w:r>
        <w:rPr>
          <w:sz w:val="24"/>
        </w:rPr>
        <w:t>Memperluas</w:t>
      </w:r>
      <w:r>
        <w:rPr>
          <w:spacing w:val="-3"/>
          <w:sz w:val="24"/>
        </w:rPr>
        <w:t xml:space="preserve"> </w:t>
      </w:r>
      <w:r>
        <w:rPr>
          <w:sz w:val="24"/>
        </w:rPr>
        <w:t>Jang</w:t>
      </w:r>
      <w:r>
        <w:rPr>
          <w:sz w:val="24"/>
        </w:rPr>
        <w:t xml:space="preserve">kauan </w:t>
      </w:r>
      <w:r>
        <w:rPr>
          <w:spacing w:val="-2"/>
          <w:sz w:val="24"/>
        </w:rPr>
        <w:t>Pasar</w:t>
      </w:r>
    </w:p>
    <w:p w:rsidR="00244721" w:rsidRDefault="00244721">
      <w:pPr>
        <w:pStyle w:val="BodyText"/>
        <w:spacing w:before="144"/>
      </w:pPr>
    </w:p>
    <w:p w:rsidR="00244721" w:rsidRDefault="000147A9">
      <w:pPr>
        <w:pStyle w:val="ListParagraph"/>
        <w:numPr>
          <w:ilvl w:val="1"/>
          <w:numId w:val="2"/>
        </w:numPr>
        <w:tabs>
          <w:tab w:val="left" w:pos="3390"/>
          <w:tab w:val="left" w:pos="3449"/>
        </w:tabs>
        <w:spacing w:line="360" w:lineRule="auto"/>
        <w:ind w:left="3449" w:right="1064" w:hanging="360"/>
        <w:rPr>
          <w:sz w:val="24"/>
        </w:rPr>
      </w:pPr>
      <w:r>
        <w:rPr>
          <w:sz w:val="24"/>
        </w:rPr>
        <w:t>Akses Pasar Global: Dengan memanfaatkan platform digital,</w:t>
      </w:r>
      <w:r>
        <w:rPr>
          <w:spacing w:val="-14"/>
          <w:sz w:val="24"/>
        </w:rPr>
        <w:t xml:space="preserve"> </w:t>
      </w:r>
      <w:r>
        <w:rPr>
          <w:sz w:val="24"/>
        </w:rPr>
        <w:t>pengusaha</w:t>
      </w:r>
      <w:r>
        <w:rPr>
          <w:spacing w:val="-15"/>
          <w:sz w:val="24"/>
        </w:rPr>
        <w:t xml:space="preserve"> </w:t>
      </w:r>
      <w:r>
        <w:rPr>
          <w:sz w:val="24"/>
        </w:rPr>
        <w:t>muda</w:t>
      </w:r>
      <w:r>
        <w:rPr>
          <w:spacing w:val="-14"/>
          <w:sz w:val="24"/>
        </w:rPr>
        <w:t xml:space="preserve"> </w:t>
      </w:r>
      <w:r>
        <w:rPr>
          <w:sz w:val="24"/>
        </w:rPr>
        <w:t>dapat</w:t>
      </w:r>
      <w:r>
        <w:rPr>
          <w:spacing w:val="-14"/>
          <w:sz w:val="24"/>
        </w:rPr>
        <w:t xml:space="preserve"> </w:t>
      </w:r>
      <w:r>
        <w:rPr>
          <w:sz w:val="24"/>
        </w:rPr>
        <w:t>menjangkau</w:t>
      </w:r>
      <w:r>
        <w:rPr>
          <w:spacing w:val="-12"/>
          <w:sz w:val="24"/>
        </w:rPr>
        <w:t xml:space="preserve"> </w:t>
      </w:r>
      <w:r>
        <w:rPr>
          <w:sz w:val="24"/>
        </w:rPr>
        <w:t>pasar</w:t>
      </w:r>
      <w:r>
        <w:rPr>
          <w:spacing w:val="-12"/>
          <w:sz w:val="24"/>
        </w:rPr>
        <w:t xml:space="preserve"> </w:t>
      </w:r>
      <w:r>
        <w:rPr>
          <w:sz w:val="24"/>
        </w:rPr>
        <w:t>yang lebih luas, bahkan hingga ke tingkat internasional.</w:t>
      </w:r>
    </w:p>
    <w:p w:rsidR="00244721" w:rsidRDefault="00244721">
      <w:pPr>
        <w:pStyle w:val="BodyText"/>
        <w:spacing w:before="4"/>
      </w:pPr>
    </w:p>
    <w:p w:rsidR="00244721" w:rsidRDefault="000147A9">
      <w:pPr>
        <w:pStyle w:val="ListParagraph"/>
        <w:numPr>
          <w:ilvl w:val="1"/>
          <w:numId w:val="2"/>
        </w:numPr>
        <w:tabs>
          <w:tab w:val="left" w:pos="3404"/>
          <w:tab w:val="left" w:pos="3449"/>
        </w:tabs>
        <w:spacing w:line="360" w:lineRule="auto"/>
        <w:ind w:left="3449" w:right="1599" w:hanging="360"/>
        <w:rPr>
          <w:sz w:val="24"/>
        </w:rPr>
      </w:pPr>
      <w:r>
        <w:rPr>
          <w:sz w:val="24"/>
        </w:rPr>
        <w:t>Meningkatkan</w:t>
      </w:r>
      <w:r>
        <w:rPr>
          <w:spacing w:val="-15"/>
          <w:sz w:val="24"/>
        </w:rPr>
        <w:t xml:space="preserve"> </w:t>
      </w:r>
      <w:r>
        <w:rPr>
          <w:sz w:val="24"/>
        </w:rPr>
        <w:t>Visibilitas:</w:t>
      </w:r>
      <w:r>
        <w:rPr>
          <w:spacing w:val="-15"/>
          <w:sz w:val="24"/>
        </w:rPr>
        <w:t xml:space="preserve"> </w:t>
      </w:r>
      <w:r>
        <w:rPr>
          <w:sz w:val="24"/>
        </w:rPr>
        <w:t>Melalui</w:t>
      </w:r>
      <w:r>
        <w:rPr>
          <w:spacing w:val="-15"/>
          <w:sz w:val="24"/>
        </w:rPr>
        <w:t xml:space="preserve"> </w:t>
      </w:r>
      <w:r>
        <w:rPr>
          <w:sz w:val="24"/>
        </w:rPr>
        <w:t>strategi</w:t>
      </w:r>
      <w:r>
        <w:rPr>
          <w:spacing w:val="-15"/>
          <w:sz w:val="24"/>
        </w:rPr>
        <w:t xml:space="preserve"> </w:t>
      </w:r>
      <w:r>
        <w:rPr>
          <w:sz w:val="24"/>
        </w:rPr>
        <w:t>digital marketing yang tepat, bisnis dapat lebih mudah ditemukan oleh calon pelanggan.</w:t>
      </w:r>
    </w:p>
    <w:p w:rsidR="00244721" w:rsidRDefault="00244721">
      <w:pPr>
        <w:pStyle w:val="BodyText"/>
        <w:spacing w:before="4"/>
      </w:pPr>
    </w:p>
    <w:p w:rsidR="00244721" w:rsidRDefault="000147A9">
      <w:pPr>
        <w:pStyle w:val="ListParagraph"/>
        <w:numPr>
          <w:ilvl w:val="0"/>
          <w:numId w:val="2"/>
        </w:numPr>
        <w:tabs>
          <w:tab w:val="left" w:pos="3013"/>
        </w:tabs>
        <w:ind w:left="3013" w:hanging="375"/>
        <w:rPr>
          <w:sz w:val="24"/>
        </w:rPr>
      </w:pPr>
      <w:r>
        <w:rPr>
          <w:sz w:val="24"/>
        </w:rPr>
        <w:t>Efisiensi</w:t>
      </w:r>
      <w:r>
        <w:rPr>
          <w:spacing w:val="-4"/>
          <w:sz w:val="24"/>
        </w:rPr>
        <w:t xml:space="preserve"> </w:t>
      </w:r>
      <w:r>
        <w:rPr>
          <w:spacing w:val="-2"/>
          <w:sz w:val="24"/>
        </w:rPr>
        <w:t>Biaya</w:t>
      </w:r>
    </w:p>
    <w:p w:rsidR="00244721" w:rsidRDefault="00244721">
      <w:pPr>
        <w:pStyle w:val="BodyText"/>
        <w:spacing w:before="142"/>
      </w:pPr>
    </w:p>
    <w:p w:rsidR="00244721" w:rsidRDefault="000147A9">
      <w:pPr>
        <w:pStyle w:val="ListParagraph"/>
        <w:numPr>
          <w:ilvl w:val="1"/>
          <w:numId w:val="2"/>
        </w:numPr>
        <w:tabs>
          <w:tab w:val="left" w:pos="3431"/>
          <w:tab w:val="left" w:pos="3449"/>
        </w:tabs>
        <w:spacing w:line="360" w:lineRule="auto"/>
        <w:ind w:left="3449" w:right="711" w:hanging="360"/>
        <w:jc w:val="both"/>
        <w:rPr>
          <w:sz w:val="24"/>
        </w:rPr>
      </w:pPr>
      <w:r>
        <w:rPr>
          <w:sz w:val="24"/>
        </w:rPr>
        <w:t>Mengurangi Biaya Operasional: Banyak aktivitas bisnis yang</w:t>
      </w:r>
      <w:r>
        <w:rPr>
          <w:spacing w:val="-6"/>
          <w:sz w:val="24"/>
        </w:rPr>
        <w:t xml:space="preserve"> </w:t>
      </w:r>
      <w:r>
        <w:rPr>
          <w:sz w:val="24"/>
        </w:rPr>
        <w:t>dapat</w:t>
      </w:r>
      <w:r>
        <w:rPr>
          <w:spacing w:val="-6"/>
          <w:sz w:val="24"/>
        </w:rPr>
        <w:t xml:space="preserve"> </w:t>
      </w:r>
      <w:r>
        <w:rPr>
          <w:sz w:val="24"/>
        </w:rPr>
        <w:t>dilakukan</w:t>
      </w:r>
      <w:r>
        <w:rPr>
          <w:spacing w:val="-4"/>
          <w:sz w:val="24"/>
        </w:rPr>
        <w:t xml:space="preserve"> </w:t>
      </w:r>
      <w:r>
        <w:rPr>
          <w:sz w:val="24"/>
        </w:rPr>
        <w:t>secara</w:t>
      </w:r>
      <w:r>
        <w:rPr>
          <w:spacing w:val="-8"/>
          <w:sz w:val="24"/>
        </w:rPr>
        <w:t xml:space="preserve"> </w:t>
      </w:r>
      <w:r>
        <w:rPr>
          <w:sz w:val="24"/>
        </w:rPr>
        <w:t>online,</w:t>
      </w:r>
      <w:r>
        <w:rPr>
          <w:spacing w:val="-5"/>
          <w:sz w:val="24"/>
        </w:rPr>
        <w:t xml:space="preserve"> </w:t>
      </w:r>
      <w:r>
        <w:rPr>
          <w:sz w:val="24"/>
        </w:rPr>
        <w:t>sehingga</w:t>
      </w:r>
      <w:r>
        <w:rPr>
          <w:spacing w:val="-5"/>
          <w:sz w:val="24"/>
        </w:rPr>
        <w:t xml:space="preserve"> </w:t>
      </w:r>
      <w:r>
        <w:rPr>
          <w:sz w:val="24"/>
        </w:rPr>
        <w:t>mengurangi biaya operasional seperti sewa kantor, ce</w:t>
      </w:r>
      <w:r>
        <w:rPr>
          <w:sz w:val="24"/>
        </w:rPr>
        <w:t>tak brosur, atau iklan di media cetak.</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ListParagraph"/>
        <w:numPr>
          <w:ilvl w:val="1"/>
          <w:numId w:val="2"/>
        </w:numPr>
        <w:tabs>
          <w:tab w:val="left" w:pos="3449"/>
          <w:tab w:val="left" w:pos="3457"/>
        </w:tabs>
        <w:spacing w:before="79" w:line="360" w:lineRule="auto"/>
        <w:ind w:left="3449" w:right="715" w:hanging="360"/>
        <w:jc w:val="both"/>
        <w:rPr>
          <w:sz w:val="24"/>
        </w:rPr>
      </w:pPr>
      <w:r>
        <w:rPr>
          <w:sz w:val="24"/>
        </w:rPr>
        <w:lastRenderedPageBreak/>
        <w:t>Optimalisasi Pengeluaran: Dengan data yang diperoleh dari analisis digital, pengusaha dapat mengalokasikan anggaran pemasaran secara lebih efektif.</w:t>
      </w:r>
    </w:p>
    <w:p w:rsidR="00244721" w:rsidRDefault="00244721">
      <w:pPr>
        <w:pStyle w:val="BodyText"/>
        <w:spacing w:before="4"/>
      </w:pPr>
    </w:p>
    <w:p w:rsidR="00244721" w:rsidRDefault="000147A9">
      <w:pPr>
        <w:pStyle w:val="ListParagraph"/>
        <w:numPr>
          <w:ilvl w:val="0"/>
          <w:numId w:val="2"/>
        </w:numPr>
        <w:tabs>
          <w:tab w:val="left" w:pos="3013"/>
        </w:tabs>
        <w:ind w:left="3013" w:hanging="375"/>
        <w:rPr>
          <w:sz w:val="24"/>
        </w:rPr>
      </w:pPr>
      <w:r>
        <w:rPr>
          <w:sz w:val="24"/>
        </w:rPr>
        <w:t>Memperkuat</w:t>
      </w:r>
      <w:r>
        <w:rPr>
          <w:spacing w:val="-6"/>
          <w:sz w:val="24"/>
        </w:rPr>
        <w:t xml:space="preserve"> </w:t>
      </w:r>
      <w:r>
        <w:rPr>
          <w:spacing w:val="-2"/>
          <w:sz w:val="24"/>
        </w:rPr>
        <w:t>Branding</w:t>
      </w:r>
    </w:p>
    <w:p w:rsidR="00244721" w:rsidRDefault="00244721">
      <w:pPr>
        <w:pStyle w:val="BodyText"/>
        <w:spacing w:before="144"/>
      </w:pPr>
    </w:p>
    <w:p w:rsidR="00244721" w:rsidRDefault="000147A9">
      <w:pPr>
        <w:pStyle w:val="ListParagraph"/>
        <w:numPr>
          <w:ilvl w:val="1"/>
          <w:numId w:val="2"/>
        </w:numPr>
        <w:tabs>
          <w:tab w:val="left" w:pos="3449"/>
        </w:tabs>
        <w:spacing w:line="360" w:lineRule="auto"/>
        <w:ind w:left="3449" w:right="831" w:hanging="360"/>
        <w:rPr>
          <w:sz w:val="24"/>
        </w:rPr>
      </w:pPr>
      <w:r>
        <w:rPr>
          <w:sz w:val="24"/>
        </w:rPr>
        <w:t>Membangun Identitas Merek: Program digipreneur membantu</w:t>
      </w:r>
      <w:r>
        <w:rPr>
          <w:spacing w:val="-13"/>
          <w:sz w:val="24"/>
        </w:rPr>
        <w:t xml:space="preserve"> </w:t>
      </w:r>
      <w:r>
        <w:rPr>
          <w:sz w:val="24"/>
        </w:rPr>
        <w:t>pengusaha</w:t>
      </w:r>
      <w:r>
        <w:rPr>
          <w:spacing w:val="-14"/>
          <w:sz w:val="24"/>
        </w:rPr>
        <w:t xml:space="preserve"> </w:t>
      </w:r>
      <w:r>
        <w:rPr>
          <w:sz w:val="24"/>
        </w:rPr>
        <w:t>membangun</w:t>
      </w:r>
      <w:r>
        <w:rPr>
          <w:spacing w:val="-14"/>
          <w:sz w:val="24"/>
        </w:rPr>
        <w:t xml:space="preserve"> </w:t>
      </w:r>
      <w:r>
        <w:rPr>
          <w:sz w:val="24"/>
        </w:rPr>
        <w:t>citra</w:t>
      </w:r>
      <w:r>
        <w:rPr>
          <w:spacing w:val="-14"/>
          <w:sz w:val="24"/>
        </w:rPr>
        <w:t xml:space="preserve"> </w:t>
      </w:r>
      <w:r>
        <w:rPr>
          <w:sz w:val="24"/>
        </w:rPr>
        <w:t>merek</w:t>
      </w:r>
      <w:r>
        <w:rPr>
          <w:spacing w:val="-12"/>
          <w:sz w:val="24"/>
        </w:rPr>
        <w:t xml:space="preserve"> </w:t>
      </w:r>
      <w:r>
        <w:rPr>
          <w:sz w:val="24"/>
        </w:rPr>
        <w:t>yang</w:t>
      </w:r>
      <w:r>
        <w:rPr>
          <w:spacing w:val="-13"/>
          <w:sz w:val="24"/>
        </w:rPr>
        <w:t xml:space="preserve"> </w:t>
      </w:r>
      <w:r>
        <w:rPr>
          <w:sz w:val="24"/>
        </w:rPr>
        <w:t>kuat dan konsisten di dunia digital.</w:t>
      </w:r>
    </w:p>
    <w:p w:rsidR="00244721" w:rsidRDefault="00244721">
      <w:pPr>
        <w:pStyle w:val="BodyText"/>
        <w:spacing w:before="2"/>
      </w:pPr>
    </w:p>
    <w:p w:rsidR="00244721" w:rsidRDefault="000147A9">
      <w:pPr>
        <w:pStyle w:val="ListParagraph"/>
        <w:numPr>
          <w:ilvl w:val="1"/>
          <w:numId w:val="2"/>
        </w:numPr>
        <w:tabs>
          <w:tab w:val="left" w:pos="3449"/>
          <w:tab w:val="left" w:pos="3464"/>
        </w:tabs>
        <w:spacing w:line="360" w:lineRule="auto"/>
        <w:ind w:left="3449" w:right="925" w:hanging="360"/>
        <w:rPr>
          <w:sz w:val="24"/>
        </w:rPr>
      </w:pPr>
      <w:r>
        <w:rPr>
          <w:sz w:val="24"/>
        </w:rPr>
        <w:t>Meningkatkan</w:t>
      </w:r>
      <w:r>
        <w:rPr>
          <w:sz w:val="24"/>
        </w:rPr>
        <w:t xml:space="preserve"> Keterlibatan Pelanggan: Dengan memanfaatkan fitur interaktif di platform digital, pengusaha</w:t>
      </w:r>
      <w:r>
        <w:rPr>
          <w:spacing w:val="-15"/>
          <w:sz w:val="24"/>
        </w:rPr>
        <w:t xml:space="preserve"> </w:t>
      </w:r>
      <w:r>
        <w:rPr>
          <w:sz w:val="24"/>
        </w:rPr>
        <w:t>dapat</w:t>
      </w:r>
      <w:r>
        <w:rPr>
          <w:spacing w:val="-13"/>
          <w:sz w:val="24"/>
        </w:rPr>
        <w:t xml:space="preserve"> </w:t>
      </w:r>
      <w:r>
        <w:rPr>
          <w:sz w:val="24"/>
        </w:rPr>
        <w:t>membangun</w:t>
      </w:r>
      <w:r>
        <w:rPr>
          <w:spacing w:val="-13"/>
          <w:sz w:val="24"/>
        </w:rPr>
        <w:t xml:space="preserve"> </w:t>
      </w:r>
      <w:r>
        <w:rPr>
          <w:sz w:val="24"/>
        </w:rPr>
        <w:t>hubungan</w:t>
      </w:r>
      <w:r>
        <w:rPr>
          <w:spacing w:val="-13"/>
          <w:sz w:val="24"/>
        </w:rPr>
        <w:t xml:space="preserve"> </w:t>
      </w:r>
      <w:r>
        <w:rPr>
          <w:sz w:val="24"/>
        </w:rPr>
        <w:t>yang</w:t>
      </w:r>
      <w:r>
        <w:rPr>
          <w:spacing w:val="-14"/>
          <w:sz w:val="24"/>
        </w:rPr>
        <w:t xml:space="preserve"> </w:t>
      </w:r>
      <w:r>
        <w:rPr>
          <w:sz w:val="24"/>
        </w:rPr>
        <w:t>lebih</w:t>
      </w:r>
      <w:r>
        <w:rPr>
          <w:spacing w:val="-13"/>
          <w:sz w:val="24"/>
        </w:rPr>
        <w:t xml:space="preserve"> </w:t>
      </w:r>
      <w:r>
        <w:rPr>
          <w:sz w:val="24"/>
        </w:rPr>
        <w:t>baik dengan pelanggan.</w:t>
      </w:r>
    </w:p>
    <w:p w:rsidR="00244721" w:rsidRDefault="00244721">
      <w:pPr>
        <w:pStyle w:val="BodyText"/>
        <w:spacing w:before="5"/>
      </w:pPr>
    </w:p>
    <w:p w:rsidR="00244721" w:rsidRDefault="000147A9">
      <w:pPr>
        <w:pStyle w:val="ListParagraph"/>
        <w:numPr>
          <w:ilvl w:val="0"/>
          <w:numId w:val="2"/>
        </w:numPr>
        <w:tabs>
          <w:tab w:val="left" w:pos="3013"/>
        </w:tabs>
        <w:ind w:left="3013" w:hanging="375"/>
        <w:rPr>
          <w:sz w:val="24"/>
        </w:rPr>
      </w:pPr>
      <w:r>
        <w:rPr>
          <w:sz w:val="24"/>
        </w:rPr>
        <w:t>Mendapatkan</w:t>
      </w:r>
      <w:r>
        <w:rPr>
          <w:spacing w:val="-4"/>
          <w:sz w:val="24"/>
        </w:rPr>
        <w:t xml:space="preserve"> </w:t>
      </w:r>
      <w:r>
        <w:rPr>
          <w:spacing w:val="-2"/>
          <w:sz w:val="24"/>
        </w:rPr>
        <w:t>Networking</w:t>
      </w:r>
    </w:p>
    <w:p w:rsidR="00244721" w:rsidRDefault="00244721">
      <w:pPr>
        <w:pStyle w:val="BodyText"/>
        <w:spacing w:before="144"/>
      </w:pPr>
    </w:p>
    <w:p w:rsidR="00244721" w:rsidRDefault="000147A9">
      <w:pPr>
        <w:pStyle w:val="ListParagraph"/>
        <w:numPr>
          <w:ilvl w:val="1"/>
          <w:numId w:val="2"/>
        </w:numPr>
        <w:tabs>
          <w:tab w:val="left" w:pos="3538"/>
        </w:tabs>
        <w:spacing w:line="360" w:lineRule="auto"/>
        <w:ind w:left="3538" w:right="978" w:hanging="360"/>
        <w:rPr>
          <w:sz w:val="24"/>
        </w:rPr>
      </w:pPr>
      <w:r>
        <w:rPr>
          <w:sz w:val="24"/>
        </w:rPr>
        <w:t>Bergabung</w:t>
      </w:r>
      <w:r>
        <w:rPr>
          <w:spacing w:val="-6"/>
          <w:sz w:val="24"/>
        </w:rPr>
        <w:t xml:space="preserve"> </w:t>
      </w:r>
      <w:r>
        <w:rPr>
          <w:sz w:val="24"/>
        </w:rPr>
        <w:t>dengan</w:t>
      </w:r>
      <w:r>
        <w:rPr>
          <w:spacing w:val="-6"/>
          <w:sz w:val="24"/>
        </w:rPr>
        <w:t xml:space="preserve"> </w:t>
      </w:r>
      <w:r>
        <w:rPr>
          <w:sz w:val="24"/>
        </w:rPr>
        <w:t>Komunitas:</w:t>
      </w:r>
      <w:r>
        <w:rPr>
          <w:spacing w:val="-6"/>
          <w:sz w:val="24"/>
        </w:rPr>
        <w:t xml:space="preserve"> </w:t>
      </w:r>
      <w:r>
        <w:rPr>
          <w:sz w:val="24"/>
        </w:rPr>
        <w:t>Program</w:t>
      </w:r>
      <w:r>
        <w:rPr>
          <w:spacing w:val="-6"/>
          <w:sz w:val="24"/>
        </w:rPr>
        <w:t xml:space="preserve"> </w:t>
      </w:r>
      <w:r>
        <w:rPr>
          <w:sz w:val="24"/>
        </w:rPr>
        <w:t>ini</w:t>
      </w:r>
      <w:r>
        <w:rPr>
          <w:spacing w:val="-6"/>
          <w:sz w:val="24"/>
        </w:rPr>
        <w:t xml:space="preserve"> </w:t>
      </w:r>
      <w:r>
        <w:rPr>
          <w:sz w:val="24"/>
        </w:rPr>
        <w:t>seringkali menyediakan platform untuk b</w:t>
      </w:r>
      <w:r>
        <w:rPr>
          <w:sz w:val="24"/>
        </w:rPr>
        <w:t>erinteraksi dengan pengusaha</w:t>
      </w:r>
      <w:r>
        <w:rPr>
          <w:spacing w:val="-15"/>
          <w:sz w:val="24"/>
        </w:rPr>
        <w:t xml:space="preserve"> </w:t>
      </w:r>
      <w:r>
        <w:rPr>
          <w:sz w:val="24"/>
        </w:rPr>
        <w:t>muda</w:t>
      </w:r>
      <w:r>
        <w:rPr>
          <w:spacing w:val="-15"/>
          <w:sz w:val="24"/>
        </w:rPr>
        <w:t xml:space="preserve"> </w:t>
      </w:r>
      <w:r>
        <w:rPr>
          <w:sz w:val="24"/>
        </w:rPr>
        <w:t>lainnya,</w:t>
      </w:r>
      <w:r>
        <w:rPr>
          <w:spacing w:val="-15"/>
          <w:sz w:val="24"/>
        </w:rPr>
        <w:t xml:space="preserve"> </w:t>
      </w:r>
      <w:r>
        <w:rPr>
          <w:sz w:val="24"/>
        </w:rPr>
        <w:t>sehingga</w:t>
      </w:r>
      <w:r>
        <w:rPr>
          <w:spacing w:val="-15"/>
          <w:sz w:val="24"/>
        </w:rPr>
        <w:t xml:space="preserve"> </w:t>
      </w:r>
      <w:r>
        <w:rPr>
          <w:sz w:val="24"/>
        </w:rPr>
        <w:t>terjalin</w:t>
      </w:r>
      <w:r>
        <w:rPr>
          <w:spacing w:val="-15"/>
          <w:sz w:val="24"/>
        </w:rPr>
        <w:t xml:space="preserve"> </w:t>
      </w:r>
      <w:r>
        <w:rPr>
          <w:sz w:val="24"/>
        </w:rPr>
        <w:t>networking yang kuat.</w:t>
      </w:r>
    </w:p>
    <w:p w:rsidR="00244721" w:rsidRDefault="00244721">
      <w:pPr>
        <w:pStyle w:val="BodyText"/>
        <w:spacing w:before="3"/>
      </w:pPr>
    </w:p>
    <w:p w:rsidR="00244721" w:rsidRDefault="000147A9">
      <w:pPr>
        <w:pStyle w:val="ListParagraph"/>
        <w:numPr>
          <w:ilvl w:val="1"/>
          <w:numId w:val="2"/>
        </w:numPr>
        <w:tabs>
          <w:tab w:val="left" w:pos="3538"/>
          <w:tab w:val="left" w:pos="3553"/>
        </w:tabs>
        <w:spacing w:line="360" w:lineRule="auto"/>
        <w:ind w:left="3538" w:right="1087" w:hanging="360"/>
        <w:rPr>
          <w:sz w:val="24"/>
        </w:rPr>
      </w:pPr>
      <w:r>
        <w:rPr>
          <w:sz w:val="24"/>
        </w:rPr>
        <w:t>Akses Mentor:</w:t>
      </w:r>
      <w:r>
        <w:rPr>
          <w:spacing w:val="-9"/>
          <w:sz w:val="24"/>
        </w:rPr>
        <w:t xml:space="preserve"> </w:t>
      </w:r>
      <w:r>
        <w:rPr>
          <w:sz w:val="24"/>
        </w:rPr>
        <w:t>Peserta</w:t>
      </w:r>
      <w:r>
        <w:rPr>
          <w:spacing w:val="-13"/>
          <w:sz w:val="24"/>
        </w:rPr>
        <w:t xml:space="preserve"> </w:t>
      </w:r>
      <w:r>
        <w:rPr>
          <w:sz w:val="24"/>
        </w:rPr>
        <w:t>dapat</w:t>
      </w:r>
      <w:r>
        <w:rPr>
          <w:spacing w:val="-9"/>
          <w:sz w:val="24"/>
        </w:rPr>
        <w:t xml:space="preserve"> </w:t>
      </w:r>
      <w:r>
        <w:rPr>
          <w:sz w:val="24"/>
        </w:rPr>
        <w:t>belajar</w:t>
      </w:r>
      <w:r>
        <w:rPr>
          <w:spacing w:val="-12"/>
          <w:sz w:val="24"/>
        </w:rPr>
        <w:t xml:space="preserve"> </w:t>
      </w:r>
      <w:r>
        <w:rPr>
          <w:sz w:val="24"/>
        </w:rPr>
        <w:t>dari</w:t>
      </w:r>
      <w:r>
        <w:rPr>
          <w:spacing w:val="-9"/>
          <w:sz w:val="24"/>
        </w:rPr>
        <w:t xml:space="preserve"> </w:t>
      </w:r>
      <w:r>
        <w:rPr>
          <w:sz w:val="24"/>
        </w:rPr>
        <w:t>para</w:t>
      </w:r>
      <w:r>
        <w:rPr>
          <w:spacing w:val="-10"/>
          <w:sz w:val="24"/>
        </w:rPr>
        <w:t xml:space="preserve"> </w:t>
      </w:r>
      <w:r>
        <w:rPr>
          <w:sz w:val="24"/>
        </w:rPr>
        <w:t>mentor yang berpengalaman di bidang bisnis digital.</w:t>
      </w:r>
    </w:p>
    <w:p w:rsidR="00244721" w:rsidRDefault="00244721">
      <w:pPr>
        <w:pStyle w:val="BodyText"/>
        <w:spacing w:before="2"/>
      </w:pPr>
    </w:p>
    <w:p w:rsidR="00244721" w:rsidRDefault="000147A9">
      <w:pPr>
        <w:pStyle w:val="BodyText"/>
        <w:spacing w:line="360" w:lineRule="auto"/>
        <w:ind w:left="1466" w:right="705" w:firstLine="448"/>
        <w:jc w:val="both"/>
      </w:pPr>
      <w:r>
        <w:t>Manfaat yang dirasakan oleh masyarakat yang mengikuti program- program yang diadakan masyarakat cukup beragam. Yang tampak secara materi adalah keberhasilan di bidang usaha dengan meningkatnya omset. Ada pula yang merasa bebannya menjadi ringan karena mend</w:t>
      </w:r>
      <w:r>
        <w:t>apat bantuan dana untuk melunasi hutangnya kepada rentenir. Namun yang tidak kalah penting adalah manfaat nonmateri berupa pemahaman yang lebih baik terhadap ajaran agama Islam sehingga bisa terbebas atau terhindar dari jerat rentenir dengan praktek ribany</w:t>
      </w:r>
      <w:r>
        <w:t>a yang melanggar aturan dalam syariat Islam.</w:t>
      </w:r>
    </w:p>
    <w:p w:rsidR="00244721" w:rsidRDefault="00244721">
      <w:pPr>
        <w:pStyle w:val="BodyText"/>
        <w:spacing w:line="360" w:lineRule="auto"/>
        <w:jc w:val="both"/>
        <w:sectPr w:rsidR="00244721">
          <w:pgSz w:w="12240" w:h="15840"/>
          <w:pgMar w:top="1360" w:right="720" w:bottom="1260" w:left="1800" w:header="0" w:footer="1019" w:gutter="0"/>
          <w:cols w:space="720"/>
        </w:sectPr>
      </w:pPr>
    </w:p>
    <w:p w:rsidR="00244721" w:rsidRDefault="000147A9">
      <w:pPr>
        <w:pStyle w:val="BodyText"/>
        <w:spacing w:before="79" w:line="360" w:lineRule="auto"/>
        <w:ind w:left="1466" w:right="709" w:firstLine="448"/>
        <w:jc w:val="both"/>
      </w:pPr>
      <w:r>
        <w:lastRenderedPageBreak/>
        <w:t>Meskipun ada peserta nonmuslim di program KBR dari RPM, namun mayoritas peserta adalah muslim. Bagi muslim, menaati ajaran agama Islam adalah</w:t>
      </w:r>
      <w:r>
        <w:rPr>
          <w:spacing w:val="-10"/>
        </w:rPr>
        <w:t xml:space="preserve"> </w:t>
      </w:r>
      <w:r>
        <w:t>suatu</w:t>
      </w:r>
      <w:r>
        <w:rPr>
          <w:spacing w:val="-10"/>
        </w:rPr>
        <w:t xml:space="preserve"> </w:t>
      </w:r>
      <w:r>
        <w:t>kewajiban.</w:t>
      </w:r>
      <w:r>
        <w:rPr>
          <w:spacing w:val="-7"/>
        </w:rPr>
        <w:t xml:space="preserve"> </w:t>
      </w:r>
      <w:r>
        <w:t>Namun</w:t>
      </w:r>
      <w:r>
        <w:rPr>
          <w:spacing w:val="-10"/>
        </w:rPr>
        <w:t xml:space="preserve"> </w:t>
      </w:r>
      <w:r>
        <w:t>sering</w:t>
      </w:r>
      <w:r>
        <w:rPr>
          <w:spacing w:val="-10"/>
        </w:rPr>
        <w:t xml:space="preserve"> </w:t>
      </w:r>
      <w:r>
        <w:t>kali</w:t>
      </w:r>
      <w:r>
        <w:rPr>
          <w:spacing w:val="-9"/>
        </w:rPr>
        <w:t xml:space="preserve"> </w:t>
      </w:r>
      <w:r>
        <w:t>ketidaktahuan</w:t>
      </w:r>
      <w:r>
        <w:rPr>
          <w:spacing w:val="-10"/>
        </w:rPr>
        <w:t xml:space="preserve"> </w:t>
      </w:r>
      <w:r>
        <w:t>dan</w:t>
      </w:r>
      <w:r>
        <w:rPr>
          <w:spacing w:val="-10"/>
        </w:rPr>
        <w:t xml:space="preserve"> </w:t>
      </w:r>
      <w:r>
        <w:t>ketidakpahaman akan syariat Islam membuat mereka terjerumus k</w:t>
      </w:r>
      <w:r>
        <w:t>e dalam tindakan yang melanggar syariat Islam. Contohnya adalah kaum muslimin yang tergabung dalam</w:t>
      </w:r>
      <w:r>
        <w:rPr>
          <w:spacing w:val="-11"/>
        </w:rPr>
        <w:t xml:space="preserve"> </w:t>
      </w:r>
      <w:r>
        <w:t>program</w:t>
      </w:r>
      <w:r>
        <w:rPr>
          <w:spacing w:val="-8"/>
        </w:rPr>
        <w:t xml:space="preserve"> </w:t>
      </w:r>
      <w:r>
        <w:t>KBR.</w:t>
      </w:r>
      <w:r>
        <w:rPr>
          <w:spacing w:val="-11"/>
        </w:rPr>
        <w:t xml:space="preserve"> </w:t>
      </w:r>
      <w:r>
        <w:t>Banyak</w:t>
      </w:r>
      <w:r>
        <w:rPr>
          <w:spacing w:val="-11"/>
        </w:rPr>
        <w:t xml:space="preserve"> </w:t>
      </w:r>
      <w:r>
        <w:t>di</w:t>
      </w:r>
      <w:r>
        <w:rPr>
          <w:spacing w:val="-8"/>
        </w:rPr>
        <w:t xml:space="preserve"> </w:t>
      </w:r>
      <w:r>
        <w:t>antara</w:t>
      </w:r>
      <w:r>
        <w:rPr>
          <w:spacing w:val="-13"/>
        </w:rPr>
        <w:t xml:space="preserve"> </w:t>
      </w:r>
      <w:r>
        <w:t>mereka</w:t>
      </w:r>
      <w:r>
        <w:rPr>
          <w:spacing w:val="-12"/>
        </w:rPr>
        <w:t xml:space="preserve"> </w:t>
      </w:r>
      <w:r>
        <w:t>yang</w:t>
      </w:r>
      <w:r>
        <w:rPr>
          <w:spacing w:val="-11"/>
        </w:rPr>
        <w:t xml:space="preserve"> </w:t>
      </w:r>
      <w:r>
        <w:t>tidak</w:t>
      </w:r>
      <w:r>
        <w:rPr>
          <w:spacing w:val="-11"/>
        </w:rPr>
        <w:t xml:space="preserve"> </w:t>
      </w:r>
      <w:r>
        <w:t>terjerumus</w:t>
      </w:r>
      <w:r>
        <w:rPr>
          <w:spacing w:val="-8"/>
        </w:rPr>
        <w:t xml:space="preserve"> </w:t>
      </w:r>
      <w:r>
        <w:t>ke</w:t>
      </w:r>
      <w:r>
        <w:rPr>
          <w:spacing w:val="-10"/>
        </w:rPr>
        <w:t xml:space="preserve"> </w:t>
      </w:r>
      <w:r>
        <w:t>dalam praktek riba meskipun di posisi sebagai obyeknya, karena ketidaktahuan mereka bahwa itu a</w:t>
      </w:r>
      <w:r>
        <w:t>dalah riba. Setelah mendapatkan pemahaman tentang riba dari para mentor di RPM, mereka jadi tahu. Pengetahuan inilah yang sangat berarti</w:t>
      </w:r>
      <w:r>
        <w:rPr>
          <w:spacing w:val="-6"/>
        </w:rPr>
        <w:t xml:space="preserve"> </w:t>
      </w:r>
      <w:r>
        <w:t>sehingga</w:t>
      </w:r>
      <w:r>
        <w:rPr>
          <w:spacing w:val="-5"/>
        </w:rPr>
        <w:t xml:space="preserve"> </w:t>
      </w:r>
      <w:r>
        <w:t>ke</w:t>
      </w:r>
      <w:r>
        <w:rPr>
          <w:spacing w:val="-5"/>
        </w:rPr>
        <w:t xml:space="preserve"> </w:t>
      </w:r>
      <w:r>
        <w:t>depannya</w:t>
      </w:r>
      <w:r>
        <w:rPr>
          <w:spacing w:val="-7"/>
        </w:rPr>
        <w:t xml:space="preserve"> </w:t>
      </w:r>
      <w:r>
        <w:t>mereka</w:t>
      </w:r>
      <w:r>
        <w:rPr>
          <w:spacing w:val="-7"/>
        </w:rPr>
        <w:t xml:space="preserve"> </w:t>
      </w:r>
      <w:r>
        <w:t>dapat</w:t>
      </w:r>
      <w:r>
        <w:rPr>
          <w:spacing w:val="-4"/>
        </w:rPr>
        <w:t xml:space="preserve"> </w:t>
      </w:r>
      <w:r>
        <w:t>menghindari</w:t>
      </w:r>
      <w:r>
        <w:rPr>
          <w:spacing w:val="-4"/>
        </w:rPr>
        <w:t xml:space="preserve"> </w:t>
      </w:r>
      <w:r>
        <w:t>riba</w:t>
      </w:r>
      <w:r>
        <w:rPr>
          <w:spacing w:val="-7"/>
        </w:rPr>
        <w:t xml:space="preserve"> </w:t>
      </w:r>
      <w:r>
        <w:t>dan</w:t>
      </w:r>
      <w:r>
        <w:rPr>
          <w:spacing w:val="-4"/>
        </w:rPr>
        <w:t xml:space="preserve"> </w:t>
      </w:r>
      <w:r>
        <w:t>menjalankan bisnis sesuai aturan Islam.</w:t>
      </w:r>
    </w:p>
    <w:p w:rsidR="00244721" w:rsidRDefault="00244721">
      <w:pPr>
        <w:pStyle w:val="BodyText"/>
        <w:spacing w:before="5"/>
      </w:pPr>
    </w:p>
    <w:p w:rsidR="00244721" w:rsidRDefault="000147A9">
      <w:pPr>
        <w:pStyle w:val="BodyText"/>
        <w:spacing w:line="360" w:lineRule="auto"/>
        <w:ind w:left="1735" w:right="700" w:firstLine="271"/>
      </w:pPr>
      <w:r>
        <w:t>Secara</w:t>
      </w:r>
      <w:r>
        <w:rPr>
          <w:spacing w:val="33"/>
        </w:rPr>
        <w:t xml:space="preserve"> </w:t>
      </w:r>
      <w:r>
        <w:t>rinci,</w:t>
      </w:r>
      <w:r>
        <w:rPr>
          <w:spacing w:val="35"/>
        </w:rPr>
        <w:t xml:space="preserve"> </w:t>
      </w:r>
      <w:r>
        <w:t>berikut</w:t>
      </w:r>
      <w:r>
        <w:rPr>
          <w:spacing w:val="35"/>
        </w:rPr>
        <w:t xml:space="preserve"> </w:t>
      </w:r>
      <w:r>
        <w:t>a</w:t>
      </w:r>
      <w:r>
        <w:t>dalah</w:t>
      </w:r>
      <w:r>
        <w:rPr>
          <w:spacing w:val="35"/>
        </w:rPr>
        <w:t xml:space="preserve"> </w:t>
      </w:r>
      <w:r>
        <w:t>manfaat-manfaat</w:t>
      </w:r>
      <w:r>
        <w:rPr>
          <w:spacing w:val="35"/>
        </w:rPr>
        <w:t xml:space="preserve"> </w:t>
      </w:r>
      <w:r>
        <w:t>yang</w:t>
      </w:r>
      <w:r>
        <w:rPr>
          <w:spacing w:val="35"/>
        </w:rPr>
        <w:t xml:space="preserve"> </w:t>
      </w:r>
      <w:r>
        <w:t>didapatkan</w:t>
      </w:r>
      <w:r>
        <w:rPr>
          <w:spacing w:val="35"/>
        </w:rPr>
        <w:t xml:space="preserve"> </w:t>
      </w:r>
      <w:r>
        <w:t>oleh peserta di berbagai program KBR dari RPM, di antaranya:</w:t>
      </w:r>
    </w:p>
    <w:p w:rsidR="00244721" w:rsidRDefault="00244721">
      <w:pPr>
        <w:pStyle w:val="BodyText"/>
        <w:spacing w:before="5"/>
      </w:pPr>
    </w:p>
    <w:p w:rsidR="00244721" w:rsidRDefault="000147A9">
      <w:pPr>
        <w:pStyle w:val="ListParagraph"/>
        <w:numPr>
          <w:ilvl w:val="0"/>
          <w:numId w:val="1"/>
        </w:numPr>
        <w:tabs>
          <w:tab w:val="left" w:pos="2009"/>
        </w:tabs>
        <w:spacing w:line="360" w:lineRule="auto"/>
        <w:ind w:right="709"/>
        <w:jc w:val="both"/>
        <w:rPr>
          <w:sz w:val="24"/>
        </w:rPr>
      </w:pPr>
      <w:r>
        <w:rPr>
          <w:sz w:val="24"/>
        </w:rPr>
        <w:t>Iman yang lebih kuat, karena edukasi pertama yang RPM sampaikan adalah ketauhidan. Ketauhidan merupakan dasar yang harus ditanamkan dalam iman. Dengan ketau</w:t>
      </w:r>
      <w:r>
        <w:rPr>
          <w:sz w:val="24"/>
        </w:rPr>
        <w:t>hidan yang kuat, maka hati dan pikiran akan terarahkan pada ketakwaan yang terwujud dalam ketaatan akan perintah Allah dan menjauhi laranganNya.</w:t>
      </w:r>
    </w:p>
    <w:p w:rsidR="00244721" w:rsidRDefault="000147A9">
      <w:pPr>
        <w:pStyle w:val="ListParagraph"/>
        <w:numPr>
          <w:ilvl w:val="0"/>
          <w:numId w:val="1"/>
        </w:numPr>
        <w:tabs>
          <w:tab w:val="left" w:pos="2009"/>
        </w:tabs>
        <w:spacing w:line="360" w:lineRule="auto"/>
        <w:ind w:right="708"/>
        <w:jc w:val="both"/>
        <w:rPr>
          <w:sz w:val="24"/>
        </w:rPr>
      </w:pPr>
      <w:r>
        <w:rPr>
          <w:sz w:val="24"/>
        </w:rPr>
        <w:t>Pemahaman yang lebih baik tentang aturan bermuamalah sesuai syariat Islam. Pemahaman adalah kunci dari sikap. Pemahaman yang baik akan syariat</w:t>
      </w:r>
      <w:r>
        <w:rPr>
          <w:spacing w:val="-12"/>
          <w:sz w:val="24"/>
        </w:rPr>
        <w:t xml:space="preserve"> </w:t>
      </w:r>
      <w:r>
        <w:rPr>
          <w:sz w:val="24"/>
        </w:rPr>
        <w:t>Islam</w:t>
      </w:r>
      <w:r>
        <w:rPr>
          <w:spacing w:val="-14"/>
          <w:sz w:val="24"/>
        </w:rPr>
        <w:t xml:space="preserve"> </w:t>
      </w:r>
      <w:r>
        <w:rPr>
          <w:sz w:val="24"/>
        </w:rPr>
        <w:t>dan</w:t>
      </w:r>
      <w:r>
        <w:rPr>
          <w:spacing w:val="-15"/>
          <w:sz w:val="24"/>
        </w:rPr>
        <w:t xml:space="preserve"> </w:t>
      </w:r>
      <w:r>
        <w:rPr>
          <w:sz w:val="24"/>
        </w:rPr>
        <w:t>bahaya</w:t>
      </w:r>
      <w:r>
        <w:rPr>
          <w:spacing w:val="-13"/>
          <w:sz w:val="24"/>
        </w:rPr>
        <w:t xml:space="preserve"> </w:t>
      </w:r>
      <w:r>
        <w:rPr>
          <w:sz w:val="24"/>
        </w:rPr>
        <w:t>rentenir</w:t>
      </w:r>
      <w:r>
        <w:rPr>
          <w:spacing w:val="-15"/>
          <w:sz w:val="24"/>
        </w:rPr>
        <w:t xml:space="preserve"> </w:t>
      </w:r>
      <w:r>
        <w:rPr>
          <w:sz w:val="24"/>
        </w:rPr>
        <w:t>akan</w:t>
      </w:r>
      <w:r>
        <w:rPr>
          <w:spacing w:val="-15"/>
          <w:sz w:val="24"/>
        </w:rPr>
        <w:t xml:space="preserve"> </w:t>
      </w:r>
      <w:r>
        <w:rPr>
          <w:sz w:val="24"/>
        </w:rPr>
        <w:t>menggerakkan</w:t>
      </w:r>
      <w:r>
        <w:rPr>
          <w:spacing w:val="-14"/>
          <w:sz w:val="24"/>
        </w:rPr>
        <w:t xml:space="preserve"> </w:t>
      </w:r>
      <w:r>
        <w:rPr>
          <w:sz w:val="24"/>
        </w:rPr>
        <w:t>hati</w:t>
      </w:r>
      <w:r>
        <w:rPr>
          <w:spacing w:val="-13"/>
          <w:sz w:val="24"/>
        </w:rPr>
        <w:t xml:space="preserve"> </w:t>
      </w:r>
      <w:r>
        <w:rPr>
          <w:sz w:val="24"/>
        </w:rPr>
        <w:t>untuk</w:t>
      </w:r>
      <w:r>
        <w:rPr>
          <w:spacing w:val="-15"/>
          <w:sz w:val="24"/>
        </w:rPr>
        <w:t xml:space="preserve"> </w:t>
      </w:r>
      <w:r>
        <w:rPr>
          <w:sz w:val="24"/>
        </w:rPr>
        <w:t>menolak keterlibatan dalam praktik riba yang dibawa oleh r</w:t>
      </w:r>
      <w:r>
        <w:rPr>
          <w:sz w:val="24"/>
        </w:rPr>
        <w:t>entenir.</w:t>
      </w:r>
    </w:p>
    <w:p w:rsidR="00244721" w:rsidRDefault="000147A9">
      <w:pPr>
        <w:pStyle w:val="ListParagraph"/>
        <w:numPr>
          <w:ilvl w:val="0"/>
          <w:numId w:val="1"/>
        </w:numPr>
        <w:tabs>
          <w:tab w:val="left" w:pos="2009"/>
        </w:tabs>
        <w:spacing w:line="360" w:lineRule="auto"/>
        <w:ind w:right="708"/>
        <w:jc w:val="both"/>
        <w:rPr>
          <w:sz w:val="24"/>
        </w:rPr>
      </w:pPr>
      <w:r>
        <w:rPr>
          <w:sz w:val="24"/>
        </w:rPr>
        <w:t>Pemahaman yang lebih mendalam tentang ilmu bisnis dan bagaimana memprektekkannya. Bisnis berbeda dengan sekedar berjualan. Jika berjualan fokusnya hanya pada lakunya penjualan dan mendapatkan keuntungan berupa laba, maka dalam bisnis lebih dari it</w:t>
      </w:r>
      <w:r>
        <w:rPr>
          <w:sz w:val="24"/>
        </w:rPr>
        <w:t>u. Dalam bisnis, selain fokus pada omset sesaat dan keuntungan juga fokus pada pengembangan usaha. Berbisnis berarti berpikir jangka panjang. Untuk itu diperlukan strategi bisnis dan ilmu pengetahuan bagaimana menerapkan strategi itu.</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ListParagraph"/>
        <w:numPr>
          <w:ilvl w:val="0"/>
          <w:numId w:val="1"/>
        </w:numPr>
        <w:tabs>
          <w:tab w:val="left" w:pos="2009"/>
        </w:tabs>
        <w:spacing w:before="79" w:line="360" w:lineRule="auto"/>
        <w:ind w:right="709"/>
        <w:jc w:val="both"/>
        <w:rPr>
          <w:sz w:val="24"/>
        </w:rPr>
      </w:pPr>
      <w:r>
        <w:rPr>
          <w:sz w:val="24"/>
        </w:rPr>
        <w:lastRenderedPageBreak/>
        <w:t>Pemdamp</w:t>
      </w:r>
      <w:r>
        <w:rPr>
          <w:sz w:val="24"/>
        </w:rPr>
        <w:t>ingan usaha untuk pertumbuhan usaha. Pelaku usaha terutama pemula</w:t>
      </w:r>
      <w:r>
        <w:rPr>
          <w:spacing w:val="-5"/>
          <w:sz w:val="24"/>
        </w:rPr>
        <w:t xml:space="preserve"> </w:t>
      </w:r>
      <w:r>
        <w:rPr>
          <w:sz w:val="24"/>
        </w:rPr>
        <w:t>memerlukan</w:t>
      </w:r>
      <w:r>
        <w:rPr>
          <w:spacing w:val="-4"/>
          <w:sz w:val="24"/>
        </w:rPr>
        <w:t xml:space="preserve"> </w:t>
      </w:r>
      <w:r>
        <w:rPr>
          <w:sz w:val="24"/>
        </w:rPr>
        <w:t>panduan</w:t>
      </w:r>
      <w:r>
        <w:rPr>
          <w:spacing w:val="-5"/>
          <w:sz w:val="24"/>
        </w:rPr>
        <w:t xml:space="preserve"> </w:t>
      </w:r>
      <w:r>
        <w:rPr>
          <w:sz w:val="24"/>
        </w:rPr>
        <w:t>dalam</w:t>
      </w:r>
      <w:r>
        <w:rPr>
          <w:spacing w:val="-5"/>
          <w:sz w:val="24"/>
        </w:rPr>
        <w:t xml:space="preserve"> </w:t>
      </w:r>
      <w:r>
        <w:rPr>
          <w:sz w:val="24"/>
        </w:rPr>
        <w:t>menjalankan</w:t>
      </w:r>
      <w:r>
        <w:rPr>
          <w:spacing w:val="-1"/>
          <w:sz w:val="24"/>
        </w:rPr>
        <w:t xml:space="preserve"> </w:t>
      </w:r>
      <w:r>
        <w:rPr>
          <w:sz w:val="24"/>
        </w:rPr>
        <w:t>usahanya.</w:t>
      </w:r>
      <w:r>
        <w:rPr>
          <w:spacing w:val="-3"/>
          <w:sz w:val="24"/>
        </w:rPr>
        <w:t xml:space="preserve"> </w:t>
      </w:r>
      <w:r>
        <w:rPr>
          <w:sz w:val="24"/>
        </w:rPr>
        <w:t>Panduan</w:t>
      </w:r>
      <w:r>
        <w:rPr>
          <w:spacing w:val="-4"/>
          <w:sz w:val="24"/>
        </w:rPr>
        <w:t xml:space="preserve"> </w:t>
      </w:r>
      <w:r>
        <w:rPr>
          <w:sz w:val="24"/>
        </w:rPr>
        <w:t>itu dapat didapatkan dari sumber bergerak seperti manusia maupun sumber tidak bergerak seperti buku. Banyak buku yang menjelaskan tenta</w:t>
      </w:r>
      <w:r>
        <w:rPr>
          <w:sz w:val="24"/>
        </w:rPr>
        <w:t>ng bagaimana mengembangkan usaha. Namun bisnis adalah sesuatu yang dinamis. Meskipun banyak teori telah dikuasai, namun penerapan dalam bisnis perlu strategi untuk menerapkannya sesuai dengan kondisi yang dihadapi. Jenis bisnis, skala bisnis, lokasi bisnis</w:t>
      </w:r>
      <w:r>
        <w:rPr>
          <w:sz w:val="24"/>
        </w:rPr>
        <w:t xml:space="preserve"> dan</w:t>
      </w:r>
    </w:p>
    <w:p w:rsidR="00244721" w:rsidRDefault="000147A9">
      <w:pPr>
        <w:pStyle w:val="ListParagraph"/>
        <w:numPr>
          <w:ilvl w:val="0"/>
          <w:numId w:val="1"/>
        </w:numPr>
        <w:tabs>
          <w:tab w:val="left" w:pos="2009"/>
        </w:tabs>
        <w:spacing w:before="1" w:line="360" w:lineRule="auto"/>
        <w:ind w:right="709"/>
        <w:jc w:val="both"/>
        <w:rPr>
          <w:sz w:val="24"/>
        </w:rPr>
      </w:pPr>
      <w:r>
        <w:rPr>
          <w:sz w:val="24"/>
        </w:rPr>
        <w:t>Dukungan</w:t>
      </w:r>
      <w:r>
        <w:rPr>
          <w:spacing w:val="-15"/>
          <w:sz w:val="24"/>
        </w:rPr>
        <w:t xml:space="preserve"> </w:t>
      </w:r>
      <w:r>
        <w:rPr>
          <w:sz w:val="24"/>
        </w:rPr>
        <w:t>permodalan.</w:t>
      </w:r>
      <w:r>
        <w:rPr>
          <w:spacing w:val="-15"/>
          <w:sz w:val="24"/>
        </w:rPr>
        <w:t xml:space="preserve"> </w:t>
      </w:r>
      <w:r>
        <w:rPr>
          <w:sz w:val="24"/>
        </w:rPr>
        <w:t>Permodalan</w:t>
      </w:r>
      <w:r>
        <w:rPr>
          <w:spacing w:val="-15"/>
          <w:sz w:val="24"/>
        </w:rPr>
        <w:t xml:space="preserve"> </w:t>
      </w:r>
      <w:r>
        <w:rPr>
          <w:sz w:val="24"/>
        </w:rPr>
        <w:t>bagi</w:t>
      </w:r>
      <w:r>
        <w:rPr>
          <w:spacing w:val="-15"/>
          <w:sz w:val="24"/>
        </w:rPr>
        <w:t xml:space="preserve"> </w:t>
      </w:r>
      <w:r>
        <w:rPr>
          <w:sz w:val="24"/>
        </w:rPr>
        <w:t>anggota</w:t>
      </w:r>
      <w:r>
        <w:rPr>
          <w:spacing w:val="-13"/>
          <w:sz w:val="24"/>
        </w:rPr>
        <w:t xml:space="preserve"> </w:t>
      </w:r>
      <w:r>
        <w:rPr>
          <w:sz w:val="24"/>
        </w:rPr>
        <w:t>bisa</w:t>
      </w:r>
      <w:r>
        <w:rPr>
          <w:spacing w:val="-15"/>
          <w:sz w:val="24"/>
        </w:rPr>
        <w:t xml:space="preserve"> </w:t>
      </w:r>
      <w:r>
        <w:rPr>
          <w:sz w:val="24"/>
        </w:rPr>
        <w:t>didapatkan</w:t>
      </w:r>
      <w:r>
        <w:rPr>
          <w:spacing w:val="-15"/>
          <w:sz w:val="24"/>
        </w:rPr>
        <w:t xml:space="preserve"> </w:t>
      </w:r>
      <w:r>
        <w:rPr>
          <w:sz w:val="24"/>
        </w:rPr>
        <w:t>dengan berbagai skema, seperti pinjaman tanpa bunga, bantuan hibah untuk modal usaha, hingga bantuan hibah untuk pelunasan hutang kepada rentenir.</w:t>
      </w:r>
      <w:r>
        <w:rPr>
          <w:spacing w:val="-7"/>
          <w:sz w:val="24"/>
        </w:rPr>
        <w:t xml:space="preserve"> </w:t>
      </w:r>
      <w:r>
        <w:rPr>
          <w:sz w:val="24"/>
        </w:rPr>
        <w:t>Skema</w:t>
      </w:r>
      <w:r>
        <w:rPr>
          <w:spacing w:val="-7"/>
          <w:sz w:val="24"/>
        </w:rPr>
        <w:t xml:space="preserve"> </w:t>
      </w:r>
      <w:r>
        <w:rPr>
          <w:sz w:val="24"/>
        </w:rPr>
        <w:t>yang</w:t>
      </w:r>
      <w:r>
        <w:rPr>
          <w:spacing w:val="-7"/>
          <w:sz w:val="24"/>
        </w:rPr>
        <w:t xml:space="preserve"> </w:t>
      </w:r>
      <w:r>
        <w:rPr>
          <w:sz w:val="24"/>
        </w:rPr>
        <w:t>terakhir</w:t>
      </w:r>
      <w:r>
        <w:rPr>
          <w:spacing w:val="-6"/>
          <w:sz w:val="24"/>
        </w:rPr>
        <w:t xml:space="preserve"> </w:t>
      </w:r>
      <w:r>
        <w:rPr>
          <w:sz w:val="24"/>
        </w:rPr>
        <w:t>ini</w:t>
      </w:r>
      <w:r>
        <w:rPr>
          <w:spacing w:val="-6"/>
          <w:sz w:val="24"/>
        </w:rPr>
        <w:t xml:space="preserve"> </w:t>
      </w:r>
      <w:r>
        <w:rPr>
          <w:sz w:val="24"/>
        </w:rPr>
        <w:t>merupakan</w:t>
      </w:r>
      <w:r>
        <w:rPr>
          <w:spacing w:val="-4"/>
          <w:sz w:val="24"/>
        </w:rPr>
        <w:t xml:space="preserve"> </w:t>
      </w:r>
      <w:r>
        <w:rPr>
          <w:sz w:val="24"/>
        </w:rPr>
        <w:t>hal</w:t>
      </w:r>
      <w:r>
        <w:rPr>
          <w:spacing w:val="-4"/>
          <w:sz w:val="24"/>
        </w:rPr>
        <w:t xml:space="preserve"> </w:t>
      </w:r>
      <w:r>
        <w:rPr>
          <w:sz w:val="24"/>
        </w:rPr>
        <w:t>unik</w:t>
      </w:r>
      <w:r>
        <w:rPr>
          <w:spacing w:val="-6"/>
          <w:sz w:val="24"/>
        </w:rPr>
        <w:t xml:space="preserve"> </w:t>
      </w:r>
      <w:r>
        <w:rPr>
          <w:sz w:val="24"/>
        </w:rPr>
        <w:t>dan</w:t>
      </w:r>
      <w:r>
        <w:rPr>
          <w:spacing w:val="-7"/>
          <w:sz w:val="24"/>
        </w:rPr>
        <w:t xml:space="preserve"> </w:t>
      </w:r>
      <w:r>
        <w:rPr>
          <w:sz w:val="24"/>
        </w:rPr>
        <w:t>sejalan</w:t>
      </w:r>
      <w:r>
        <w:rPr>
          <w:spacing w:val="-7"/>
          <w:sz w:val="24"/>
        </w:rPr>
        <w:t xml:space="preserve"> </w:t>
      </w:r>
      <w:r>
        <w:rPr>
          <w:sz w:val="24"/>
        </w:rPr>
        <w:t xml:space="preserve">dengan semangat program KBR yaitu membebaskan masyarakat dari jerat </w:t>
      </w:r>
      <w:r>
        <w:rPr>
          <w:spacing w:val="-2"/>
          <w:sz w:val="24"/>
        </w:rPr>
        <w:t>rentenir.</w:t>
      </w:r>
    </w:p>
    <w:p w:rsidR="00244721" w:rsidRDefault="000147A9">
      <w:pPr>
        <w:pStyle w:val="ListParagraph"/>
        <w:numPr>
          <w:ilvl w:val="0"/>
          <w:numId w:val="1"/>
        </w:numPr>
        <w:tabs>
          <w:tab w:val="left" w:pos="2005"/>
          <w:tab w:val="left" w:pos="2009"/>
        </w:tabs>
        <w:spacing w:line="360" w:lineRule="auto"/>
        <w:ind w:right="706"/>
        <w:jc w:val="both"/>
        <w:rPr>
          <w:sz w:val="24"/>
        </w:rPr>
      </w:pPr>
      <w:r>
        <w:rPr>
          <w:sz w:val="24"/>
        </w:rPr>
        <w:t>Jaringan yang lebih luas. Dengan jaringan yang lebih luas, pengusaha mikro</w:t>
      </w:r>
      <w:r>
        <w:rPr>
          <w:spacing w:val="-14"/>
          <w:sz w:val="24"/>
        </w:rPr>
        <w:t xml:space="preserve"> </w:t>
      </w:r>
      <w:r>
        <w:rPr>
          <w:sz w:val="24"/>
        </w:rPr>
        <w:t>bisa</w:t>
      </w:r>
      <w:r>
        <w:rPr>
          <w:spacing w:val="-14"/>
          <w:sz w:val="24"/>
        </w:rPr>
        <w:t xml:space="preserve"> </w:t>
      </w:r>
      <w:r>
        <w:rPr>
          <w:sz w:val="24"/>
        </w:rPr>
        <w:t>mendapatkan</w:t>
      </w:r>
      <w:r>
        <w:rPr>
          <w:spacing w:val="-10"/>
          <w:sz w:val="24"/>
        </w:rPr>
        <w:t xml:space="preserve"> </w:t>
      </w:r>
      <w:r>
        <w:rPr>
          <w:sz w:val="24"/>
        </w:rPr>
        <w:t>peluang</w:t>
      </w:r>
      <w:r>
        <w:rPr>
          <w:spacing w:val="-12"/>
          <w:sz w:val="24"/>
        </w:rPr>
        <w:t xml:space="preserve"> </w:t>
      </w:r>
      <w:r>
        <w:rPr>
          <w:sz w:val="24"/>
        </w:rPr>
        <w:t>untuk</w:t>
      </w:r>
      <w:r>
        <w:rPr>
          <w:spacing w:val="-14"/>
          <w:sz w:val="24"/>
        </w:rPr>
        <w:t xml:space="preserve"> </w:t>
      </w:r>
      <w:r>
        <w:rPr>
          <w:sz w:val="24"/>
        </w:rPr>
        <w:t>mendapatkan</w:t>
      </w:r>
      <w:r>
        <w:rPr>
          <w:spacing w:val="-14"/>
          <w:sz w:val="24"/>
        </w:rPr>
        <w:t xml:space="preserve"> </w:t>
      </w:r>
      <w:r>
        <w:rPr>
          <w:sz w:val="24"/>
        </w:rPr>
        <w:t>pelanggan</w:t>
      </w:r>
      <w:r>
        <w:rPr>
          <w:spacing w:val="-12"/>
          <w:sz w:val="24"/>
        </w:rPr>
        <w:t xml:space="preserve"> </w:t>
      </w:r>
      <w:r>
        <w:rPr>
          <w:sz w:val="24"/>
        </w:rPr>
        <w:t>baru</w:t>
      </w:r>
      <w:r>
        <w:rPr>
          <w:spacing w:val="-12"/>
          <w:sz w:val="24"/>
        </w:rPr>
        <w:t xml:space="preserve"> </w:t>
      </w:r>
      <w:r>
        <w:rPr>
          <w:sz w:val="24"/>
        </w:rPr>
        <w:t>dan kemitraan yang strategis. Hal ini tentu akan membawa pengaruh positif bagi</w:t>
      </w:r>
      <w:r>
        <w:rPr>
          <w:spacing w:val="-15"/>
          <w:sz w:val="24"/>
        </w:rPr>
        <w:t xml:space="preserve"> </w:t>
      </w:r>
      <w:r>
        <w:rPr>
          <w:sz w:val="24"/>
        </w:rPr>
        <w:t>pertumbuhan</w:t>
      </w:r>
      <w:r>
        <w:rPr>
          <w:spacing w:val="-15"/>
          <w:sz w:val="24"/>
        </w:rPr>
        <w:t xml:space="preserve"> </w:t>
      </w:r>
      <w:r>
        <w:rPr>
          <w:sz w:val="24"/>
        </w:rPr>
        <w:t>usaha.</w:t>
      </w:r>
      <w:r>
        <w:rPr>
          <w:spacing w:val="-15"/>
          <w:sz w:val="24"/>
        </w:rPr>
        <w:t xml:space="preserve"> </w:t>
      </w:r>
      <w:r>
        <w:rPr>
          <w:sz w:val="24"/>
        </w:rPr>
        <w:t>Namun</w:t>
      </w:r>
      <w:r>
        <w:rPr>
          <w:spacing w:val="-15"/>
          <w:sz w:val="24"/>
        </w:rPr>
        <w:t xml:space="preserve"> </w:t>
      </w:r>
      <w:r>
        <w:rPr>
          <w:sz w:val="24"/>
        </w:rPr>
        <w:t>demikian</w:t>
      </w:r>
      <w:r>
        <w:rPr>
          <w:spacing w:val="-15"/>
          <w:sz w:val="24"/>
        </w:rPr>
        <w:t xml:space="preserve"> </w:t>
      </w:r>
      <w:r>
        <w:rPr>
          <w:sz w:val="24"/>
        </w:rPr>
        <w:t>pengusaha</w:t>
      </w:r>
      <w:r>
        <w:rPr>
          <w:spacing w:val="-15"/>
          <w:sz w:val="24"/>
        </w:rPr>
        <w:t xml:space="preserve"> </w:t>
      </w:r>
      <w:r>
        <w:rPr>
          <w:sz w:val="24"/>
        </w:rPr>
        <w:t>UMKM</w:t>
      </w:r>
      <w:r>
        <w:rPr>
          <w:spacing w:val="-15"/>
          <w:sz w:val="24"/>
        </w:rPr>
        <w:t xml:space="preserve"> </w:t>
      </w:r>
      <w:r>
        <w:rPr>
          <w:sz w:val="24"/>
        </w:rPr>
        <w:t>juga</w:t>
      </w:r>
      <w:r>
        <w:rPr>
          <w:spacing w:val="-15"/>
          <w:sz w:val="24"/>
        </w:rPr>
        <w:t xml:space="preserve"> </w:t>
      </w:r>
      <w:r>
        <w:rPr>
          <w:sz w:val="24"/>
        </w:rPr>
        <w:t>harus berhati-hati terhadap resiko perluasan jaringan ini, karena meluasnya jaringan berarti bertambah banyak kompetitor at</w:t>
      </w:r>
      <w:r>
        <w:rPr>
          <w:sz w:val="24"/>
        </w:rPr>
        <w:t>au persaingan dengan pengusaha di bidang yang sama. Meski demikian sebagai pengusaha, pengusaha UMKM tidak boleh bersikap lemah. Banyaknya kompetitor harus dilihat dari sisi positifnya, misalnya bahwa semakin banyak kompetitor maka suasana akan semakin kom</w:t>
      </w:r>
      <w:r>
        <w:rPr>
          <w:sz w:val="24"/>
        </w:rPr>
        <w:t>petitif. Di situasi ini pengusaha harus pandai mengasah kemampuannya untuk membuat keunikan yang menjadi diferensiasi produknya. Di samping itu, pengusaha UMKM tidak harus melihat kompetitor benar-benar sebagai pesaing, namun justru membuka peluang untuk b</w:t>
      </w:r>
      <w:r>
        <w:rPr>
          <w:sz w:val="24"/>
        </w:rPr>
        <w:t>erkolaborasi.</w:t>
      </w:r>
    </w:p>
    <w:p w:rsidR="00244721" w:rsidRDefault="000147A9">
      <w:pPr>
        <w:pStyle w:val="ListParagraph"/>
        <w:numPr>
          <w:ilvl w:val="0"/>
          <w:numId w:val="1"/>
        </w:numPr>
        <w:tabs>
          <w:tab w:val="left" w:pos="2009"/>
        </w:tabs>
        <w:spacing w:before="4" w:line="360" w:lineRule="auto"/>
        <w:ind w:right="715"/>
        <w:jc w:val="both"/>
        <w:rPr>
          <w:sz w:val="24"/>
        </w:rPr>
      </w:pPr>
      <w:r>
        <w:rPr>
          <w:sz w:val="24"/>
        </w:rPr>
        <w:t>Akses program UMKM dari pemerintah daerah. Dukungan pemerintah terhadap UMKM semakin kuat. Banyak program dari berbagai bidang yang</w:t>
      </w:r>
      <w:r>
        <w:rPr>
          <w:spacing w:val="-10"/>
          <w:sz w:val="24"/>
        </w:rPr>
        <w:t xml:space="preserve"> </w:t>
      </w:r>
      <w:r>
        <w:rPr>
          <w:sz w:val="24"/>
        </w:rPr>
        <w:t>diberikan</w:t>
      </w:r>
      <w:r>
        <w:rPr>
          <w:spacing w:val="-8"/>
          <w:sz w:val="24"/>
        </w:rPr>
        <w:t xml:space="preserve"> </w:t>
      </w:r>
      <w:r>
        <w:rPr>
          <w:sz w:val="24"/>
        </w:rPr>
        <w:t>secara</w:t>
      </w:r>
      <w:r>
        <w:rPr>
          <w:spacing w:val="-9"/>
          <w:sz w:val="24"/>
        </w:rPr>
        <w:t xml:space="preserve"> </w:t>
      </w:r>
      <w:r>
        <w:rPr>
          <w:sz w:val="24"/>
        </w:rPr>
        <w:t>cuma-cuma</w:t>
      </w:r>
      <w:r>
        <w:rPr>
          <w:spacing w:val="-8"/>
          <w:sz w:val="24"/>
        </w:rPr>
        <w:t xml:space="preserve"> </w:t>
      </w:r>
      <w:r>
        <w:rPr>
          <w:sz w:val="24"/>
        </w:rPr>
        <w:t>oleh</w:t>
      </w:r>
      <w:r>
        <w:rPr>
          <w:spacing w:val="-10"/>
          <w:sz w:val="24"/>
        </w:rPr>
        <w:t xml:space="preserve"> </w:t>
      </w:r>
      <w:r>
        <w:rPr>
          <w:sz w:val="24"/>
        </w:rPr>
        <w:t>pemerintah</w:t>
      </w:r>
      <w:r>
        <w:rPr>
          <w:spacing w:val="-9"/>
          <w:sz w:val="24"/>
        </w:rPr>
        <w:t xml:space="preserve"> </w:t>
      </w:r>
      <w:r>
        <w:rPr>
          <w:sz w:val="24"/>
        </w:rPr>
        <w:t>daerah</w:t>
      </w:r>
      <w:r>
        <w:rPr>
          <w:spacing w:val="-9"/>
          <w:sz w:val="24"/>
        </w:rPr>
        <w:t xml:space="preserve"> </w:t>
      </w:r>
      <w:r>
        <w:rPr>
          <w:sz w:val="24"/>
        </w:rPr>
        <w:t>untuk</w:t>
      </w:r>
      <w:r>
        <w:rPr>
          <w:spacing w:val="-7"/>
          <w:sz w:val="24"/>
        </w:rPr>
        <w:t xml:space="preserve"> </w:t>
      </w:r>
      <w:r>
        <w:rPr>
          <w:sz w:val="24"/>
        </w:rPr>
        <w:t>UMKM</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BodyText"/>
        <w:spacing w:before="79" w:line="360" w:lineRule="auto"/>
        <w:ind w:left="2009" w:right="710"/>
        <w:jc w:val="both"/>
      </w:pPr>
      <w:r>
        <w:lastRenderedPageBreak/>
        <w:t xml:space="preserve">Tidak ada diskriminasi untuk mengakses fasilitas </w:t>
      </w:r>
      <w:r>
        <w:t>yang disediakan pemerintah ini, namun ada syarat dan ketentuan berlaku. Pemerintah daerah sebagai</w:t>
      </w:r>
      <w:r>
        <w:rPr>
          <w:spacing w:val="-1"/>
        </w:rPr>
        <w:t xml:space="preserve"> </w:t>
      </w:r>
      <w:r>
        <w:t>sandaran utama</w:t>
      </w:r>
      <w:r>
        <w:rPr>
          <w:spacing w:val="-1"/>
        </w:rPr>
        <w:t xml:space="preserve"> </w:t>
      </w:r>
      <w:r>
        <w:t>raktyat</w:t>
      </w:r>
      <w:r>
        <w:rPr>
          <w:spacing w:val="-2"/>
        </w:rPr>
        <w:t xml:space="preserve"> </w:t>
      </w:r>
      <w:r>
        <w:t>menyadari betul</w:t>
      </w:r>
      <w:r>
        <w:rPr>
          <w:spacing w:val="-1"/>
        </w:rPr>
        <w:t xml:space="preserve"> </w:t>
      </w:r>
      <w:r>
        <w:t>akan pentingnya kehadirannya di tengah-tengah masyarakat sebagai sandaran utama.</w:t>
      </w:r>
    </w:p>
    <w:p w:rsidR="00244721" w:rsidRDefault="00244721">
      <w:pPr>
        <w:pStyle w:val="BodyText"/>
      </w:pPr>
    </w:p>
    <w:p w:rsidR="00244721" w:rsidRDefault="00244721">
      <w:pPr>
        <w:pStyle w:val="BodyText"/>
      </w:pPr>
    </w:p>
    <w:p w:rsidR="00244721" w:rsidRDefault="00244721">
      <w:pPr>
        <w:pStyle w:val="BodyText"/>
        <w:spacing w:before="147"/>
      </w:pPr>
    </w:p>
    <w:p w:rsidR="00244721" w:rsidRDefault="000147A9">
      <w:pPr>
        <w:pStyle w:val="Heading2"/>
        <w:numPr>
          <w:ilvl w:val="0"/>
          <w:numId w:val="33"/>
        </w:numPr>
        <w:tabs>
          <w:tab w:val="left" w:pos="831"/>
        </w:tabs>
        <w:ind w:left="831" w:hanging="356"/>
        <w:jc w:val="left"/>
      </w:pPr>
      <w:bookmarkStart w:id="18" w:name="_bookmark15"/>
      <w:bookmarkEnd w:id="18"/>
      <w:r>
        <w:rPr>
          <w:spacing w:val="-2"/>
        </w:rPr>
        <w:t>KESIMPULAN</w:t>
      </w:r>
    </w:p>
    <w:p w:rsidR="00244721" w:rsidRDefault="000147A9">
      <w:pPr>
        <w:pStyle w:val="ListParagraph"/>
        <w:numPr>
          <w:ilvl w:val="1"/>
          <w:numId w:val="33"/>
        </w:numPr>
        <w:tabs>
          <w:tab w:val="left" w:pos="1118"/>
        </w:tabs>
        <w:spacing w:before="139" w:line="360" w:lineRule="auto"/>
        <w:ind w:right="709"/>
        <w:jc w:val="both"/>
        <w:rPr>
          <w:sz w:val="24"/>
        </w:rPr>
      </w:pPr>
      <w:r>
        <w:rPr>
          <w:sz w:val="24"/>
        </w:rPr>
        <w:t>Dakwah</w:t>
      </w:r>
      <w:r>
        <w:rPr>
          <w:spacing w:val="-15"/>
          <w:sz w:val="24"/>
        </w:rPr>
        <w:t xml:space="preserve"> </w:t>
      </w:r>
      <w:r>
        <w:rPr>
          <w:sz w:val="24"/>
        </w:rPr>
        <w:t>bil</w:t>
      </w:r>
      <w:r>
        <w:rPr>
          <w:spacing w:val="-15"/>
          <w:sz w:val="24"/>
        </w:rPr>
        <w:t xml:space="preserve"> </w:t>
      </w:r>
      <w:r>
        <w:rPr>
          <w:sz w:val="24"/>
        </w:rPr>
        <w:t>hal</w:t>
      </w:r>
      <w:r>
        <w:rPr>
          <w:spacing w:val="-15"/>
          <w:sz w:val="24"/>
        </w:rPr>
        <w:t xml:space="preserve"> </w:t>
      </w:r>
      <w:r>
        <w:rPr>
          <w:sz w:val="24"/>
        </w:rPr>
        <w:t>yang</w:t>
      </w:r>
      <w:r>
        <w:rPr>
          <w:spacing w:val="-15"/>
          <w:sz w:val="24"/>
        </w:rPr>
        <w:t xml:space="preserve"> </w:t>
      </w:r>
      <w:r>
        <w:rPr>
          <w:sz w:val="24"/>
        </w:rPr>
        <w:t>dila</w:t>
      </w:r>
      <w:r>
        <w:rPr>
          <w:sz w:val="24"/>
        </w:rPr>
        <w:t>kukan</w:t>
      </w:r>
      <w:r>
        <w:rPr>
          <w:spacing w:val="-15"/>
          <w:sz w:val="24"/>
        </w:rPr>
        <w:t xml:space="preserve"> </w:t>
      </w:r>
      <w:r>
        <w:rPr>
          <w:sz w:val="24"/>
        </w:rPr>
        <w:t>oleh</w:t>
      </w:r>
      <w:r>
        <w:rPr>
          <w:spacing w:val="-15"/>
          <w:sz w:val="24"/>
        </w:rPr>
        <w:t xml:space="preserve"> </w:t>
      </w:r>
      <w:r>
        <w:rPr>
          <w:sz w:val="24"/>
        </w:rPr>
        <w:t>Rumah</w:t>
      </w:r>
      <w:r>
        <w:rPr>
          <w:spacing w:val="-15"/>
          <w:sz w:val="24"/>
        </w:rPr>
        <w:t xml:space="preserve"> </w:t>
      </w:r>
      <w:r>
        <w:rPr>
          <w:sz w:val="24"/>
        </w:rPr>
        <w:t>Pemberdayaan</w:t>
      </w:r>
      <w:r>
        <w:rPr>
          <w:spacing w:val="-15"/>
          <w:sz w:val="24"/>
        </w:rPr>
        <w:t xml:space="preserve"> </w:t>
      </w:r>
      <w:r>
        <w:rPr>
          <w:sz w:val="24"/>
        </w:rPr>
        <w:t>Masyarakat</w:t>
      </w:r>
      <w:r>
        <w:rPr>
          <w:spacing w:val="-15"/>
          <w:sz w:val="24"/>
        </w:rPr>
        <w:t xml:space="preserve"> </w:t>
      </w:r>
      <w:r>
        <w:rPr>
          <w:sz w:val="24"/>
        </w:rPr>
        <w:t>melibatkan para dai yang terdiri atas pengurus dan para relawan yang ahli di bidang masing- masing, baik bidang keagamaan maupun bidang-bidang lain yang mendukung. Materi-materi dakwah bil hal meliputi materi keagamaan yaitu tauhid dan syariat Islam</w:t>
      </w:r>
      <w:r>
        <w:rPr>
          <w:spacing w:val="-12"/>
          <w:sz w:val="24"/>
        </w:rPr>
        <w:t xml:space="preserve"> </w:t>
      </w:r>
      <w:r>
        <w:rPr>
          <w:sz w:val="24"/>
        </w:rPr>
        <w:t>teruta</w:t>
      </w:r>
      <w:r>
        <w:rPr>
          <w:sz w:val="24"/>
        </w:rPr>
        <w:t>ma</w:t>
      </w:r>
      <w:r>
        <w:rPr>
          <w:spacing w:val="-12"/>
          <w:sz w:val="24"/>
        </w:rPr>
        <w:t xml:space="preserve"> </w:t>
      </w:r>
      <w:r>
        <w:rPr>
          <w:sz w:val="24"/>
        </w:rPr>
        <w:t>dalam</w:t>
      </w:r>
      <w:r>
        <w:rPr>
          <w:spacing w:val="-14"/>
          <w:sz w:val="24"/>
        </w:rPr>
        <w:t xml:space="preserve"> </w:t>
      </w:r>
      <w:r>
        <w:rPr>
          <w:sz w:val="24"/>
        </w:rPr>
        <w:t>hal</w:t>
      </w:r>
      <w:r>
        <w:rPr>
          <w:spacing w:val="-10"/>
          <w:sz w:val="24"/>
        </w:rPr>
        <w:t xml:space="preserve"> </w:t>
      </w:r>
      <w:r>
        <w:rPr>
          <w:sz w:val="24"/>
        </w:rPr>
        <w:t>yang</w:t>
      </w:r>
      <w:r>
        <w:rPr>
          <w:spacing w:val="-14"/>
          <w:sz w:val="24"/>
        </w:rPr>
        <w:t xml:space="preserve"> </w:t>
      </w:r>
      <w:r>
        <w:rPr>
          <w:sz w:val="24"/>
        </w:rPr>
        <w:t>terkait</w:t>
      </w:r>
      <w:r>
        <w:rPr>
          <w:spacing w:val="-11"/>
          <w:sz w:val="24"/>
        </w:rPr>
        <w:t xml:space="preserve"> </w:t>
      </w:r>
      <w:r>
        <w:rPr>
          <w:sz w:val="24"/>
        </w:rPr>
        <w:t>dengan</w:t>
      </w:r>
      <w:r>
        <w:rPr>
          <w:spacing w:val="-13"/>
          <w:sz w:val="24"/>
        </w:rPr>
        <w:t xml:space="preserve"> </w:t>
      </w:r>
      <w:r>
        <w:rPr>
          <w:sz w:val="24"/>
        </w:rPr>
        <w:t>kehidupan</w:t>
      </w:r>
      <w:r>
        <w:rPr>
          <w:spacing w:val="-12"/>
          <w:sz w:val="24"/>
        </w:rPr>
        <w:t xml:space="preserve"> </w:t>
      </w:r>
      <w:r>
        <w:rPr>
          <w:sz w:val="24"/>
        </w:rPr>
        <w:t>muamalah.</w:t>
      </w:r>
      <w:r>
        <w:rPr>
          <w:spacing w:val="-12"/>
          <w:sz w:val="24"/>
        </w:rPr>
        <w:t xml:space="preserve"> </w:t>
      </w:r>
      <w:r>
        <w:rPr>
          <w:sz w:val="24"/>
        </w:rPr>
        <w:t>Materi-materi dakwah</w:t>
      </w:r>
      <w:r>
        <w:rPr>
          <w:spacing w:val="-15"/>
          <w:sz w:val="24"/>
        </w:rPr>
        <w:t xml:space="preserve"> </w:t>
      </w:r>
      <w:r>
        <w:rPr>
          <w:sz w:val="24"/>
        </w:rPr>
        <w:t>itu</w:t>
      </w:r>
      <w:r>
        <w:rPr>
          <w:spacing w:val="-15"/>
          <w:sz w:val="24"/>
        </w:rPr>
        <w:t xml:space="preserve"> </w:t>
      </w:r>
      <w:r>
        <w:rPr>
          <w:sz w:val="24"/>
        </w:rPr>
        <w:t>disampaikan</w:t>
      </w:r>
      <w:r>
        <w:rPr>
          <w:spacing w:val="-15"/>
          <w:sz w:val="24"/>
        </w:rPr>
        <w:t xml:space="preserve"> </w:t>
      </w:r>
      <w:r>
        <w:rPr>
          <w:sz w:val="24"/>
        </w:rPr>
        <w:t>melalui</w:t>
      </w:r>
      <w:r>
        <w:rPr>
          <w:spacing w:val="-14"/>
          <w:sz w:val="24"/>
        </w:rPr>
        <w:t xml:space="preserve"> </w:t>
      </w:r>
      <w:r>
        <w:rPr>
          <w:sz w:val="24"/>
        </w:rPr>
        <w:t>lisan</w:t>
      </w:r>
      <w:r>
        <w:rPr>
          <w:spacing w:val="-14"/>
          <w:sz w:val="24"/>
        </w:rPr>
        <w:t xml:space="preserve"> </w:t>
      </w:r>
      <w:r>
        <w:rPr>
          <w:sz w:val="24"/>
        </w:rPr>
        <w:t>(ceramah),</w:t>
      </w:r>
      <w:r>
        <w:rPr>
          <w:spacing w:val="-15"/>
          <w:sz w:val="24"/>
        </w:rPr>
        <w:t xml:space="preserve"> </w:t>
      </w:r>
      <w:r>
        <w:rPr>
          <w:sz w:val="24"/>
        </w:rPr>
        <w:t>tulisan</w:t>
      </w:r>
      <w:r>
        <w:rPr>
          <w:spacing w:val="-15"/>
          <w:sz w:val="24"/>
        </w:rPr>
        <w:t xml:space="preserve"> </w:t>
      </w:r>
      <w:r>
        <w:rPr>
          <w:sz w:val="24"/>
        </w:rPr>
        <w:t>(buku),</w:t>
      </w:r>
      <w:r>
        <w:rPr>
          <w:spacing w:val="-15"/>
          <w:sz w:val="24"/>
        </w:rPr>
        <w:t xml:space="preserve"> </w:t>
      </w:r>
      <w:r>
        <w:rPr>
          <w:sz w:val="24"/>
        </w:rPr>
        <w:t>juga</w:t>
      </w:r>
      <w:r>
        <w:rPr>
          <w:spacing w:val="-15"/>
          <w:sz w:val="24"/>
        </w:rPr>
        <w:t xml:space="preserve"> </w:t>
      </w:r>
      <w:r>
        <w:rPr>
          <w:sz w:val="24"/>
        </w:rPr>
        <w:t>pelatihan</w:t>
      </w:r>
      <w:r>
        <w:rPr>
          <w:spacing w:val="-15"/>
          <w:sz w:val="24"/>
        </w:rPr>
        <w:t xml:space="preserve"> </w:t>
      </w:r>
      <w:r>
        <w:rPr>
          <w:sz w:val="24"/>
        </w:rPr>
        <w:t>dan pendampingan. Pengembangan komunitas melalui Kampung Bebas Rentenir (KBR) yang dilakukan oleh Rumah Pember</w:t>
      </w:r>
      <w:r>
        <w:rPr>
          <w:sz w:val="24"/>
        </w:rPr>
        <w:t>dayaan Masyarakat (RPM) adalah sebuah</w:t>
      </w:r>
      <w:r>
        <w:rPr>
          <w:spacing w:val="-13"/>
          <w:sz w:val="24"/>
        </w:rPr>
        <w:t xml:space="preserve"> </w:t>
      </w:r>
      <w:r>
        <w:rPr>
          <w:sz w:val="24"/>
        </w:rPr>
        <w:t>upaya</w:t>
      </w:r>
      <w:r>
        <w:rPr>
          <w:spacing w:val="-13"/>
          <w:sz w:val="24"/>
        </w:rPr>
        <w:t xml:space="preserve"> </w:t>
      </w:r>
      <w:r>
        <w:rPr>
          <w:sz w:val="24"/>
        </w:rPr>
        <w:t>pengembangan</w:t>
      </w:r>
      <w:r>
        <w:rPr>
          <w:spacing w:val="-13"/>
          <w:sz w:val="24"/>
        </w:rPr>
        <w:t xml:space="preserve"> </w:t>
      </w:r>
      <w:r>
        <w:rPr>
          <w:sz w:val="24"/>
        </w:rPr>
        <w:t>komunitas</w:t>
      </w:r>
      <w:r>
        <w:rPr>
          <w:spacing w:val="-13"/>
          <w:sz w:val="24"/>
        </w:rPr>
        <w:t xml:space="preserve"> </w:t>
      </w:r>
      <w:r>
        <w:rPr>
          <w:sz w:val="24"/>
        </w:rPr>
        <w:t>secara</w:t>
      </w:r>
      <w:r>
        <w:rPr>
          <w:spacing w:val="-14"/>
          <w:sz w:val="24"/>
        </w:rPr>
        <w:t xml:space="preserve"> </w:t>
      </w:r>
      <w:r>
        <w:rPr>
          <w:sz w:val="24"/>
        </w:rPr>
        <w:t>nyata.</w:t>
      </w:r>
      <w:r>
        <w:rPr>
          <w:spacing w:val="-12"/>
          <w:sz w:val="24"/>
        </w:rPr>
        <w:t xml:space="preserve"> </w:t>
      </w:r>
      <w:r>
        <w:rPr>
          <w:sz w:val="24"/>
        </w:rPr>
        <w:t>Ada</w:t>
      </w:r>
      <w:r>
        <w:rPr>
          <w:spacing w:val="-15"/>
          <w:sz w:val="24"/>
        </w:rPr>
        <w:t xml:space="preserve"> </w:t>
      </w:r>
      <w:r>
        <w:rPr>
          <w:sz w:val="24"/>
        </w:rPr>
        <w:t>5</w:t>
      </w:r>
      <w:r>
        <w:rPr>
          <w:spacing w:val="-13"/>
          <w:sz w:val="24"/>
        </w:rPr>
        <w:t xml:space="preserve"> </w:t>
      </w:r>
      <w:r>
        <w:rPr>
          <w:sz w:val="24"/>
        </w:rPr>
        <w:t>(lima)</w:t>
      </w:r>
      <w:r>
        <w:rPr>
          <w:spacing w:val="-13"/>
          <w:sz w:val="24"/>
        </w:rPr>
        <w:t xml:space="preserve"> </w:t>
      </w:r>
      <w:r>
        <w:rPr>
          <w:sz w:val="24"/>
        </w:rPr>
        <w:t>program</w:t>
      </w:r>
      <w:r>
        <w:rPr>
          <w:spacing w:val="-8"/>
          <w:sz w:val="24"/>
        </w:rPr>
        <w:t xml:space="preserve"> </w:t>
      </w:r>
      <w:r>
        <w:rPr>
          <w:sz w:val="24"/>
        </w:rPr>
        <w:t>utama dari</w:t>
      </w:r>
      <w:r>
        <w:rPr>
          <w:spacing w:val="-9"/>
          <w:sz w:val="24"/>
        </w:rPr>
        <w:t xml:space="preserve"> </w:t>
      </w:r>
      <w:r>
        <w:rPr>
          <w:sz w:val="24"/>
        </w:rPr>
        <w:t>RPM</w:t>
      </w:r>
      <w:r>
        <w:rPr>
          <w:spacing w:val="-8"/>
          <w:sz w:val="24"/>
        </w:rPr>
        <w:t xml:space="preserve"> </w:t>
      </w:r>
      <w:r>
        <w:rPr>
          <w:sz w:val="24"/>
        </w:rPr>
        <w:t>yang</w:t>
      </w:r>
      <w:r>
        <w:rPr>
          <w:spacing w:val="-9"/>
          <w:sz w:val="24"/>
        </w:rPr>
        <w:t xml:space="preserve"> </w:t>
      </w:r>
      <w:r>
        <w:rPr>
          <w:sz w:val="24"/>
        </w:rPr>
        <w:t>telah</w:t>
      </w:r>
      <w:r>
        <w:rPr>
          <w:spacing w:val="-7"/>
          <w:sz w:val="24"/>
        </w:rPr>
        <w:t xml:space="preserve"> </w:t>
      </w:r>
      <w:r>
        <w:rPr>
          <w:sz w:val="24"/>
        </w:rPr>
        <w:t>dijalankan,</w:t>
      </w:r>
      <w:r>
        <w:rPr>
          <w:spacing w:val="-6"/>
          <w:sz w:val="24"/>
        </w:rPr>
        <w:t xml:space="preserve"> </w:t>
      </w:r>
      <w:r>
        <w:rPr>
          <w:sz w:val="24"/>
        </w:rPr>
        <w:t>yaitu:</w:t>
      </w:r>
      <w:r>
        <w:rPr>
          <w:spacing w:val="-8"/>
          <w:sz w:val="24"/>
        </w:rPr>
        <w:t xml:space="preserve"> </w:t>
      </w:r>
      <w:r>
        <w:rPr>
          <w:sz w:val="24"/>
        </w:rPr>
        <w:t>Kampung</w:t>
      </w:r>
      <w:r>
        <w:rPr>
          <w:spacing w:val="-5"/>
          <w:sz w:val="24"/>
        </w:rPr>
        <w:t xml:space="preserve"> </w:t>
      </w:r>
      <w:r>
        <w:rPr>
          <w:sz w:val="24"/>
        </w:rPr>
        <w:t>Bebas</w:t>
      </w:r>
      <w:r>
        <w:rPr>
          <w:spacing w:val="-9"/>
          <w:sz w:val="24"/>
        </w:rPr>
        <w:t xml:space="preserve"> </w:t>
      </w:r>
      <w:r>
        <w:rPr>
          <w:sz w:val="24"/>
        </w:rPr>
        <w:t>Rentenir,</w:t>
      </w:r>
      <w:r>
        <w:rPr>
          <w:spacing w:val="-6"/>
          <w:sz w:val="24"/>
        </w:rPr>
        <w:t xml:space="preserve"> </w:t>
      </w:r>
      <w:r>
        <w:rPr>
          <w:sz w:val="24"/>
        </w:rPr>
        <w:t>Tahfidzpreneur, Sekolah Wirausaha Digital, Growth Up UMK dan Scale-Up UKM.</w:t>
      </w:r>
    </w:p>
    <w:p w:rsidR="00244721" w:rsidRDefault="000147A9">
      <w:pPr>
        <w:pStyle w:val="ListParagraph"/>
        <w:numPr>
          <w:ilvl w:val="1"/>
          <w:numId w:val="33"/>
        </w:numPr>
        <w:tabs>
          <w:tab w:val="left" w:pos="1118"/>
        </w:tabs>
        <w:spacing w:line="360" w:lineRule="auto"/>
        <w:ind w:right="712"/>
        <w:jc w:val="both"/>
        <w:rPr>
          <w:sz w:val="24"/>
        </w:rPr>
      </w:pPr>
      <w:r>
        <w:rPr>
          <w:sz w:val="24"/>
        </w:rPr>
        <w:t>Dakwah bil hal yang dilakukan oleh</w:t>
      </w:r>
      <w:r>
        <w:rPr>
          <w:spacing w:val="-2"/>
          <w:sz w:val="24"/>
        </w:rPr>
        <w:t xml:space="preserve"> </w:t>
      </w:r>
      <w:r>
        <w:rPr>
          <w:sz w:val="24"/>
        </w:rPr>
        <w:t>RPM telah memberikan dampak positif</w:t>
      </w:r>
      <w:r>
        <w:rPr>
          <w:spacing w:val="-1"/>
          <w:sz w:val="24"/>
        </w:rPr>
        <w:t xml:space="preserve"> </w:t>
      </w:r>
      <w:r>
        <w:rPr>
          <w:sz w:val="24"/>
        </w:rPr>
        <w:t>yang nyata terhadap masyarakat binaannya. Masyarakt peserta program-program Rumah Pemberdayaan Masyarakat (RPM</w:t>
      </w:r>
      <w:r>
        <w:rPr>
          <w:sz w:val="24"/>
        </w:rPr>
        <w:t>) telah banyak merasakan manfaat dari program-program</w:t>
      </w:r>
      <w:r>
        <w:rPr>
          <w:spacing w:val="-13"/>
          <w:sz w:val="24"/>
        </w:rPr>
        <w:t xml:space="preserve"> </w:t>
      </w:r>
      <w:r>
        <w:rPr>
          <w:sz w:val="24"/>
        </w:rPr>
        <w:t>yang</w:t>
      </w:r>
      <w:r>
        <w:rPr>
          <w:spacing w:val="-14"/>
          <w:sz w:val="24"/>
        </w:rPr>
        <w:t xml:space="preserve"> </w:t>
      </w:r>
      <w:r>
        <w:rPr>
          <w:sz w:val="24"/>
        </w:rPr>
        <w:t>diikutinya</w:t>
      </w:r>
      <w:r>
        <w:rPr>
          <w:spacing w:val="-15"/>
          <w:sz w:val="24"/>
        </w:rPr>
        <w:t xml:space="preserve"> </w:t>
      </w:r>
      <w:r>
        <w:rPr>
          <w:sz w:val="24"/>
        </w:rPr>
        <w:t>secara</w:t>
      </w:r>
      <w:r>
        <w:rPr>
          <w:spacing w:val="-15"/>
          <w:sz w:val="24"/>
        </w:rPr>
        <w:t xml:space="preserve"> </w:t>
      </w:r>
      <w:r>
        <w:rPr>
          <w:sz w:val="24"/>
        </w:rPr>
        <w:t>gratis.</w:t>
      </w:r>
      <w:r>
        <w:rPr>
          <w:spacing w:val="-12"/>
          <w:sz w:val="24"/>
        </w:rPr>
        <w:t xml:space="preserve"> </w:t>
      </w:r>
      <w:r>
        <w:rPr>
          <w:sz w:val="24"/>
        </w:rPr>
        <w:t>Manfaat</w:t>
      </w:r>
      <w:r>
        <w:rPr>
          <w:spacing w:val="-14"/>
          <w:sz w:val="24"/>
        </w:rPr>
        <w:t xml:space="preserve"> </w:t>
      </w:r>
      <w:r>
        <w:rPr>
          <w:sz w:val="24"/>
        </w:rPr>
        <w:t>ini</w:t>
      </w:r>
      <w:r>
        <w:rPr>
          <w:spacing w:val="-13"/>
          <w:sz w:val="24"/>
        </w:rPr>
        <w:t xml:space="preserve"> </w:t>
      </w:r>
      <w:r>
        <w:rPr>
          <w:sz w:val="24"/>
        </w:rPr>
        <w:t>berupa</w:t>
      </w:r>
      <w:r>
        <w:rPr>
          <w:spacing w:val="-15"/>
          <w:sz w:val="24"/>
        </w:rPr>
        <w:t xml:space="preserve"> </w:t>
      </w:r>
      <w:r>
        <w:rPr>
          <w:sz w:val="24"/>
        </w:rPr>
        <w:t>manfaat</w:t>
      </w:r>
      <w:r>
        <w:rPr>
          <w:spacing w:val="-12"/>
          <w:sz w:val="24"/>
        </w:rPr>
        <w:t xml:space="preserve"> </w:t>
      </w:r>
      <w:r>
        <w:rPr>
          <w:sz w:val="24"/>
        </w:rPr>
        <w:t xml:space="preserve">terkait pengembangan usaha (mendapatkan modal usaha, mengikuti program secara gratis, dll) untuk mendapatkan rejeki materi, juga berupa manfaat </w:t>
      </w:r>
      <w:r>
        <w:rPr>
          <w:sz w:val="24"/>
        </w:rPr>
        <w:t>rohani (ketenangan jiwa karena terbebas dari kekhawatiran jerat rentenir, pemahaman tentang syariat Islam khususnya yang terkait dengan kehidupan sehari-hari, dll).</w:t>
      </w:r>
    </w:p>
    <w:p w:rsidR="00244721" w:rsidRDefault="00244721">
      <w:pPr>
        <w:pStyle w:val="ListParagraph"/>
        <w:spacing w:line="360" w:lineRule="auto"/>
        <w:jc w:val="both"/>
        <w:rPr>
          <w:sz w:val="24"/>
        </w:rPr>
        <w:sectPr w:rsidR="00244721">
          <w:pgSz w:w="12240" w:h="15840"/>
          <w:pgMar w:top="1360" w:right="720" w:bottom="1260" w:left="1800" w:header="0" w:footer="1019" w:gutter="0"/>
          <w:cols w:space="720"/>
        </w:sectPr>
      </w:pPr>
    </w:p>
    <w:p w:rsidR="00244721" w:rsidRDefault="000147A9">
      <w:pPr>
        <w:pStyle w:val="Heading2"/>
        <w:spacing w:before="77"/>
        <w:ind w:left="0" w:right="239" w:firstLine="0"/>
        <w:jc w:val="center"/>
      </w:pPr>
      <w:r>
        <w:lastRenderedPageBreak/>
        <w:t>DAFTAR</w:t>
      </w:r>
      <w:r>
        <w:rPr>
          <w:spacing w:val="-4"/>
        </w:rPr>
        <w:t xml:space="preserve"> </w:t>
      </w:r>
      <w:r>
        <w:rPr>
          <w:spacing w:val="-2"/>
        </w:rPr>
        <w:t>PUSTAKA</w:t>
      </w:r>
    </w:p>
    <w:p w:rsidR="00244721" w:rsidRDefault="00244721">
      <w:pPr>
        <w:pStyle w:val="BodyText"/>
        <w:rPr>
          <w:b/>
        </w:rPr>
      </w:pPr>
    </w:p>
    <w:p w:rsidR="00244721" w:rsidRDefault="000147A9">
      <w:pPr>
        <w:pStyle w:val="BodyText"/>
        <w:ind w:left="1195" w:right="711" w:hanging="720"/>
        <w:jc w:val="both"/>
      </w:pPr>
      <w:r>
        <w:t>Al-Qurthubi, Ahmad Muhammad bin. Al-Jāmi’ Li Ahkām Al-Qur’an. Bairut-Libnan: Muassasah alRisālah, 2006.</w:t>
      </w:r>
    </w:p>
    <w:p w:rsidR="00244721" w:rsidRDefault="000147A9">
      <w:pPr>
        <w:pStyle w:val="BodyText"/>
        <w:ind w:left="1195" w:right="715" w:hanging="720"/>
        <w:jc w:val="both"/>
      </w:pPr>
      <w:r>
        <w:t>Annisa, Yulia, and Wanda Fitri. “CARA KERJA COMMUNITY DEVELOPMENT DALAM</w:t>
      </w:r>
      <w:r>
        <w:rPr>
          <w:spacing w:val="20"/>
        </w:rPr>
        <w:t xml:space="preserve"> </w:t>
      </w:r>
      <w:r>
        <w:t>MENUMBUHKAN</w:t>
      </w:r>
      <w:r>
        <w:rPr>
          <w:spacing w:val="21"/>
        </w:rPr>
        <w:t xml:space="preserve"> </w:t>
      </w:r>
      <w:r>
        <w:t>DAN</w:t>
      </w:r>
      <w:r>
        <w:rPr>
          <w:spacing w:val="24"/>
        </w:rPr>
        <w:t xml:space="preserve"> </w:t>
      </w:r>
      <w:r>
        <w:t>MEMBERDAYAKAN</w:t>
      </w:r>
      <w:r>
        <w:rPr>
          <w:spacing w:val="22"/>
        </w:rPr>
        <w:t xml:space="preserve"> </w:t>
      </w:r>
      <w:r>
        <w:rPr>
          <w:spacing w:val="-2"/>
        </w:rPr>
        <w:t>MASYARAKAT.”</w:t>
      </w:r>
    </w:p>
    <w:p w:rsidR="00244721" w:rsidRDefault="000147A9">
      <w:pPr>
        <w:ind w:left="1195"/>
        <w:jc w:val="both"/>
        <w:rPr>
          <w:sz w:val="24"/>
        </w:rPr>
      </w:pPr>
      <w:r>
        <w:rPr>
          <w:i/>
          <w:sz w:val="24"/>
        </w:rPr>
        <w:t>Al-Hikmah:</w:t>
      </w:r>
      <w:r>
        <w:rPr>
          <w:i/>
          <w:spacing w:val="-3"/>
          <w:sz w:val="24"/>
        </w:rPr>
        <w:t xml:space="preserve"> </w:t>
      </w:r>
      <w:r>
        <w:rPr>
          <w:i/>
          <w:sz w:val="24"/>
        </w:rPr>
        <w:t>Jurnal</w:t>
      </w:r>
      <w:r>
        <w:rPr>
          <w:i/>
          <w:spacing w:val="-1"/>
          <w:sz w:val="24"/>
        </w:rPr>
        <w:t xml:space="preserve"> </w:t>
      </w:r>
      <w:r>
        <w:rPr>
          <w:i/>
          <w:sz w:val="24"/>
        </w:rPr>
        <w:t>Dakwah</w:t>
      </w:r>
      <w:r>
        <w:rPr>
          <w:i/>
          <w:spacing w:val="-1"/>
          <w:sz w:val="24"/>
        </w:rPr>
        <w:t xml:space="preserve"> </w:t>
      </w:r>
      <w:r>
        <w:rPr>
          <w:i/>
          <w:sz w:val="24"/>
        </w:rPr>
        <w:t>Dan</w:t>
      </w:r>
      <w:r>
        <w:rPr>
          <w:i/>
          <w:spacing w:val="-4"/>
          <w:sz w:val="24"/>
        </w:rPr>
        <w:t xml:space="preserve"> </w:t>
      </w:r>
      <w:r>
        <w:rPr>
          <w:i/>
          <w:sz w:val="24"/>
        </w:rPr>
        <w:t>Ilmu</w:t>
      </w:r>
      <w:r>
        <w:rPr>
          <w:i/>
          <w:spacing w:val="-1"/>
          <w:sz w:val="24"/>
        </w:rPr>
        <w:t xml:space="preserve"> </w:t>
      </w:r>
      <w:r>
        <w:rPr>
          <w:i/>
          <w:sz w:val="24"/>
        </w:rPr>
        <w:t>Kom</w:t>
      </w:r>
      <w:r>
        <w:rPr>
          <w:i/>
          <w:sz w:val="24"/>
        </w:rPr>
        <w:t>unikasi</w:t>
      </w:r>
      <w:r>
        <w:rPr>
          <w:i/>
          <w:spacing w:val="-1"/>
          <w:sz w:val="24"/>
        </w:rPr>
        <w:t xml:space="preserve"> </w:t>
      </w:r>
      <w:r>
        <w:rPr>
          <w:sz w:val="24"/>
        </w:rPr>
        <w:t>8,</w:t>
      </w:r>
      <w:r>
        <w:rPr>
          <w:spacing w:val="-1"/>
          <w:sz w:val="24"/>
        </w:rPr>
        <w:t xml:space="preserve"> </w:t>
      </w:r>
      <w:r>
        <w:rPr>
          <w:sz w:val="24"/>
        </w:rPr>
        <w:t>no.</w:t>
      </w:r>
      <w:r>
        <w:rPr>
          <w:spacing w:val="-1"/>
          <w:sz w:val="24"/>
        </w:rPr>
        <w:t xml:space="preserve"> </w:t>
      </w:r>
      <w:r>
        <w:rPr>
          <w:sz w:val="24"/>
        </w:rPr>
        <w:t>2</w:t>
      </w:r>
      <w:r>
        <w:rPr>
          <w:spacing w:val="-4"/>
          <w:sz w:val="24"/>
        </w:rPr>
        <w:t xml:space="preserve"> </w:t>
      </w:r>
      <w:r>
        <w:rPr>
          <w:sz w:val="24"/>
        </w:rPr>
        <w:t>(December</w:t>
      </w:r>
      <w:r>
        <w:rPr>
          <w:spacing w:val="-1"/>
          <w:sz w:val="24"/>
        </w:rPr>
        <w:t xml:space="preserve"> </w:t>
      </w:r>
      <w:r>
        <w:rPr>
          <w:sz w:val="24"/>
        </w:rPr>
        <w:t>31,</w:t>
      </w:r>
      <w:r>
        <w:rPr>
          <w:spacing w:val="-1"/>
          <w:sz w:val="24"/>
        </w:rPr>
        <w:t xml:space="preserve"> </w:t>
      </w:r>
      <w:r>
        <w:rPr>
          <w:spacing w:val="-2"/>
          <w:sz w:val="24"/>
        </w:rPr>
        <w:t>2021):</w:t>
      </w:r>
    </w:p>
    <w:p w:rsidR="00244721" w:rsidRDefault="000147A9">
      <w:pPr>
        <w:pStyle w:val="BodyText"/>
        <w:ind w:left="1195"/>
        <w:jc w:val="both"/>
      </w:pPr>
      <w:r>
        <w:t>120–29.</w:t>
      </w:r>
      <w:r>
        <w:rPr>
          <w:spacing w:val="-5"/>
        </w:rPr>
        <w:t xml:space="preserve"> </w:t>
      </w:r>
      <w:r>
        <w:t>https://doi.org/10.15548/al-</w:t>
      </w:r>
      <w:r>
        <w:rPr>
          <w:spacing w:val="-2"/>
        </w:rPr>
        <w:t>hikmah.v8i2.3586.</w:t>
      </w:r>
    </w:p>
    <w:p w:rsidR="00244721" w:rsidRDefault="000147A9">
      <w:pPr>
        <w:pStyle w:val="BodyText"/>
        <w:ind w:left="1195" w:right="712" w:hanging="720"/>
        <w:jc w:val="both"/>
        <w:rPr>
          <w:i/>
        </w:rPr>
      </w:pPr>
      <w:r>
        <w:t>Arsawan, I Wayan Edi, Ni Made Kariati, and I Wayan Sukarta. “PEMBERDAYAAN MASYARAKAT BERBASIS COMMUNITY DEVELOPMENT (STUDI EKPLORATORIF</w:t>
      </w:r>
      <w:r>
        <w:rPr>
          <w:spacing w:val="-18"/>
        </w:rPr>
        <w:t xml:space="preserve"> </w:t>
      </w:r>
      <w:r>
        <w:t>DI</w:t>
      </w:r>
      <w:r>
        <w:rPr>
          <w:spacing w:val="-18"/>
        </w:rPr>
        <w:t xml:space="preserve"> </w:t>
      </w:r>
      <w:r>
        <w:t>KAWASAN</w:t>
      </w:r>
      <w:r>
        <w:rPr>
          <w:spacing w:val="-15"/>
        </w:rPr>
        <w:t xml:space="preserve"> </w:t>
      </w:r>
      <w:r>
        <w:t>WISATA</w:t>
      </w:r>
      <w:r>
        <w:rPr>
          <w:spacing w:val="-15"/>
        </w:rPr>
        <w:t xml:space="preserve"> </w:t>
      </w:r>
      <w:r>
        <w:t>SANGEH).”</w:t>
      </w:r>
      <w:r>
        <w:rPr>
          <w:spacing w:val="-15"/>
        </w:rPr>
        <w:t xml:space="preserve"> </w:t>
      </w:r>
      <w:r>
        <w:rPr>
          <w:i/>
        </w:rPr>
        <w:t>Soshum:</w:t>
      </w:r>
      <w:r>
        <w:rPr>
          <w:i/>
          <w:spacing w:val="-15"/>
        </w:rPr>
        <w:t xml:space="preserve"> </w:t>
      </w:r>
      <w:r>
        <w:rPr>
          <w:i/>
        </w:rPr>
        <w:t>Jurnal</w:t>
      </w:r>
      <w:r>
        <w:rPr>
          <w:i/>
          <w:spacing w:val="-15"/>
        </w:rPr>
        <w:t xml:space="preserve"> </w:t>
      </w:r>
      <w:r>
        <w:rPr>
          <w:i/>
        </w:rPr>
        <w:t>Sosial</w:t>
      </w:r>
    </w:p>
    <w:p w:rsidR="00244721" w:rsidRDefault="000147A9">
      <w:pPr>
        <w:ind w:left="1195"/>
        <w:jc w:val="both"/>
        <w:rPr>
          <w:sz w:val="24"/>
        </w:rPr>
      </w:pPr>
      <w:r>
        <w:rPr>
          <w:i/>
          <w:sz w:val="24"/>
        </w:rPr>
        <w:t>dan</w:t>
      </w:r>
      <w:r>
        <w:rPr>
          <w:i/>
          <w:spacing w:val="-4"/>
          <w:sz w:val="24"/>
        </w:rPr>
        <w:t xml:space="preserve"> </w:t>
      </w:r>
      <w:r>
        <w:rPr>
          <w:i/>
          <w:sz w:val="24"/>
        </w:rPr>
        <w:t>Kemanusiaan</w:t>
      </w:r>
      <w:r>
        <w:rPr>
          <w:i/>
          <w:spacing w:val="1"/>
          <w:sz w:val="24"/>
        </w:rPr>
        <w:t xml:space="preserve"> </w:t>
      </w:r>
      <w:r>
        <w:rPr>
          <w:sz w:val="24"/>
        </w:rPr>
        <w:t>6, no.</w:t>
      </w:r>
      <w:r>
        <w:rPr>
          <w:spacing w:val="-4"/>
          <w:sz w:val="24"/>
        </w:rPr>
        <w:t xml:space="preserve"> </w:t>
      </w:r>
      <w:r>
        <w:rPr>
          <w:sz w:val="24"/>
        </w:rPr>
        <w:t>3 (2016):</w:t>
      </w:r>
      <w:r>
        <w:rPr>
          <w:spacing w:val="-1"/>
          <w:sz w:val="24"/>
        </w:rPr>
        <w:t xml:space="preserve"> </w:t>
      </w:r>
      <w:r>
        <w:rPr>
          <w:spacing w:val="-4"/>
          <w:sz w:val="24"/>
        </w:rPr>
        <w:t>238.</w:t>
      </w:r>
    </w:p>
    <w:p w:rsidR="00244721" w:rsidRDefault="000147A9">
      <w:pPr>
        <w:pStyle w:val="BodyText"/>
        <w:spacing w:before="1"/>
        <w:ind w:left="1195" w:right="708" w:hanging="720"/>
        <w:jc w:val="both"/>
      </w:pPr>
      <w:r>
        <w:t>Atmawati, Inggit, and Agus Wahyu</w:t>
      </w:r>
      <w:r>
        <w:t xml:space="preserve"> Triatmo. “Dakwah Melalui Pemberdayaan Masyarakat Terhadap Kelompok Sadar Wisata.” </w:t>
      </w:r>
      <w:r>
        <w:rPr>
          <w:i/>
        </w:rPr>
        <w:t xml:space="preserve">Jurnal Manajemen Dakwah </w:t>
      </w:r>
      <w:r>
        <w:t>1, no. 1 (August 30, 2023): 1–16. https://doi.org/10.22515/jmd.v1i1.7518.</w:t>
      </w:r>
    </w:p>
    <w:p w:rsidR="00244721" w:rsidRDefault="000147A9">
      <w:pPr>
        <w:pStyle w:val="BodyText"/>
        <w:ind w:left="1195" w:right="710" w:hanging="720"/>
        <w:jc w:val="both"/>
      </w:pPr>
      <w:r>
        <w:t>Bahtiar, Ace Toyib, Bahri Ghazali, Yunan Yusuf Nasution, Shonhaji Shonhaji,</w:t>
      </w:r>
      <w:r>
        <w:t xml:space="preserve"> and Fitri Yanti.</w:t>
      </w:r>
      <w:r>
        <w:rPr>
          <w:spacing w:val="-15"/>
        </w:rPr>
        <w:t xml:space="preserve"> </w:t>
      </w:r>
      <w:r>
        <w:t>“Dakwah</w:t>
      </w:r>
      <w:r>
        <w:rPr>
          <w:spacing w:val="-15"/>
        </w:rPr>
        <w:t xml:space="preserve"> </w:t>
      </w:r>
      <w:r>
        <w:t>Bil</w:t>
      </w:r>
      <w:r>
        <w:rPr>
          <w:spacing w:val="-15"/>
        </w:rPr>
        <w:t xml:space="preserve"> </w:t>
      </w:r>
      <w:r>
        <w:t>Hal:</w:t>
      </w:r>
      <w:r>
        <w:rPr>
          <w:spacing w:val="-15"/>
        </w:rPr>
        <w:t xml:space="preserve"> </w:t>
      </w:r>
      <w:r>
        <w:t>Empowering</w:t>
      </w:r>
      <w:r>
        <w:rPr>
          <w:spacing w:val="-15"/>
        </w:rPr>
        <w:t xml:space="preserve"> </w:t>
      </w:r>
      <w:r>
        <w:t>Muslim</w:t>
      </w:r>
      <w:r>
        <w:rPr>
          <w:spacing w:val="-15"/>
        </w:rPr>
        <w:t xml:space="preserve"> </w:t>
      </w:r>
      <w:r>
        <w:t>Economy</w:t>
      </w:r>
      <w:r>
        <w:rPr>
          <w:spacing w:val="-15"/>
        </w:rPr>
        <w:t xml:space="preserve"> </w:t>
      </w:r>
      <w:r>
        <w:t>in</w:t>
      </w:r>
      <w:r>
        <w:rPr>
          <w:spacing w:val="-15"/>
        </w:rPr>
        <w:t xml:space="preserve"> </w:t>
      </w:r>
      <w:r>
        <w:t>Garut.”</w:t>
      </w:r>
      <w:r>
        <w:rPr>
          <w:spacing w:val="-15"/>
        </w:rPr>
        <w:t xml:space="preserve"> </w:t>
      </w:r>
      <w:r>
        <w:rPr>
          <w:i/>
        </w:rPr>
        <w:t>Ilmu</w:t>
      </w:r>
      <w:r>
        <w:rPr>
          <w:i/>
          <w:spacing w:val="-15"/>
        </w:rPr>
        <w:t xml:space="preserve"> </w:t>
      </w:r>
      <w:r>
        <w:rPr>
          <w:i/>
        </w:rPr>
        <w:t xml:space="preserve">Dakwah: Academic Journal for Homiletic Studies </w:t>
      </w:r>
      <w:r>
        <w:t xml:space="preserve">14, no. 1 (June 8, 2020): 113–32. </w:t>
      </w:r>
      <w:r>
        <w:rPr>
          <w:spacing w:val="-2"/>
        </w:rPr>
        <w:t>https://doi.org/10.15575/idajhs.v14i1.9122.</w:t>
      </w:r>
    </w:p>
    <w:p w:rsidR="00244721" w:rsidRDefault="000147A9">
      <w:pPr>
        <w:ind w:left="1195" w:right="712" w:hanging="720"/>
        <w:jc w:val="both"/>
        <w:rPr>
          <w:sz w:val="24"/>
        </w:rPr>
      </w:pPr>
      <w:r>
        <w:rPr>
          <w:sz w:val="24"/>
        </w:rPr>
        <w:t xml:space="preserve">Denzin, N.K., and Y.S. Lincoln. </w:t>
      </w:r>
      <w:r>
        <w:rPr>
          <w:i/>
          <w:sz w:val="24"/>
        </w:rPr>
        <w:t>Handbook of Qualitativ</w:t>
      </w:r>
      <w:r>
        <w:rPr>
          <w:i/>
          <w:sz w:val="24"/>
        </w:rPr>
        <w:t>e Research</w:t>
      </w:r>
      <w:r>
        <w:rPr>
          <w:sz w:val="24"/>
        </w:rPr>
        <w:t>. California: SAGE Publication, 2017.</w:t>
      </w:r>
    </w:p>
    <w:p w:rsidR="00244721" w:rsidRDefault="000147A9">
      <w:pPr>
        <w:pStyle w:val="BodyText"/>
        <w:ind w:left="1195" w:right="708" w:hanging="720"/>
        <w:jc w:val="both"/>
      </w:pPr>
      <w:r>
        <w:t>Fairuz, Hana, and WG Pramita Ratnasari. “PEMBERDAYAAN UMKM MELALUI PROGRAM</w:t>
      </w:r>
      <w:r>
        <w:rPr>
          <w:spacing w:val="-15"/>
        </w:rPr>
        <w:t xml:space="preserve"> </w:t>
      </w:r>
      <w:r>
        <w:t>KAMPUNG</w:t>
      </w:r>
      <w:r>
        <w:rPr>
          <w:spacing w:val="-15"/>
        </w:rPr>
        <w:t xml:space="preserve"> </w:t>
      </w:r>
      <w:r>
        <w:t>BEBAS</w:t>
      </w:r>
      <w:r>
        <w:rPr>
          <w:spacing w:val="-15"/>
        </w:rPr>
        <w:t xml:space="preserve"> </w:t>
      </w:r>
      <w:r>
        <w:t>RENTENIR</w:t>
      </w:r>
      <w:r>
        <w:rPr>
          <w:spacing w:val="-15"/>
        </w:rPr>
        <w:t xml:space="preserve"> </w:t>
      </w:r>
      <w:r>
        <w:t>(KBR)</w:t>
      </w:r>
      <w:r>
        <w:rPr>
          <w:spacing w:val="-15"/>
        </w:rPr>
        <w:t xml:space="preserve"> </w:t>
      </w:r>
      <w:r>
        <w:t>KUBE</w:t>
      </w:r>
      <w:r>
        <w:rPr>
          <w:spacing w:val="-15"/>
        </w:rPr>
        <w:t xml:space="preserve"> </w:t>
      </w:r>
      <w:r>
        <w:t>BERDAYA</w:t>
      </w:r>
      <w:r>
        <w:rPr>
          <w:spacing w:val="-15"/>
        </w:rPr>
        <w:t xml:space="preserve"> </w:t>
      </w:r>
      <w:r>
        <w:t>OLEH RUMAH</w:t>
      </w:r>
      <w:r>
        <w:rPr>
          <w:spacing w:val="80"/>
        </w:rPr>
        <w:t xml:space="preserve"> </w:t>
      </w:r>
      <w:r>
        <w:t>PEMBERDAYAAN</w:t>
      </w:r>
      <w:r>
        <w:rPr>
          <w:spacing w:val="80"/>
        </w:rPr>
        <w:t xml:space="preserve"> </w:t>
      </w:r>
      <w:r>
        <w:t>MASYARAKAT</w:t>
      </w:r>
      <w:r>
        <w:rPr>
          <w:spacing w:val="80"/>
        </w:rPr>
        <w:t xml:space="preserve"> </w:t>
      </w:r>
      <w:r>
        <w:t>(RPM)</w:t>
      </w:r>
      <w:r>
        <w:rPr>
          <w:spacing w:val="80"/>
        </w:rPr>
        <w:t xml:space="preserve"> </w:t>
      </w:r>
      <w:r>
        <w:t>DI</w:t>
      </w:r>
      <w:r>
        <w:rPr>
          <w:spacing w:val="80"/>
        </w:rPr>
        <w:t xml:space="preserve"> </w:t>
      </w:r>
      <w:r>
        <w:t>PAMULANG,</w:t>
      </w:r>
    </w:p>
    <w:p w:rsidR="00244721" w:rsidRDefault="000147A9">
      <w:pPr>
        <w:pStyle w:val="BodyText"/>
        <w:ind w:left="1195" w:right="714"/>
        <w:jc w:val="both"/>
      </w:pPr>
      <w:r>
        <w:t xml:space="preserve">KOTA TANGERANG SELATAN.” </w:t>
      </w:r>
      <w:r>
        <w:rPr>
          <w:i/>
        </w:rPr>
        <w:t xml:space="preserve">Jurnal Kommunity Online </w:t>
      </w:r>
      <w:r>
        <w:t>3, no. 2 (March 3, 2023): 145–64. https://doi.org/10.15408/jko.v3i2.30917.</w:t>
      </w:r>
    </w:p>
    <w:p w:rsidR="00244721" w:rsidRDefault="000147A9">
      <w:pPr>
        <w:pStyle w:val="BodyText"/>
        <w:ind w:left="1195" w:right="709" w:hanging="720"/>
        <w:jc w:val="both"/>
      </w:pPr>
      <w:r>
        <w:t>Firmansyah,</w:t>
      </w:r>
      <w:r>
        <w:rPr>
          <w:spacing w:val="-13"/>
        </w:rPr>
        <w:t xml:space="preserve"> </w:t>
      </w:r>
      <w:r>
        <w:t>and</w:t>
      </w:r>
      <w:r>
        <w:rPr>
          <w:spacing w:val="-12"/>
        </w:rPr>
        <w:t xml:space="preserve"> </w:t>
      </w:r>
      <w:r>
        <w:t>NLP</w:t>
      </w:r>
      <w:r>
        <w:rPr>
          <w:spacing w:val="-12"/>
        </w:rPr>
        <w:t xml:space="preserve"> </w:t>
      </w:r>
      <w:r>
        <w:t>Pertiwi.</w:t>
      </w:r>
      <w:r>
        <w:rPr>
          <w:spacing w:val="-12"/>
        </w:rPr>
        <w:t xml:space="preserve"> </w:t>
      </w:r>
      <w:r>
        <w:rPr>
          <w:i/>
        </w:rPr>
        <w:t>Hukum</w:t>
      </w:r>
      <w:r>
        <w:rPr>
          <w:i/>
          <w:spacing w:val="-15"/>
        </w:rPr>
        <w:t xml:space="preserve"> </w:t>
      </w:r>
      <w:r>
        <w:rPr>
          <w:i/>
        </w:rPr>
        <w:t>Bisnis</w:t>
      </w:r>
      <w:r>
        <w:rPr>
          <w:i/>
          <w:spacing w:val="-12"/>
        </w:rPr>
        <w:t xml:space="preserve"> </w:t>
      </w:r>
      <w:r>
        <w:rPr>
          <w:i/>
        </w:rPr>
        <w:t>Islam</w:t>
      </w:r>
      <w:r>
        <w:t>.</w:t>
      </w:r>
      <w:r>
        <w:rPr>
          <w:spacing w:val="-15"/>
        </w:rPr>
        <w:t xml:space="preserve"> </w:t>
      </w:r>
      <w:r>
        <w:t>Sumatera</w:t>
      </w:r>
      <w:r>
        <w:rPr>
          <w:spacing w:val="-15"/>
        </w:rPr>
        <w:t xml:space="preserve"> </w:t>
      </w:r>
      <w:r>
        <w:t>Barat:</w:t>
      </w:r>
      <w:r>
        <w:rPr>
          <w:spacing w:val="-11"/>
        </w:rPr>
        <w:t xml:space="preserve"> </w:t>
      </w:r>
      <w:r>
        <w:t>Yayasan</w:t>
      </w:r>
      <w:r>
        <w:rPr>
          <w:spacing w:val="-12"/>
        </w:rPr>
        <w:t xml:space="preserve"> </w:t>
      </w:r>
      <w:r>
        <w:t>Pendidikan Cendikia Muslim, 2023.</w:t>
      </w:r>
    </w:p>
    <w:p w:rsidR="00244721" w:rsidRDefault="000147A9">
      <w:pPr>
        <w:pStyle w:val="BodyText"/>
        <w:ind w:left="1195" w:right="717" w:hanging="720"/>
        <w:jc w:val="both"/>
        <w:rPr>
          <w:i/>
        </w:rPr>
      </w:pPr>
      <w:r>
        <w:t>Gunawan, Reka, and Abdul Muhid. “THE STRATEGY OF DA’WAH BIL HAL COMMUNICATION:</w:t>
      </w:r>
      <w:r>
        <w:rPr>
          <w:spacing w:val="73"/>
        </w:rPr>
        <w:t xml:space="preserve">  </w:t>
      </w:r>
      <w:r>
        <w:t>LITERATURE</w:t>
      </w:r>
      <w:r>
        <w:rPr>
          <w:spacing w:val="73"/>
        </w:rPr>
        <w:t xml:space="preserve">  </w:t>
      </w:r>
      <w:r>
        <w:t>REVIEW.”</w:t>
      </w:r>
      <w:r>
        <w:rPr>
          <w:spacing w:val="72"/>
        </w:rPr>
        <w:t xml:space="preserve">  </w:t>
      </w:r>
      <w:r>
        <w:rPr>
          <w:i/>
        </w:rPr>
        <w:t>KOMUNIKE:</w:t>
      </w:r>
      <w:r>
        <w:rPr>
          <w:i/>
          <w:spacing w:val="75"/>
        </w:rPr>
        <w:t xml:space="preserve">  </w:t>
      </w:r>
      <w:r>
        <w:rPr>
          <w:i/>
        </w:rPr>
        <w:t>Jurnal</w:t>
      </w:r>
    </w:p>
    <w:p w:rsidR="00244721" w:rsidRDefault="000147A9">
      <w:pPr>
        <w:spacing w:before="1"/>
        <w:ind w:left="1195" w:right="711"/>
        <w:jc w:val="both"/>
        <w:rPr>
          <w:sz w:val="24"/>
        </w:rPr>
      </w:pPr>
      <w:r>
        <w:rPr>
          <w:i/>
          <w:sz w:val="24"/>
        </w:rPr>
        <w:t xml:space="preserve">Komunikasi Penyiaran Islam </w:t>
      </w:r>
      <w:r>
        <w:rPr>
          <w:sz w:val="24"/>
        </w:rPr>
        <w:t xml:space="preserve">14, no. 1 (June 30, 2022): 33–50. </w:t>
      </w:r>
      <w:r>
        <w:rPr>
          <w:spacing w:val="-2"/>
          <w:sz w:val="24"/>
        </w:rPr>
        <w:t>https://doi.org/10.20414/jurkom.v14i1.527</w:t>
      </w:r>
      <w:r>
        <w:rPr>
          <w:spacing w:val="-2"/>
          <w:sz w:val="24"/>
        </w:rPr>
        <w:t>0.</w:t>
      </w:r>
    </w:p>
    <w:p w:rsidR="00244721" w:rsidRDefault="000147A9">
      <w:pPr>
        <w:pStyle w:val="BodyText"/>
        <w:ind w:left="1195" w:right="709" w:hanging="720"/>
        <w:jc w:val="both"/>
      </w:pPr>
      <w:r>
        <w:t xml:space="preserve">Iksan, Aman Ma`arij, Adnan, Nasrullah, and Ade Ermin. “Analisis Hukum Praktik Rentenir Terhadap Pedagang Kios: (Studi Empirik Di Kabupaten Dompu-Nusa Tenggara Barat).” </w:t>
      </w:r>
      <w:r>
        <w:rPr>
          <w:i/>
        </w:rPr>
        <w:t xml:space="preserve">Fundamental: Jurnal Ilmiah Hukum </w:t>
      </w:r>
      <w:r>
        <w:t>11, no. 2 (December 27, 2022): 162–80. https://doi.o</w:t>
      </w:r>
      <w:r>
        <w:t>rg/10.34304/jf.v11i2.75.</w:t>
      </w:r>
    </w:p>
    <w:p w:rsidR="00244721" w:rsidRDefault="000147A9">
      <w:pPr>
        <w:ind w:left="1195" w:right="711" w:hanging="720"/>
        <w:jc w:val="both"/>
        <w:rPr>
          <w:sz w:val="24"/>
        </w:rPr>
      </w:pPr>
      <w:r>
        <w:rPr>
          <w:sz w:val="24"/>
        </w:rPr>
        <w:t xml:space="preserve">Izzudin, Mohamad, and Siti Masruroh. “Optimalisasi Dana Zakat, Infaq, Dan Sedekah Dalam Mendorong Pemberdayaan Ekonomi Pada Lazis NU MWC Prambon Nganjuk.” </w:t>
      </w:r>
      <w:r>
        <w:rPr>
          <w:i/>
          <w:sz w:val="24"/>
        </w:rPr>
        <w:t xml:space="preserve">Proceedings of Islamic Economics, Business, and Philanthropy </w:t>
      </w:r>
      <w:r>
        <w:rPr>
          <w:sz w:val="24"/>
        </w:rPr>
        <w:t>2, no. 1 (Octob</w:t>
      </w:r>
      <w:r>
        <w:rPr>
          <w:sz w:val="24"/>
        </w:rPr>
        <w:t>er 30, 2023): 319–32.</w:t>
      </w:r>
    </w:p>
    <w:p w:rsidR="00244721" w:rsidRDefault="000147A9">
      <w:pPr>
        <w:pStyle w:val="BodyText"/>
        <w:ind w:left="1195" w:right="713" w:hanging="720"/>
        <w:jc w:val="both"/>
      </w:pPr>
      <w:r>
        <w:t>Jesa, Brelyantika Indra, and Muhammad Ilham Fahmi. “MENCAPAI EFEKTIVITAS PROGRAM PEMBERDAYAAN MELALUI TECHNOLOGY OF PARTICIPATION</w:t>
      </w:r>
      <w:r>
        <w:rPr>
          <w:spacing w:val="67"/>
        </w:rPr>
        <w:t xml:space="preserve">  </w:t>
      </w:r>
      <w:r>
        <w:t>(ToP):</w:t>
      </w:r>
      <w:r>
        <w:rPr>
          <w:spacing w:val="70"/>
        </w:rPr>
        <w:t xml:space="preserve">  </w:t>
      </w:r>
      <w:r>
        <w:t>STUDI</w:t>
      </w:r>
      <w:r>
        <w:rPr>
          <w:spacing w:val="66"/>
        </w:rPr>
        <w:t xml:space="preserve">  </w:t>
      </w:r>
      <w:r>
        <w:t>KASUS</w:t>
      </w:r>
      <w:r>
        <w:rPr>
          <w:spacing w:val="70"/>
        </w:rPr>
        <w:t xml:space="preserve">  </w:t>
      </w:r>
      <w:r>
        <w:t>DI</w:t>
      </w:r>
      <w:r>
        <w:rPr>
          <w:spacing w:val="66"/>
        </w:rPr>
        <w:t xml:space="preserve">  </w:t>
      </w:r>
      <w:r>
        <w:t>DESA</w:t>
      </w:r>
      <w:r>
        <w:rPr>
          <w:spacing w:val="70"/>
        </w:rPr>
        <w:t xml:space="preserve">  </w:t>
      </w:r>
      <w:r>
        <w:t>CISAMBENG</w:t>
      </w:r>
    </w:p>
    <w:p w:rsidR="00244721" w:rsidRDefault="000147A9">
      <w:pPr>
        <w:ind w:left="1195" w:right="712"/>
        <w:jc w:val="both"/>
        <w:rPr>
          <w:sz w:val="24"/>
        </w:rPr>
      </w:pPr>
      <w:r>
        <w:rPr>
          <w:sz w:val="24"/>
        </w:rPr>
        <w:t xml:space="preserve">KABUPATEN MAJALENGKA.” </w:t>
      </w:r>
      <w:r>
        <w:rPr>
          <w:i/>
          <w:sz w:val="24"/>
        </w:rPr>
        <w:t xml:space="preserve">Journal of Approriate Technology for Community Services </w:t>
      </w:r>
      <w:r>
        <w:rPr>
          <w:sz w:val="24"/>
        </w:rPr>
        <w:t xml:space="preserve">1, no. 2 (June 1, 2020): 82–90. </w:t>
      </w:r>
      <w:r>
        <w:rPr>
          <w:spacing w:val="-2"/>
          <w:sz w:val="24"/>
        </w:rPr>
        <w:t>https://doi.org/10.20885/jattec.vol1.iss2.art4.</w:t>
      </w:r>
    </w:p>
    <w:p w:rsidR="00244721" w:rsidRDefault="00244721">
      <w:pPr>
        <w:jc w:val="both"/>
        <w:rPr>
          <w:sz w:val="24"/>
        </w:rPr>
        <w:sectPr w:rsidR="00244721">
          <w:pgSz w:w="12240" w:h="15840"/>
          <w:pgMar w:top="1360" w:right="720" w:bottom="1260" w:left="1800" w:header="0" w:footer="1019" w:gutter="0"/>
          <w:cols w:space="720"/>
        </w:sectPr>
      </w:pPr>
    </w:p>
    <w:p w:rsidR="00244721" w:rsidRDefault="000147A9">
      <w:pPr>
        <w:pStyle w:val="BodyText"/>
        <w:spacing w:before="79"/>
        <w:ind w:left="1195" w:hanging="720"/>
      </w:pPr>
      <w:r>
        <w:lastRenderedPageBreak/>
        <w:t>Maeliawati,</w:t>
      </w:r>
      <w:r>
        <w:rPr>
          <w:spacing w:val="40"/>
        </w:rPr>
        <w:t xml:space="preserve"> </w:t>
      </w:r>
      <w:r>
        <w:t>Sonia</w:t>
      </w:r>
      <w:r>
        <w:rPr>
          <w:spacing w:val="40"/>
        </w:rPr>
        <w:t xml:space="preserve"> </w:t>
      </w:r>
      <w:r>
        <w:t>Indriani,</w:t>
      </w:r>
      <w:r>
        <w:rPr>
          <w:spacing w:val="40"/>
        </w:rPr>
        <w:t xml:space="preserve"> </w:t>
      </w:r>
      <w:r>
        <w:t>and</w:t>
      </w:r>
      <w:r>
        <w:rPr>
          <w:spacing w:val="40"/>
        </w:rPr>
        <w:t xml:space="preserve"> </w:t>
      </w:r>
      <w:r>
        <w:t>Triana</w:t>
      </w:r>
      <w:r>
        <w:rPr>
          <w:spacing w:val="40"/>
        </w:rPr>
        <w:t xml:space="preserve"> </w:t>
      </w:r>
      <w:r>
        <w:t>Ayu</w:t>
      </w:r>
      <w:r>
        <w:rPr>
          <w:spacing w:val="40"/>
        </w:rPr>
        <w:t xml:space="preserve"> </w:t>
      </w:r>
      <w:r>
        <w:t>Wulandari.</w:t>
      </w:r>
      <w:r>
        <w:rPr>
          <w:spacing w:val="40"/>
        </w:rPr>
        <w:t xml:space="preserve"> </w:t>
      </w:r>
      <w:r>
        <w:t>“Pengaruh</w:t>
      </w:r>
      <w:r>
        <w:rPr>
          <w:spacing w:val="40"/>
        </w:rPr>
        <w:t xml:space="preserve"> </w:t>
      </w:r>
      <w:r>
        <w:t>Riba</w:t>
      </w:r>
      <w:r>
        <w:rPr>
          <w:spacing w:val="40"/>
        </w:rPr>
        <w:t xml:space="preserve"> </w:t>
      </w:r>
      <w:r>
        <w:t>Terhadap Perekonomian</w:t>
      </w:r>
      <w:r>
        <w:rPr>
          <w:spacing w:val="-8"/>
        </w:rPr>
        <w:t xml:space="preserve"> </w:t>
      </w:r>
      <w:r>
        <w:t>Masyarakat.”</w:t>
      </w:r>
      <w:r>
        <w:rPr>
          <w:spacing w:val="-11"/>
        </w:rPr>
        <w:t xml:space="preserve"> </w:t>
      </w:r>
      <w:r>
        <w:rPr>
          <w:i/>
        </w:rPr>
        <w:t>Is</w:t>
      </w:r>
      <w:r>
        <w:rPr>
          <w:i/>
        </w:rPr>
        <w:t>lamic</w:t>
      </w:r>
      <w:r>
        <w:rPr>
          <w:i/>
          <w:spacing w:val="-9"/>
        </w:rPr>
        <w:t xml:space="preserve"> </w:t>
      </w:r>
      <w:r>
        <w:rPr>
          <w:i/>
        </w:rPr>
        <w:t>Education</w:t>
      </w:r>
      <w:r>
        <w:rPr>
          <w:i/>
          <w:spacing w:val="-8"/>
        </w:rPr>
        <w:t xml:space="preserve"> </w:t>
      </w:r>
      <w:r>
        <w:t>1,</w:t>
      </w:r>
      <w:r>
        <w:rPr>
          <w:spacing w:val="-6"/>
        </w:rPr>
        <w:t xml:space="preserve"> </w:t>
      </w:r>
      <w:r>
        <w:t>no.</w:t>
      </w:r>
      <w:r>
        <w:rPr>
          <w:spacing w:val="-11"/>
        </w:rPr>
        <w:t xml:space="preserve"> </w:t>
      </w:r>
      <w:r>
        <w:t>3</w:t>
      </w:r>
      <w:r>
        <w:rPr>
          <w:spacing w:val="-9"/>
        </w:rPr>
        <w:t xml:space="preserve"> </w:t>
      </w:r>
      <w:r>
        <w:t>(October</w:t>
      </w:r>
      <w:r>
        <w:rPr>
          <w:spacing w:val="-11"/>
        </w:rPr>
        <w:t xml:space="preserve"> </w:t>
      </w:r>
      <w:r>
        <w:t>28,</w:t>
      </w:r>
      <w:r>
        <w:rPr>
          <w:spacing w:val="-11"/>
        </w:rPr>
        <w:t xml:space="preserve"> </w:t>
      </w:r>
      <w:r>
        <w:t>2023):</w:t>
      </w:r>
      <w:r>
        <w:rPr>
          <w:spacing w:val="-4"/>
        </w:rPr>
        <w:t xml:space="preserve"> </w:t>
      </w:r>
      <w:r>
        <w:t>677–</w:t>
      </w:r>
    </w:p>
    <w:p w:rsidR="00244721" w:rsidRDefault="000147A9">
      <w:pPr>
        <w:pStyle w:val="BodyText"/>
        <w:ind w:left="1195"/>
      </w:pPr>
      <w:r>
        <w:rPr>
          <w:spacing w:val="-5"/>
        </w:rPr>
        <w:t>90.</w:t>
      </w:r>
    </w:p>
    <w:p w:rsidR="00244721" w:rsidRDefault="000147A9">
      <w:pPr>
        <w:pStyle w:val="BodyText"/>
        <w:ind w:left="1195" w:right="706" w:hanging="720"/>
        <w:jc w:val="both"/>
      </w:pPr>
      <w:r>
        <w:t xml:space="preserve">Moon, Michael. “Triangulation: A Method to Increase Validity, Reliability, and Legitimation in Clinical Research.” </w:t>
      </w:r>
      <w:r>
        <w:rPr>
          <w:i/>
        </w:rPr>
        <w:t xml:space="preserve">Journal of Emergency Nursing </w:t>
      </w:r>
      <w:r>
        <w:t>45, no. 1 (January 1, 2019): 103–5. https://doi.org/10.101</w:t>
      </w:r>
      <w:r>
        <w:t>6/j.jen.2018.11.004.</w:t>
      </w:r>
    </w:p>
    <w:p w:rsidR="00244721" w:rsidRDefault="000147A9">
      <w:pPr>
        <w:ind w:left="1195" w:right="708" w:hanging="720"/>
        <w:jc w:val="both"/>
        <w:rPr>
          <w:sz w:val="24"/>
        </w:rPr>
      </w:pPr>
      <w:r>
        <w:rPr>
          <w:sz w:val="24"/>
        </w:rPr>
        <w:t>Mutiawati,</w:t>
      </w:r>
      <w:r>
        <w:rPr>
          <w:spacing w:val="-6"/>
          <w:sz w:val="24"/>
        </w:rPr>
        <w:t xml:space="preserve"> </w:t>
      </w:r>
      <w:r>
        <w:rPr>
          <w:sz w:val="24"/>
        </w:rPr>
        <w:t>Mutiawati,</w:t>
      </w:r>
      <w:r>
        <w:rPr>
          <w:spacing w:val="-6"/>
          <w:sz w:val="24"/>
        </w:rPr>
        <w:t xml:space="preserve"> </w:t>
      </w:r>
      <w:r>
        <w:rPr>
          <w:sz w:val="24"/>
        </w:rPr>
        <w:t>and</w:t>
      </w:r>
      <w:r>
        <w:rPr>
          <w:spacing w:val="-7"/>
          <w:sz w:val="24"/>
        </w:rPr>
        <w:t xml:space="preserve"> </w:t>
      </w:r>
      <w:r>
        <w:rPr>
          <w:sz w:val="24"/>
        </w:rPr>
        <w:t>Suci</w:t>
      </w:r>
      <w:r>
        <w:rPr>
          <w:spacing w:val="-6"/>
          <w:sz w:val="24"/>
        </w:rPr>
        <w:t xml:space="preserve"> </w:t>
      </w:r>
      <w:r>
        <w:rPr>
          <w:sz w:val="24"/>
        </w:rPr>
        <w:t>Ramadhani.</w:t>
      </w:r>
      <w:r>
        <w:rPr>
          <w:spacing w:val="-3"/>
          <w:sz w:val="24"/>
        </w:rPr>
        <w:t xml:space="preserve"> </w:t>
      </w:r>
      <w:r>
        <w:rPr>
          <w:sz w:val="24"/>
        </w:rPr>
        <w:t>“Efektivitas</w:t>
      </w:r>
      <w:r>
        <w:rPr>
          <w:spacing w:val="-6"/>
          <w:sz w:val="24"/>
        </w:rPr>
        <w:t xml:space="preserve"> </w:t>
      </w:r>
      <w:r>
        <w:rPr>
          <w:sz w:val="24"/>
        </w:rPr>
        <w:t>Dakwah</w:t>
      </w:r>
      <w:r>
        <w:rPr>
          <w:spacing w:val="-7"/>
          <w:sz w:val="24"/>
        </w:rPr>
        <w:t xml:space="preserve"> </w:t>
      </w:r>
      <w:r>
        <w:rPr>
          <w:sz w:val="24"/>
        </w:rPr>
        <w:t>Bil-Hal</w:t>
      </w:r>
      <w:r>
        <w:rPr>
          <w:spacing w:val="-6"/>
          <w:sz w:val="24"/>
        </w:rPr>
        <w:t xml:space="preserve"> </w:t>
      </w:r>
      <w:r>
        <w:rPr>
          <w:sz w:val="24"/>
        </w:rPr>
        <w:t>sebagai</w:t>
      </w:r>
      <w:r>
        <w:rPr>
          <w:spacing w:val="-6"/>
          <w:sz w:val="24"/>
        </w:rPr>
        <w:t xml:space="preserve"> </w:t>
      </w:r>
      <w:r>
        <w:rPr>
          <w:sz w:val="24"/>
        </w:rPr>
        <w:t>Solusi Penyampaian</w:t>
      </w:r>
      <w:r>
        <w:rPr>
          <w:spacing w:val="-13"/>
          <w:sz w:val="24"/>
        </w:rPr>
        <w:t xml:space="preserve"> </w:t>
      </w:r>
      <w:r>
        <w:rPr>
          <w:sz w:val="24"/>
        </w:rPr>
        <w:t>Pesan</w:t>
      </w:r>
      <w:r>
        <w:rPr>
          <w:spacing w:val="-11"/>
          <w:sz w:val="24"/>
        </w:rPr>
        <w:t xml:space="preserve"> </w:t>
      </w:r>
      <w:r>
        <w:rPr>
          <w:sz w:val="24"/>
        </w:rPr>
        <w:t>Dakwah</w:t>
      </w:r>
      <w:r>
        <w:rPr>
          <w:spacing w:val="-14"/>
          <w:sz w:val="24"/>
        </w:rPr>
        <w:t xml:space="preserve"> </w:t>
      </w:r>
      <w:r>
        <w:rPr>
          <w:sz w:val="24"/>
        </w:rPr>
        <w:t>kepada</w:t>
      </w:r>
      <w:r>
        <w:rPr>
          <w:spacing w:val="-14"/>
          <w:sz w:val="24"/>
        </w:rPr>
        <w:t xml:space="preserve"> </w:t>
      </w:r>
      <w:r>
        <w:rPr>
          <w:sz w:val="24"/>
        </w:rPr>
        <w:t>Mitra</w:t>
      </w:r>
      <w:r>
        <w:rPr>
          <w:spacing w:val="-13"/>
          <w:sz w:val="24"/>
        </w:rPr>
        <w:t xml:space="preserve"> </w:t>
      </w:r>
      <w:r>
        <w:rPr>
          <w:sz w:val="24"/>
        </w:rPr>
        <w:t>Dakwah.”</w:t>
      </w:r>
      <w:r>
        <w:rPr>
          <w:spacing w:val="-15"/>
          <w:sz w:val="24"/>
        </w:rPr>
        <w:t xml:space="preserve"> </w:t>
      </w:r>
      <w:r>
        <w:rPr>
          <w:i/>
          <w:sz w:val="24"/>
        </w:rPr>
        <w:t>Jurnal</w:t>
      </w:r>
      <w:r>
        <w:rPr>
          <w:i/>
          <w:spacing w:val="-11"/>
          <w:sz w:val="24"/>
        </w:rPr>
        <w:t xml:space="preserve"> </w:t>
      </w:r>
      <w:r>
        <w:rPr>
          <w:i/>
          <w:sz w:val="24"/>
        </w:rPr>
        <w:t>Komunika</w:t>
      </w:r>
      <w:r>
        <w:rPr>
          <w:i/>
          <w:spacing w:val="-11"/>
          <w:sz w:val="24"/>
        </w:rPr>
        <w:t xml:space="preserve"> </w:t>
      </w:r>
      <w:r>
        <w:rPr>
          <w:i/>
          <w:sz w:val="24"/>
        </w:rPr>
        <w:t>Islamika</w:t>
      </w:r>
      <w:r>
        <w:rPr>
          <w:i/>
          <w:spacing w:val="-14"/>
          <w:sz w:val="24"/>
        </w:rPr>
        <w:t xml:space="preserve"> </w:t>
      </w:r>
      <w:r>
        <w:rPr>
          <w:i/>
          <w:sz w:val="24"/>
        </w:rPr>
        <w:t xml:space="preserve">: Jurnal Ilmu Komunikasi dan Kajian Islam </w:t>
      </w:r>
      <w:r>
        <w:rPr>
          <w:sz w:val="24"/>
        </w:rPr>
        <w:t xml:space="preserve">10, no. 1 (July 25, 2023): 23–30. </w:t>
      </w:r>
      <w:r>
        <w:rPr>
          <w:spacing w:val="-2"/>
          <w:sz w:val="24"/>
        </w:rPr>
        <w:t>https://doi.org/10.37064/jki.v10i1.16950.</w:t>
      </w:r>
    </w:p>
    <w:p w:rsidR="00244721" w:rsidRDefault="000147A9">
      <w:pPr>
        <w:ind w:left="1195" w:right="713" w:hanging="720"/>
        <w:jc w:val="both"/>
        <w:rPr>
          <w:sz w:val="24"/>
        </w:rPr>
      </w:pPr>
      <w:r>
        <w:rPr>
          <w:sz w:val="24"/>
        </w:rPr>
        <w:t xml:space="preserve">Nabila, Siti. “Community Development Melalui Program Kampung Sejahtera Mandiri (Ksm) Sebagai Sarana Pemberdayaan Perempuan.” </w:t>
      </w:r>
      <w:r>
        <w:rPr>
          <w:i/>
          <w:sz w:val="24"/>
        </w:rPr>
        <w:t>Ministrate: J</w:t>
      </w:r>
      <w:r>
        <w:rPr>
          <w:i/>
          <w:sz w:val="24"/>
        </w:rPr>
        <w:t xml:space="preserve">urnal Birokrasi Dan Pemerintahan Daerah </w:t>
      </w:r>
      <w:r>
        <w:rPr>
          <w:sz w:val="24"/>
        </w:rPr>
        <w:t xml:space="preserve">4, no. 3 (November 30, 2022): 41–52. </w:t>
      </w:r>
      <w:r>
        <w:rPr>
          <w:spacing w:val="-2"/>
          <w:sz w:val="24"/>
        </w:rPr>
        <w:t>https://doi.org/10.15575/jbpd.v4i3.21051.</w:t>
      </w:r>
    </w:p>
    <w:p w:rsidR="00244721" w:rsidRDefault="000147A9">
      <w:pPr>
        <w:spacing w:line="242" w:lineRule="auto"/>
        <w:ind w:left="1195" w:right="716" w:hanging="720"/>
        <w:jc w:val="both"/>
        <w:rPr>
          <w:sz w:val="24"/>
        </w:rPr>
      </w:pPr>
      <w:r>
        <w:rPr>
          <w:sz w:val="24"/>
        </w:rPr>
        <w:t xml:space="preserve">Nasdian, FT. </w:t>
      </w:r>
      <w:r>
        <w:rPr>
          <w:i/>
          <w:sz w:val="24"/>
        </w:rPr>
        <w:t>Pengembangan Masyarakat</w:t>
      </w:r>
      <w:r>
        <w:rPr>
          <w:sz w:val="24"/>
        </w:rPr>
        <w:t xml:space="preserve">. Jakarta: Yayasan Pustaka Obor Indonesia, </w:t>
      </w:r>
      <w:r>
        <w:rPr>
          <w:spacing w:val="-2"/>
          <w:sz w:val="24"/>
        </w:rPr>
        <w:t>2015.</w:t>
      </w:r>
    </w:p>
    <w:p w:rsidR="00244721" w:rsidRDefault="000147A9">
      <w:pPr>
        <w:pStyle w:val="BodyText"/>
        <w:ind w:left="1195" w:right="711" w:hanging="720"/>
        <w:jc w:val="both"/>
      </w:pPr>
      <w:r>
        <w:t>Nulhaqim, Soni A. “Pelayanan Advokasi Bebas Rentenir</w:t>
      </w:r>
      <w:r>
        <w:t xml:space="preserve"> Bagi Masyarakat Dhuafa Oleh Lembaga Sinergi Dompet Dhuafa Jabar Kota Bandung.” </w:t>
      </w:r>
      <w:r>
        <w:rPr>
          <w:i/>
        </w:rPr>
        <w:t xml:space="preserve">EMPATI: Jurnal Ilmu Kesejahteraan Sosial </w:t>
      </w:r>
      <w:r>
        <w:t xml:space="preserve">2, no. 1 (September 6, 2013): 35–48. </w:t>
      </w:r>
      <w:r>
        <w:rPr>
          <w:spacing w:val="-2"/>
        </w:rPr>
        <w:t>https://doi.org/10.15408/empati.v2i1.9754.</w:t>
      </w:r>
    </w:p>
    <w:p w:rsidR="00244721" w:rsidRDefault="000147A9">
      <w:pPr>
        <w:pStyle w:val="BodyText"/>
        <w:ind w:left="1195" w:right="713" w:hanging="720"/>
        <w:jc w:val="both"/>
      </w:pPr>
      <w:r>
        <w:t>Nurjaman,</w:t>
      </w:r>
      <w:r>
        <w:rPr>
          <w:spacing w:val="-12"/>
        </w:rPr>
        <w:t xml:space="preserve"> </w:t>
      </w:r>
      <w:r>
        <w:t>J.</w:t>
      </w:r>
      <w:r>
        <w:rPr>
          <w:spacing w:val="-12"/>
        </w:rPr>
        <w:t xml:space="preserve"> </w:t>
      </w:r>
      <w:r>
        <w:t>“Peranan</w:t>
      </w:r>
      <w:r>
        <w:rPr>
          <w:spacing w:val="-9"/>
        </w:rPr>
        <w:t xml:space="preserve"> </w:t>
      </w:r>
      <w:r>
        <w:t>Baitul</w:t>
      </w:r>
      <w:r>
        <w:rPr>
          <w:spacing w:val="-11"/>
        </w:rPr>
        <w:t xml:space="preserve"> </w:t>
      </w:r>
      <w:r>
        <w:t>Mal</w:t>
      </w:r>
      <w:r>
        <w:rPr>
          <w:spacing w:val="-11"/>
        </w:rPr>
        <w:t xml:space="preserve"> </w:t>
      </w:r>
      <w:r>
        <w:t>Wattamwil</w:t>
      </w:r>
      <w:r>
        <w:rPr>
          <w:spacing w:val="-8"/>
        </w:rPr>
        <w:t xml:space="preserve"> </w:t>
      </w:r>
      <w:r>
        <w:t>Dalam</w:t>
      </w:r>
      <w:r>
        <w:rPr>
          <w:spacing w:val="-12"/>
        </w:rPr>
        <w:t xml:space="preserve"> </w:t>
      </w:r>
      <w:r>
        <w:t>Mengat</w:t>
      </w:r>
      <w:r>
        <w:t>asi</w:t>
      </w:r>
      <w:r>
        <w:rPr>
          <w:spacing w:val="-11"/>
        </w:rPr>
        <w:t xml:space="preserve"> </w:t>
      </w:r>
      <w:r>
        <w:t>Dampak</w:t>
      </w:r>
      <w:r>
        <w:rPr>
          <w:spacing w:val="-11"/>
        </w:rPr>
        <w:t xml:space="preserve"> </w:t>
      </w:r>
      <w:r>
        <w:t>Negatif</w:t>
      </w:r>
      <w:r>
        <w:rPr>
          <w:spacing w:val="-12"/>
        </w:rPr>
        <w:t xml:space="preserve"> </w:t>
      </w:r>
      <w:r>
        <w:t>Praktek Rentenir</w:t>
      </w:r>
      <w:r>
        <w:rPr>
          <w:spacing w:val="-4"/>
        </w:rPr>
        <w:t xml:space="preserve"> </w:t>
      </w:r>
      <w:r>
        <w:t>(Studi</w:t>
      </w:r>
      <w:r>
        <w:rPr>
          <w:spacing w:val="-4"/>
        </w:rPr>
        <w:t xml:space="preserve"> </w:t>
      </w:r>
      <w:r>
        <w:t>Pada</w:t>
      </w:r>
      <w:r>
        <w:rPr>
          <w:spacing w:val="-5"/>
        </w:rPr>
        <w:t xml:space="preserve"> </w:t>
      </w:r>
      <w:r>
        <w:t>BMT</w:t>
      </w:r>
      <w:r>
        <w:rPr>
          <w:spacing w:val="-4"/>
        </w:rPr>
        <w:t xml:space="preserve"> </w:t>
      </w:r>
      <w:r>
        <w:t>Al</w:t>
      </w:r>
      <w:r>
        <w:rPr>
          <w:spacing w:val="-4"/>
        </w:rPr>
        <w:t xml:space="preserve"> </w:t>
      </w:r>
      <w:r>
        <w:t>Fath IKMI</w:t>
      </w:r>
      <w:r>
        <w:rPr>
          <w:spacing w:val="-5"/>
        </w:rPr>
        <w:t xml:space="preserve"> </w:t>
      </w:r>
      <w:r>
        <w:t>Ciputat).”</w:t>
      </w:r>
      <w:r>
        <w:rPr>
          <w:spacing w:val="-5"/>
        </w:rPr>
        <w:t xml:space="preserve"> </w:t>
      </w:r>
      <w:r>
        <w:t>Thesis,</w:t>
      </w:r>
      <w:r>
        <w:rPr>
          <w:spacing w:val="-4"/>
        </w:rPr>
        <w:t xml:space="preserve"> </w:t>
      </w:r>
      <w:r>
        <w:t>Fakultas</w:t>
      </w:r>
      <w:r>
        <w:rPr>
          <w:spacing w:val="-1"/>
        </w:rPr>
        <w:t xml:space="preserve"> </w:t>
      </w:r>
      <w:r>
        <w:t>Syariah</w:t>
      </w:r>
      <w:r>
        <w:rPr>
          <w:spacing w:val="-4"/>
        </w:rPr>
        <w:t xml:space="preserve"> </w:t>
      </w:r>
      <w:r>
        <w:t>dan Hukum Universitas UIN Syarif Hidyatullah, 2010.</w:t>
      </w:r>
    </w:p>
    <w:p w:rsidR="00244721" w:rsidRDefault="000147A9">
      <w:pPr>
        <w:pStyle w:val="BodyText"/>
        <w:ind w:left="1195" w:right="712" w:hanging="720"/>
        <w:jc w:val="both"/>
      </w:pPr>
      <w:r>
        <w:t xml:space="preserve">Oebaidillah, Syarif. “Rumah Pemberdayaan Masyarakat Siap Bebaskan UMKM Dari Rentenir,” 2023. https://mediaindonesia.com/megapolitan/581489/rumah- </w:t>
      </w:r>
      <w:r>
        <w:rPr>
          <w:spacing w:val="-2"/>
        </w:rPr>
        <w:t>pemberdayaan-masyarakat-siap-bebaskan-umkm-dari-rentenir.</w:t>
      </w:r>
    </w:p>
    <w:p w:rsidR="00244721" w:rsidRDefault="000147A9">
      <w:pPr>
        <w:ind w:left="475" w:right="712"/>
        <w:jc w:val="both"/>
        <w:rPr>
          <w:sz w:val="24"/>
        </w:rPr>
      </w:pPr>
      <w:r>
        <w:rPr>
          <w:sz w:val="24"/>
        </w:rPr>
        <w:t>“Profil Kemiskinan Di Indonesia Maret 2023.” Jakarta</w:t>
      </w:r>
      <w:r>
        <w:rPr>
          <w:sz w:val="24"/>
        </w:rPr>
        <w:t>: Badan Pusat Statistik, 2023. Ross,</w:t>
      </w:r>
      <w:r>
        <w:rPr>
          <w:spacing w:val="-17"/>
          <w:sz w:val="24"/>
        </w:rPr>
        <w:t xml:space="preserve"> </w:t>
      </w:r>
      <w:r>
        <w:rPr>
          <w:sz w:val="24"/>
        </w:rPr>
        <w:t>MG,</w:t>
      </w:r>
      <w:r>
        <w:rPr>
          <w:spacing w:val="-15"/>
          <w:sz w:val="24"/>
        </w:rPr>
        <w:t xml:space="preserve"> </w:t>
      </w:r>
      <w:r>
        <w:rPr>
          <w:sz w:val="24"/>
        </w:rPr>
        <w:t>and</w:t>
      </w:r>
      <w:r>
        <w:rPr>
          <w:spacing w:val="-15"/>
          <w:sz w:val="24"/>
        </w:rPr>
        <w:t xml:space="preserve"> </w:t>
      </w:r>
      <w:r>
        <w:rPr>
          <w:sz w:val="24"/>
        </w:rPr>
        <w:t>B.W.</w:t>
      </w:r>
      <w:r>
        <w:rPr>
          <w:spacing w:val="-15"/>
          <w:sz w:val="24"/>
        </w:rPr>
        <w:t xml:space="preserve"> </w:t>
      </w:r>
      <w:r>
        <w:rPr>
          <w:sz w:val="24"/>
        </w:rPr>
        <w:t>Lappin.</w:t>
      </w:r>
      <w:r>
        <w:rPr>
          <w:spacing w:val="-15"/>
          <w:sz w:val="24"/>
        </w:rPr>
        <w:t xml:space="preserve"> </w:t>
      </w:r>
      <w:r>
        <w:rPr>
          <w:i/>
          <w:sz w:val="24"/>
        </w:rPr>
        <w:t>Community</w:t>
      </w:r>
      <w:r>
        <w:rPr>
          <w:i/>
          <w:spacing w:val="-15"/>
          <w:sz w:val="24"/>
        </w:rPr>
        <w:t xml:space="preserve"> </w:t>
      </w:r>
      <w:r>
        <w:rPr>
          <w:i/>
          <w:sz w:val="24"/>
        </w:rPr>
        <w:t>Organization:</w:t>
      </w:r>
      <w:r>
        <w:rPr>
          <w:i/>
          <w:spacing w:val="-15"/>
          <w:sz w:val="24"/>
        </w:rPr>
        <w:t xml:space="preserve"> </w:t>
      </w:r>
      <w:r>
        <w:rPr>
          <w:i/>
          <w:sz w:val="24"/>
        </w:rPr>
        <w:t>Theory,</w:t>
      </w:r>
      <w:r>
        <w:rPr>
          <w:i/>
          <w:spacing w:val="-15"/>
          <w:sz w:val="24"/>
        </w:rPr>
        <w:t xml:space="preserve"> </w:t>
      </w:r>
      <w:r>
        <w:rPr>
          <w:i/>
          <w:sz w:val="24"/>
        </w:rPr>
        <w:t>Principles,</w:t>
      </w:r>
      <w:r>
        <w:rPr>
          <w:i/>
          <w:spacing w:val="-15"/>
          <w:sz w:val="24"/>
        </w:rPr>
        <w:t xml:space="preserve"> </w:t>
      </w:r>
      <w:r>
        <w:rPr>
          <w:i/>
          <w:sz w:val="24"/>
        </w:rPr>
        <w:t>and</w:t>
      </w:r>
      <w:r>
        <w:rPr>
          <w:i/>
          <w:spacing w:val="-15"/>
          <w:sz w:val="24"/>
        </w:rPr>
        <w:t xml:space="preserve"> </w:t>
      </w:r>
      <w:r>
        <w:rPr>
          <w:i/>
          <w:sz w:val="24"/>
        </w:rPr>
        <w:t>Practice</w:t>
      </w:r>
      <w:r>
        <w:rPr>
          <w:sz w:val="24"/>
        </w:rPr>
        <w:t>.</w:t>
      </w:r>
    </w:p>
    <w:p w:rsidR="00244721" w:rsidRDefault="000147A9">
      <w:pPr>
        <w:pStyle w:val="BodyText"/>
        <w:ind w:left="1195"/>
        <w:jc w:val="both"/>
      </w:pPr>
      <w:r>
        <w:t>2nd</w:t>
      </w:r>
      <w:r>
        <w:rPr>
          <w:spacing w:val="-4"/>
        </w:rPr>
        <w:t xml:space="preserve"> </w:t>
      </w:r>
      <w:r>
        <w:t>ed.</w:t>
      </w:r>
      <w:r>
        <w:rPr>
          <w:spacing w:val="-1"/>
        </w:rPr>
        <w:t xml:space="preserve"> </w:t>
      </w:r>
      <w:r>
        <w:t>New</w:t>
      </w:r>
      <w:r>
        <w:rPr>
          <w:spacing w:val="-1"/>
        </w:rPr>
        <w:t xml:space="preserve"> </w:t>
      </w:r>
      <w:r>
        <w:t>York:</w:t>
      </w:r>
      <w:r>
        <w:rPr>
          <w:spacing w:val="-1"/>
        </w:rPr>
        <w:t xml:space="preserve"> </w:t>
      </w:r>
      <w:r>
        <w:t>Harper</w:t>
      </w:r>
      <w:r>
        <w:rPr>
          <w:spacing w:val="-4"/>
        </w:rPr>
        <w:t xml:space="preserve"> </w:t>
      </w:r>
      <w:r>
        <w:t>and</w:t>
      </w:r>
      <w:r>
        <w:rPr>
          <w:spacing w:val="-1"/>
        </w:rPr>
        <w:t xml:space="preserve"> </w:t>
      </w:r>
      <w:r>
        <w:t>Row,</w:t>
      </w:r>
      <w:r>
        <w:rPr>
          <w:spacing w:val="-1"/>
        </w:rPr>
        <w:t xml:space="preserve"> </w:t>
      </w:r>
      <w:r>
        <w:rPr>
          <w:spacing w:val="-2"/>
        </w:rPr>
        <w:t>1967.</w:t>
      </w:r>
    </w:p>
    <w:p w:rsidR="00244721" w:rsidRDefault="000147A9">
      <w:pPr>
        <w:pStyle w:val="BodyText"/>
        <w:ind w:left="1195" w:right="714" w:hanging="720"/>
        <w:jc w:val="both"/>
      </w:pPr>
      <w:r>
        <w:t xml:space="preserve">Rumah Pemberdayaan Masyarakat. “Tentang Kami.” Accessed July 1, 2024. </w:t>
      </w:r>
      <w:r>
        <w:rPr>
          <w:spacing w:val="-2"/>
        </w:rPr>
        <w:t>https://rumahpemberdayaan.com/</w:t>
      </w:r>
      <w:r>
        <w:rPr>
          <w:spacing w:val="-2"/>
        </w:rPr>
        <w:t>tentang-kami/.</w:t>
      </w:r>
    </w:p>
    <w:p w:rsidR="00244721" w:rsidRDefault="000147A9">
      <w:pPr>
        <w:pStyle w:val="BodyText"/>
        <w:tabs>
          <w:tab w:val="left" w:pos="2381"/>
          <w:tab w:val="left" w:pos="3929"/>
          <w:tab w:val="left" w:pos="4978"/>
          <w:tab w:val="left" w:pos="6025"/>
          <w:tab w:val="left" w:pos="7011"/>
          <w:tab w:val="left" w:pos="8464"/>
        </w:tabs>
        <w:ind w:left="1195" w:right="715" w:hanging="720"/>
        <w:jc w:val="both"/>
      </w:pPr>
      <w:r>
        <w:t xml:space="preserve">Sagir, Akhmad. “Dakwah Bil-Hal: Prospek Dan Tantangan Da’i.” </w:t>
      </w:r>
      <w:r>
        <w:rPr>
          <w:i/>
        </w:rPr>
        <w:t xml:space="preserve">Alhadharah: Jurnal </w:t>
      </w:r>
      <w:r>
        <w:rPr>
          <w:i/>
          <w:spacing w:val="-4"/>
        </w:rPr>
        <w:t>Ilmu</w:t>
      </w:r>
      <w:r>
        <w:rPr>
          <w:i/>
        </w:rPr>
        <w:tab/>
      </w:r>
      <w:r>
        <w:rPr>
          <w:i/>
          <w:spacing w:val="-2"/>
        </w:rPr>
        <w:t>Dakwah</w:t>
      </w:r>
      <w:r>
        <w:rPr>
          <w:i/>
        </w:rPr>
        <w:tab/>
      </w:r>
      <w:r>
        <w:rPr>
          <w:spacing w:val="-4"/>
        </w:rPr>
        <w:t>14,</w:t>
      </w:r>
      <w:r>
        <w:tab/>
      </w:r>
      <w:r>
        <w:rPr>
          <w:spacing w:val="-4"/>
        </w:rPr>
        <w:t>no.</w:t>
      </w:r>
      <w:r>
        <w:tab/>
      </w:r>
      <w:r>
        <w:rPr>
          <w:spacing w:val="-6"/>
        </w:rPr>
        <w:t>27</w:t>
      </w:r>
      <w:r>
        <w:tab/>
      </w:r>
      <w:r>
        <w:rPr>
          <w:spacing w:val="-2"/>
        </w:rPr>
        <w:t>(2015):</w:t>
      </w:r>
      <w:r>
        <w:tab/>
      </w:r>
      <w:r>
        <w:rPr>
          <w:spacing w:val="-2"/>
        </w:rPr>
        <w:t>1–13. https://doi.org/10.18592/alhadharah.v14i27.1224.</w:t>
      </w:r>
    </w:p>
    <w:p w:rsidR="00244721" w:rsidRDefault="000147A9">
      <w:pPr>
        <w:pStyle w:val="BodyText"/>
        <w:ind w:left="1195" w:right="711" w:hanging="720"/>
        <w:jc w:val="both"/>
      </w:pPr>
      <w:r>
        <w:t>Sundusiah, Sundusiah, Ihsan Ro’is, and Akhmad Jufri. “Peran Ta’mir Masjid Dalam Mengurangi Praktik Riba Pada Masyarakat Melalui Program Mawar Emas Di Pulau</w:t>
      </w:r>
      <w:r>
        <w:rPr>
          <w:spacing w:val="-15"/>
        </w:rPr>
        <w:t xml:space="preserve"> </w:t>
      </w:r>
      <w:r>
        <w:t>Lombok.”</w:t>
      </w:r>
      <w:r>
        <w:rPr>
          <w:spacing w:val="-15"/>
        </w:rPr>
        <w:t xml:space="preserve"> </w:t>
      </w:r>
      <w:r>
        <w:rPr>
          <w:i/>
        </w:rPr>
        <w:t>AT-TAWASSUTH:</w:t>
      </w:r>
      <w:r>
        <w:rPr>
          <w:i/>
          <w:spacing w:val="-12"/>
        </w:rPr>
        <w:t xml:space="preserve"> </w:t>
      </w:r>
      <w:r>
        <w:rPr>
          <w:i/>
        </w:rPr>
        <w:t>Jurnal</w:t>
      </w:r>
      <w:r>
        <w:rPr>
          <w:i/>
          <w:spacing w:val="-11"/>
        </w:rPr>
        <w:t xml:space="preserve"> </w:t>
      </w:r>
      <w:r>
        <w:rPr>
          <w:i/>
        </w:rPr>
        <w:t>Ekonomi</w:t>
      </w:r>
      <w:r>
        <w:rPr>
          <w:i/>
          <w:spacing w:val="-14"/>
        </w:rPr>
        <w:t xml:space="preserve"> </w:t>
      </w:r>
      <w:r>
        <w:rPr>
          <w:i/>
        </w:rPr>
        <w:t>Islam</w:t>
      </w:r>
      <w:r>
        <w:rPr>
          <w:i/>
          <w:spacing w:val="-15"/>
        </w:rPr>
        <w:t xml:space="preserve"> </w:t>
      </w:r>
      <w:r>
        <w:t>8,</w:t>
      </w:r>
      <w:r>
        <w:rPr>
          <w:spacing w:val="-12"/>
        </w:rPr>
        <w:t xml:space="preserve"> </w:t>
      </w:r>
      <w:r>
        <w:t>no.</w:t>
      </w:r>
      <w:r>
        <w:rPr>
          <w:spacing w:val="-11"/>
        </w:rPr>
        <w:t xml:space="preserve"> </w:t>
      </w:r>
      <w:r>
        <w:t>1</w:t>
      </w:r>
      <w:r>
        <w:rPr>
          <w:spacing w:val="-12"/>
        </w:rPr>
        <w:t xml:space="preserve"> </w:t>
      </w:r>
      <w:r>
        <w:t>(June</w:t>
      </w:r>
      <w:r>
        <w:rPr>
          <w:spacing w:val="-15"/>
        </w:rPr>
        <w:t xml:space="preserve"> </w:t>
      </w:r>
      <w:r>
        <w:t>2,</w:t>
      </w:r>
      <w:r>
        <w:rPr>
          <w:spacing w:val="-12"/>
        </w:rPr>
        <w:t xml:space="preserve"> </w:t>
      </w:r>
      <w:r>
        <w:t>2023):</w:t>
      </w:r>
    </w:p>
    <w:p w:rsidR="00244721" w:rsidRDefault="000147A9">
      <w:pPr>
        <w:pStyle w:val="BodyText"/>
        <w:ind w:left="1195"/>
        <w:jc w:val="both"/>
      </w:pPr>
      <w:r>
        <w:t xml:space="preserve">101–21. </w:t>
      </w:r>
      <w:r>
        <w:rPr>
          <w:spacing w:val="-2"/>
        </w:rPr>
        <w:t>https://doi.org/10.3082</w:t>
      </w:r>
      <w:r>
        <w:rPr>
          <w:spacing w:val="-2"/>
        </w:rPr>
        <w:t>9/ajei.v8i1.15136.</w:t>
      </w:r>
    </w:p>
    <w:p w:rsidR="00244721" w:rsidRDefault="000147A9">
      <w:pPr>
        <w:pStyle w:val="BodyText"/>
        <w:ind w:left="1195" w:right="715" w:hanging="720"/>
        <w:jc w:val="both"/>
      </w:pPr>
      <w:r>
        <w:t xml:space="preserve">Supiandi, Supiandi, Muhammad Azizurrohman, Putrawan Habibi, and Mashun Mashun. “Manfaat Program Melawan Rentenir Berbasis Masjid (Mawar Emas) terhadap Jama’ah Masjid Jamiatul Khair, Lombok Timur.” </w:t>
      </w:r>
      <w:r>
        <w:rPr>
          <w:i/>
        </w:rPr>
        <w:t xml:space="preserve">Jurnal Ilmiah Mandala Education </w:t>
      </w:r>
      <w:r>
        <w:t>8, no. 2</w:t>
      </w:r>
      <w:r>
        <w:t xml:space="preserve"> (April 18, 2022). https://doi.org/10.58258/jime.v8i2.3202.</w:t>
      </w:r>
    </w:p>
    <w:p w:rsidR="00244721" w:rsidRDefault="000147A9">
      <w:pPr>
        <w:pStyle w:val="BodyText"/>
        <w:ind w:left="1195" w:right="717" w:hanging="720"/>
        <w:jc w:val="both"/>
      </w:pPr>
      <w:r>
        <w:t>Tho’in, Muhammad. Larangan Riba Dalam Teks Dan Konteks (Studi Atas Hadits Riwayat</w:t>
      </w:r>
      <w:r>
        <w:rPr>
          <w:spacing w:val="-11"/>
        </w:rPr>
        <w:t xml:space="preserve"> </w:t>
      </w:r>
      <w:r>
        <w:t>Muslim</w:t>
      </w:r>
      <w:r>
        <w:rPr>
          <w:spacing w:val="-9"/>
        </w:rPr>
        <w:t xml:space="preserve"> </w:t>
      </w:r>
      <w:r>
        <w:t>Tentang</w:t>
      </w:r>
      <w:r>
        <w:rPr>
          <w:spacing w:val="-11"/>
        </w:rPr>
        <w:t xml:space="preserve"> </w:t>
      </w:r>
      <w:r>
        <w:t>Pelaknatan</w:t>
      </w:r>
      <w:r>
        <w:rPr>
          <w:spacing w:val="-10"/>
        </w:rPr>
        <w:t xml:space="preserve"> </w:t>
      </w:r>
      <w:r>
        <w:t>Riba),</w:t>
      </w:r>
      <w:r>
        <w:rPr>
          <w:spacing w:val="-12"/>
        </w:rPr>
        <w:t xml:space="preserve"> </w:t>
      </w:r>
      <w:r>
        <w:t>Jurnal</w:t>
      </w:r>
      <w:r>
        <w:rPr>
          <w:spacing w:val="-10"/>
        </w:rPr>
        <w:t xml:space="preserve"> </w:t>
      </w:r>
      <w:r>
        <w:t>Ilmiah</w:t>
      </w:r>
      <w:r>
        <w:rPr>
          <w:spacing w:val="-10"/>
        </w:rPr>
        <w:t xml:space="preserve"> </w:t>
      </w:r>
      <w:r>
        <w:t>Ekonomi</w:t>
      </w:r>
      <w:r>
        <w:rPr>
          <w:spacing w:val="-9"/>
        </w:rPr>
        <w:t xml:space="preserve"> </w:t>
      </w:r>
      <w:r>
        <w:t>Islam</w:t>
      </w:r>
      <w:r>
        <w:rPr>
          <w:spacing w:val="-10"/>
        </w:rPr>
        <w:t xml:space="preserve"> </w:t>
      </w:r>
      <w:r>
        <w:t>Vol.</w:t>
      </w:r>
      <w:r>
        <w:rPr>
          <w:spacing w:val="-12"/>
        </w:rPr>
        <w:t xml:space="preserve"> </w:t>
      </w:r>
      <w:r>
        <w:t>02 No. 02, Juli, 2016</w:t>
      </w:r>
    </w:p>
    <w:p w:rsidR="00244721" w:rsidRDefault="00244721">
      <w:pPr>
        <w:pStyle w:val="BodyText"/>
        <w:jc w:val="both"/>
        <w:sectPr w:rsidR="00244721">
          <w:pgSz w:w="12240" w:h="15840"/>
          <w:pgMar w:top="1360" w:right="720" w:bottom="1260" w:left="1800" w:header="0" w:footer="1019" w:gutter="0"/>
          <w:cols w:space="720"/>
        </w:sectPr>
      </w:pPr>
    </w:p>
    <w:p w:rsidR="00244721" w:rsidRDefault="000147A9">
      <w:pPr>
        <w:spacing w:before="79"/>
        <w:ind w:left="1195" w:right="710" w:hanging="720"/>
        <w:jc w:val="both"/>
        <w:rPr>
          <w:sz w:val="24"/>
        </w:rPr>
      </w:pPr>
      <w:r>
        <w:rPr>
          <w:sz w:val="24"/>
        </w:rPr>
        <w:lastRenderedPageBreak/>
        <w:t>Trianto, Rud</w:t>
      </w:r>
      <w:r>
        <w:rPr>
          <w:sz w:val="24"/>
        </w:rPr>
        <w:t xml:space="preserve">i. “Implementasi Metode Dakwah Bil-Hal di Majelis Dakwah Bil-Hal Miftahul Jannah Bogoran Kampak Trenggalek.” </w:t>
      </w:r>
      <w:r>
        <w:rPr>
          <w:i/>
          <w:sz w:val="24"/>
        </w:rPr>
        <w:t xml:space="preserve">An-Nida’ : Jurnal Prodi Komunikasi dan Penyiaran Islam </w:t>
      </w:r>
      <w:r>
        <w:rPr>
          <w:sz w:val="24"/>
        </w:rPr>
        <w:t>10, no. 2 (2022): 88–116.</w:t>
      </w:r>
    </w:p>
    <w:p w:rsidR="00244721" w:rsidRDefault="000147A9">
      <w:pPr>
        <w:pStyle w:val="BodyText"/>
        <w:ind w:left="1195" w:right="711" w:hanging="720"/>
        <w:jc w:val="both"/>
      </w:pPr>
      <w:r>
        <w:t>Wahyuni, Sri, and Nurhalima. “Kontribusi Zakat dan Infak sebagai S</w:t>
      </w:r>
      <w:r>
        <w:t>olusi dalam Pemulihan</w:t>
      </w:r>
      <w:r>
        <w:rPr>
          <w:spacing w:val="-6"/>
        </w:rPr>
        <w:t xml:space="preserve"> </w:t>
      </w:r>
      <w:r>
        <w:t>Ekonomi</w:t>
      </w:r>
      <w:r>
        <w:rPr>
          <w:spacing w:val="-6"/>
        </w:rPr>
        <w:t xml:space="preserve"> </w:t>
      </w:r>
      <w:r>
        <w:t>pada</w:t>
      </w:r>
      <w:r>
        <w:rPr>
          <w:spacing w:val="-10"/>
        </w:rPr>
        <w:t xml:space="preserve"> </w:t>
      </w:r>
      <w:r>
        <w:t>Masa</w:t>
      </w:r>
      <w:r>
        <w:rPr>
          <w:spacing w:val="-10"/>
        </w:rPr>
        <w:t xml:space="preserve"> </w:t>
      </w:r>
      <w:r>
        <w:t>Covid-19.”</w:t>
      </w:r>
      <w:r>
        <w:rPr>
          <w:spacing w:val="-8"/>
        </w:rPr>
        <w:t xml:space="preserve"> </w:t>
      </w:r>
      <w:r>
        <w:rPr>
          <w:i/>
        </w:rPr>
        <w:t>Al-Ubudiyah:</w:t>
      </w:r>
      <w:r>
        <w:rPr>
          <w:i/>
          <w:spacing w:val="-8"/>
        </w:rPr>
        <w:t xml:space="preserve"> </w:t>
      </w:r>
      <w:r>
        <w:rPr>
          <w:i/>
        </w:rPr>
        <w:t>Jurnal</w:t>
      </w:r>
      <w:r>
        <w:rPr>
          <w:i/>
          <w:spacing w:val="-6"/>
        </w:rPr>
        <w:t xml:space="preserve"> </w:t>
      </w:r>
      <w:r>
        <w:rPr>
          <w:i/>
        </w:rPr>
        <w:t>Pendidikan</w:t>
      </w:r>
      <w:r>
        <w:rPr>
          <w:i/>
          <w:spacing w:val="-6"/>
        </w:rPr>
        <w:t xml:space="preserve"> </w:t>
      </w:r>
      <w:r>
        <w:rPr>
          <w:i/>
        </w:rPr>
        <w:t xml:space="preserve">dan Studi Islam </w:t>
      </w:r>
      <w:r>
        <w:t xml:space="preserve">3, no. 1 (January 18, 2022): 14–25. </w:t>
      </w:r>
      <w:r>
        <w:rPr>
          <w:spacing w:val="-2"/>
        </w:rPr>
        <w:t>https://doi.org/10.55623/au.v3i1.47.</w:t>
      </w:r>
    </w:p>
    <w:p w:rsidR="00244721" w:rsidRDefault="000147A9">
      <w:pPr>
        <w:spacing w:before="3" w:line="237" w:lineRule="auto"/>
        <w:ind w:left="1195" w:right="709" w:hanging="720"/>
        <w:jc w:val="both"/>
        <w:rPr>
          <w:sz w:val="24"/>
        </w:rPr>
      </w:pPr>
      <w:r>
        <w:rPr>
          <w:sz w:val="24"/>
        </w:rPr>
        <w:t xml:space="preserve">Yazid, Yasril, and Nur Alhidayatillah. </w:t>
      </w:r>
      <w:r>
        <w:rPr>
          <w:i/>
          <w:sz w:val="24"/>
        </w:rPr>
        <w:t>Dakwah Dan Perubahan Sosial</w:t>
      </w:r>
      <w:r>
        <w:rPr>
          <w:sz w:val="24"/>
        </w:rPr>
        <w:t>. Depok: PT RajaGrafindo Persada, 2017.</w:t>
      </w:r>
    </w:p>
    <w:p w:rsidR="00244721" w:rsidRDefault="00244721">
      <w:pPr>
        <w:pStyle w:val="BodyText"/>
      </w:pPr>
    </w:p>
    <w:p w:rsidR="00244721" w:rsidRDefault="00244721">
      <w:pPr>
        <w:pStyle w:val="BodyText"/>
      </w:pPr>
    </w:p>
    <w:p w:rsidR="00244721" w:rsidRDefault="00244721">
      <w:pPr>
        <w:pStyle w:val="BodyText"/>
        <w:spacing w:before="140"/>
      </w:pPr>
    </w:p>
    <w:p w:rsidR="00244721" w:rsidRDefault="000147A9">
      <w:pPr>
        <w:pStyle w:val="Heading2"/>
        <w:numPr>
          <w:ilvl w:val="0"/>
          <w:numId w:val="33"/>
        </w:numPr>
        <w:tabs>
          <w:tab w:val="left" w:pos="833"/>
        </w:tabs>
        <w:jc w:val="left"/>
      </w:pPr>
      <w:r>
        <w:t>Waktu</w:t>
      </w:r>
      <w:r>
        <w:rPr>
          <w:spacing w:val="-2"/>
        </w:rPr>
        <w:t xml:space="preserve"> </w:t>
      </w:r>
      <w:r>
        <w:t>Pelaksanaan</w:t>
      </w:r>
      <w:r>
        <w:rPr>
          <w:spacing w:val="2"/>
        </w:rPr>
        <w:t xml:space="preserve"> </w:t>
      </w:r>
      <w:r>
        <w:rPr>
          <w:spacing w:val="-2"/>
        </w:rPr>
        <w:t>Penelitian</w:t>
      </w:r>
    </w:p>
    <w:p w:rsidR="00244721" w:rsidRDefault="00244721">
      <w:pPr>
        <w:pStyle w:val="BodyText"/>
        <w:spacing w:before="2" w:after="1"/>
        <w:rPr>
          <w:b/>
          <w:sz w:val="12"/>
        </w:rPr>
      </w:pPr>
    </w:p>
    <w:tbl>
      <w:tblPr>
        <w:tblW w:w="0" w:type="auto"/>
        <w:tblInd w:w="2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11"/>
        <w:gridCol w:w="5079"/>
        <w:gridCol w:w="547"/>
        <w:gridCol w:w="624"/>
        <w:gridCol w:w="553"/>
        <w:gridCol w:w="624"/>
        <w:gridCol w:w="566"/>
        <w:gridCol w:w="566"/>
      </w:tblGrid>
      <w:tr w:rsidR="00244721">
        <w:trPr>
          <w:trHeight w:val="630"/>
        </w:trPr>
        <w:tc>
          <w:tcPr>
            <w:tcW w:w="511" w:type="dxa"/>
            <w:vMerge w:val="restart"/>
          </w:tcPr>
          <w:p w:rsidR="00244721" w:rsidRDefault="00244721">
            <w:pPr>
              <w:pStyle w:val="TableParagraph"/>
              <w:spacing w:before="70"/>
              <w:rPr>
                <w:b/>
                <w:sz w:val="24"/>
              </w:rPr>
            </w:pPr>
          </w:p>
          <w:p w:rsidR="00244721" w:rsidRDefault="000147A9">
            <w:pPr>
              <w:pStyle w:val="TableParagraph"/>
              <w:ind w:left="117"/>
              <w:rPr>
                <w:sz w:val="24"/>
              </w:rPr>
            </w:pPr>
            <w:r>
              <w:rPr>
                <w:spacing w:val="-5"/>
                <w:sz w:val="24"/>
              </w:rPr>
              <w:t>No</w:t>
            </w:r>
          </w:p>
        </w:tc>
        <w:tc>
          <w:tcPr>
            <w:tcW w:w="5079" w:type="dxa"/>
            <w:vMerge w:val="restart"/>
          </w:tcPr>
          <w:p w:rsidR="00244721" w:rsidRDefault="00244721">
            <w:pPr>
              <w:pStyle w:val="TableParagraph"/>
              <w:spacing w:before="70"/>
              <w:rPr>
                <w:b/>
                <w:sz w:val="24"/>
              </w:rPr>
            </w:pPr>
          </w:p>
          <w:p w:rsidR="00244721" w:rsidRDefault="000147A9">
            <w:pPr>
              <w:pStyle w:val="TableParagraph"/>
              <w:ind w:left="114"/>
              <w:rPr>
                <w:sz w:val="24"/>
              </w:rPr>
            </w:pPr>
            <w:r>
              <w:rPr>
                <w:sz w:val="24"/>
              </w:rPr>
              <w:t>Pelaksanaan</w:t>
            </w:r>
            <w:r>
              <w:rPr>
                <w:spacing w:val="-5"/>
                <w:sz w:val="24"/>
              </w:rPr>
              <w:t xml:space="preserve"> </w:t>
            </w:r>
            <w:r>
              <w:rPr>
                <w:sz w:val="24"/>
              </w:rPr>
              <w:t>Rincian</w:t>
            </w:r>
            <w:r>
              <w:rPr>
                <w:spacing w:val="-3"/>
                <w:sz w:val="24"/>
              </w:rPr>
              <w:t xml:space="preserve"> </w:t>
            </w:r>
            <w:r>
              <w:rPr>
                <w:spacing w:val="-2"/>
                <w:sz w:val="24"/>
              </w:rPr>
              <w:t>Kegiatan</w:t>
            </w:r>
          </w:p>
        </w:tc>
        <w:tc>
          <w:tcPr>
            <w:tcW w:w="3480" w:type="dxa"/>
            <w:gridSpan w:val="6"/>
          </w:tcPr>
          <w:p w:rsidR="00244721" w:rsidRDefault="000147A9">
            <w:pPr>
              <w:pStyle w:val="TableParagraph"/>
              <w:spacing w:before="176"/>
              <w:ind w:left="112"/>
              <w:rPr>
                <w:sz w:val="24"/>
              </w:rPr>
            </w:pPr>
            <w:r>
              <w:rPr>
                <w:sz w:val="24"/>
              </w:rPr>
              <w:t>Waktu</w:t>
            </w:r>
            <w:r>
              <w:rPr>
                <w:spacing w:val="-7"/>
                <w:sz w:val="24"/>
              </w:rPr>
              <w:t xml:space="preserve"> </w:t>
            </w:r>
            <w:r>
              <w:rPr>
                <w:spacing w:val="-2"/>
                <w:sz w:val="24"/>
              </w:rPr>
              <w:t>Penelitian/Bulan</w:t>
            </w:r>
          </w:p>
        </w:tc>
      </w:tr>
      <w:tr w:rsidR="00244721">
        <w:trPr>
          <w:trHeight w:val="318"/>
        </w:trPr>
        <w:tc>
          <w:tcPr>
            <w:tcW w:w="511" w:type="dxa"/>
            <w:vMerge/>
            <w:tcBorders>
              <w:top w:val="nil"/>
            </w:tcBorders>
          </w:tcPr>
          <w:p w:rsidR="00244721" w:rsidRDefault="00244721">
            <w:pPr>
              <w:rPr>
                <w:sz w:val="2"/>
                <w:szCs w:val="2"/>
              </w:rPr>
            </w:pPr>
          </w:p>
        </w:tc>
        <w:tc>
          <w:tcPr>
            <w:tcW w:w="5079" w:type="dxa"/>
            <w:vMerge/>
            <w:tcBorders>
              <w:top w:val="nil"/>
            </w:tcBorders>
          </w:tcPr>
          <w:p w:rsidR="00244721" w:rsidRDefault="00244721">
            <w:pPr>
              <w:rPr>
                <w:sz w:val="2"/>
                <w:szCs w:val="2"/>
              </w:rPr>
            </w:pPr>
          </w:p>
        </w:tc>
        <w:tc>
          <w:tcPr>
            <w:tcW w:w="547" w:type="dxa"/>
          </w:tcPr>
          <w:p w:rsidR="00244721" w:rsidRDefault="000147A9">
            <w:pPr>
              <w:pStyle w:val="TableParagraph"/>
              <w:spacing w:before="18"/>
              <w:ind w:left="112"/>
              <w:rPr>
                <w:sz w:val="24"/>
              </w:rPr>
            </w:pPr>
            <w:r>
              <w:rPr>
                <w:spacing w:val="-10"/>
                <w:sz w:val="24"/>
              </w:rPr>
              <w:t>1</w:t>
            </w:r>
          </w:p>
        </w:tc>
        <w:tc>
          <w:tcPr>
            <w:tcW w:w="624" w:type="dxa"/>
          </w:tcPr>
          <w:p w:rsidR="00244721" w:rsidRDefault="000147A9">
            <w:pPr>
              <w:pStyle w:val="TableParagraph"/>
              <w:spacing w:before="18"/>
              <w:ind w:left="115"/>
              <w:rPr>
                <w:sz w:val="24"/>
              </w:rPr>
            </w:pPr>
            <w:r>
              <w:rPr>
                <w:spacing w:val="-10"/>
                <w:sz w:val="24"/>
              </w:rPr>
              <w:t>2</w:t>
            </w:r>
          </w:p>
        </w:tc>
        <w:tc>
          <w:tcPr>
            <w:tcW w:w="553" w:type="dxa"/>
          </w:tcPr>
          <w:p w:rsidR="00244721" w:rsidRDefault="000147A9">
            <w:pPr>
              <w:pStyle w:val="TableParagraph"/>
              <w:spacing w:before="18"/>
              <w:ind w:left="115"/>
              <w:rPr>
                <w:sz w:val="24"/>
              </w:rPr>
            </w:pPr>
            <w:r>
              <w:rPr>
                <w:spacing w:val="-10"/>
                <w:sz w:val="24"/>
              </w:rPr>
              <w:t>3</w:t>
            </w:r>
          </w:p>
        </w:tc>
        <w:tc>
          <w:tcPr>
            <w:tcW w:w="624" w:type="dxa"/>
          </w:tcPr>
          <w:p w:rsidR="00244721" w:rsidRDefault="000147A9">
            <w:pPr>
              <w:pStyle w:val="TableParagraph"/>
              <w:spacing w:before="18"/>
              <w:ind w:left="115"/>
              <w:rPr>
                <w:sz w:val="24"/>
              </w:rPr>
            </w:pPr>
            <w:r>
              <w:rPr>
                <w:spacing w:val="-10"/>
                <w:sz w:val="24"/>
              </w:rPr>
              <w:t>4</w:t>
            </w:r>
          </w:p>
        </w:tc>
        <w:tc>
          <w:tcPr>
            <w:tcW w:w="566" w:type="dxa"/>
          </w:tcPr>
          <w:p w:rsidR="00244721" w:rsidRDefault="000147A9">
            <w:pPr>
              <w:pStyle w:val="TableParagraph"/>
              <w:spacing w:before="18"/>
              <w:ind w:left="115"/>
              <w:rPr>
                <w:sz w:val="24"/>
              </w:rPr>
            </w:pPr>
            <w:r>
              <w:rPr>
                <w:spacing w:val="-10"/>
                <w:sz w:val="24"/>
              </w:rPr>
              <w:t>5</w:t>
            </w:r>
          </w:p>
        </w:tc>
        <w:tc>
          <w:tcPr>
            <w:tcW w:w="566" w:type="dxa"/>
          </w:tcPr>
          <w:p w:rsidR="00244721" w:rsidRDefault="000147A9">
            <w:pPr>
              <w:pStyle w:val="TableParagraph"/>
              <w:spacing w:before="18"/>
              <w:ind w:right="188"/>
              <w:jc w:val="center"/>
              <w:rPr>
                <w:sz w:val="24"/>
              </w:rPr>
            </w:pPr>
            <w:r>
              <w:rPr>
                <w:spacing w:val="-10"/>
                <w:sz w:val="24"/>
              </w:rPr>
              <w:t>6</w:t>
            </w:r>
          </w:p>
        </w:tc>
      </w:tr>
      <w:tr w:rsidR="00244721">
        <w:trPr>
          <w:trHeight w:val="640"/>
        </w:trPr>
        <w:tc>
          <w:tcPr>
            <w:tcW w:w="511" w:type="dxa"/>
          </w:tcPr>
          <w:p w:rsidR="00244721" w:rsidRDefault="000147A9">
            <w:pPr>
              <w:pStyle w:val="TableParagraph"/>
              <w:spacing w:before="178"/>
              <w:ind w:left="121"/>
              <w:rPr>
                <w:sz w:val="24"/>
              </w:rPr>
            </w:pPr>
            <w:r>
              <w:rPr>
                <w:spacing w:val="-10"/>
                <w:sz w:val="24"/>
              </w:rPr>
              <w:t>1</w:t>
            </w:r>
          </w:p>
        </w:tc>
        <w:tc>
          <w:tcPr>
            <w:tcW w:w="5079" w:type="dxa"/>
          </w:tcPr>
          <w:p w:rsidR="00244721" w:rsidRDefault="000147A9">
            <w:pPr>
              <w:pStyle w:val="TableParagraph"/>
              <w:tabs>
                <w:tab w:val="left" w:pos="1605"/>
                <w:tab w:val="left" w:pos="2282"/>
                <w:tab w:val="left" w:pos="4145"/>
              </w:tabs>
              <w:spacing w:line="242" w:lineRule="auto"/>
              <w:ind w:left="114" w:right="100"/>
              <w:rPr>
                <w:sz w:val="24"/>
              </w:rPr>
            </w:pPr>
            <w:r>
              <w:rPr>
                <w:spacing w:val="-2"/>
                <w:sz w:val="24"/>
              </w:rPr>
              <w:t>Penyusunan</w:t>
            </w:r>
            <w:r>
              <w:rPr>
                <w:sz w:val="24"/>
              </w:rPr>
              <w:tab/>
            </w:r>
            <w:r>
              <w:rPr>
                <w:spacing w:val="-4"/>
                <w:sz w:val="24"/>
              </w:rPr>
              <w:t>dan</w:t>
            </w:r>
            <w:r>
              <w:rPr>
                <w:sz w:val="24"/>
              </w:rPr>
              <w:tab/>
            </w:r>
            <w:r>
              <w:rPr>
                <w:spacing w:val="-2"/>
                <w:sz w:val="24"/>
              </w:rPr>
              <w:t>penyempurnaan</w:t>
            </w:r>
            <w:r>
              <w:rPr>
                <w:sz w:val="24"/>
              </w:rPr>
              <w:tab/>
            </w:r>
            <w:r>
              <w:rPr>
                <w:spacing w:val="-4"/>
                <w:sz w:val="24"/>
              </w:rPr>
              <w:t xml:space="preserve">proposal </w:t>
            </w:r>
            <w:r>
              <w:rPr>
                <w:spacing w:val="-2"/>
                <w:sz w:val="24"/>
              </w:rPr>
              <w:t>penelitian</w:t>
            </w:r>
          </w:p>
        </w:tc>
        <w:tc>
          <w:tcPr>
            <w:tcW w:w="547" w:type="dxa"/>
          </w:tcPr>
          <w:p w:rsidR="00244721" w:rsidRDefault="000147A9">
            <w:pPr>
              <w:pStyle w:val="TableParagraph"/>
              <w:spacing w:before="178"/>
              <w:ind w:left="112"/>
              <w:rPr>
                <w:sz w:val="24"/>
              </w:rPr>
            </w:pPr>
            <w:r>
              <w:rPr>
                <w:spacing w:val="-10"/>
                <w:sz w:val="24"/>
              </w:rPr>
              <w:t>X</w:t>
            </w:r>
          </w:p>
        </w:tc>
        <w:tc>
          <w:tcPr>
            <w:tcW w:w="624" w:type="dxa"/>
          </w:tcPr>
          <w:p w:rsidR="00244721" w:rsidRDefault="00244721">
            <w:pPr>
              <w:pStyle w:val="TableParagraph"/>
              <w:rPr>
                <w:sz w:val="24"/>
              </w:rPr>
            </w:pPr>
          </w:p>
        </w:tc>
        <w:tc>
          <w:tcPr>
            <w:tcW w:w="553" w:type="dxa"/>
          </w:tcPr>
          <w:p w:rsidR="00244721" w:rsidRDefault="00244721">
            <w:pPr>
              <w:pStyle w:val="TableParagraph"/>
              <w:rPr>
                <w:sz w:val="24"/>
              </w:rPr>
            </w:pPr>
          </w:p>
        </w:tc>
        <w:tc>
          <w:tcPr>
            <w:tcW w:w="624" w:type="dxa"/>
          </w:tcPr>
          <w:p w:rsidR="00244721" w:rsidRDefault="00244721">
            <w:pPr>
              <w:pStyle w:val="TableParagraph"/>
              <w:rPr>
                <w:sz w:val="24"/>
              </w:rPr>
            </w:pPr>
          </w:p>
        </w:tc>
        <w:tc>
          <w:tcPr>
            <w:tcW w:w="566" w:type="dxa"/>
          </w:tcPr>
          <w:p w:rsidR="00244721" w:rsidRDefault="00244721">
            <w:pPr>
              <w:pStyle w:val="TableParagraph"/>
              <w:rPr>
                <w:sz w:val="24"/>
              </w:rPr>
            </w:pPr>
          </w:p>
        </w:tc>
        <w:tc>
          <w:tcPr>
            <w:tcW w:w="566" w:type="dxa"/>
          </w:tcPr>
          <w:p w:rsidR="00244721" w:rsidRDefault="00244721">
            <w:pPr>
              <w:pStyle w:val="TableParagraph"/>
              <w:rPr>
                <w:sz w:val="24"/>
              </w:rPr>
            </w:pPr>
          </w:p>
        </w:tc>
      </w:tr>
      <w:tr w:rsidR="00244721">
        <w:trPr>
          <w:trHeight w:val="289"/>
        </w:trPr>
        <w:tc>
          <w:tcPr>
            <w:tcW w:w="511" w:type="dxa"/>
          </w:tcPr>
          <w:p w:rsidR="00244721" w:rsidRDefault="000147A9">
            <w:pPr>
              <w:pStyle w:val="TableParagraph"/>
              <w:spacing w:line="270" w:lineRule="exact"/>
              <w:ind w:left="121"/>
              <w:rPr>
                <w:sz w:val="24"/>
              </w:rPr>
            </w:pPr>
            <w:r>
              <w:rPr>
                <w:spacing w:val="-10"/>
                <w:sz w:val="24"/>
              </w:rPr>
              <w:t>2</w:t>
            </w:r>
          </w:p>
        </w:tc>
        <w:tc>
          <w:tcPr>
            <w:tcW w:w="5079" w:type="dxa"/>
          </w:tcPr>
          <w:p w:rsidR="00244721" w:rsidRDefault="000147A9">
            <w:pPr>
              <w:pStyle w:val="TableParagraph"/>
              <w:spacing w:line="270" w:lineRule="exact"/>
              <w:ind w:left="114"/>
              <w:rPr>
                <w:sz w:val="24"/>
              </w:rPr>
            </w:pPr>
            <w:r>
              <w:rPr>
                <w:sz w:val="24"/>
              </w:rPr>
              <w:t>Perencanaan</w:t>
            </w:r>
            <w:r>
              <w:rPr>
                <w:spacing w:val="-5"/>
                <w:sz w:val="24"/>
              </w:rPr>
              <w:t xml:space="preserve"> </w:t>
            </w:r>
            <w:r>
              <w:rPr>
                <w:sz w:val="24"/>
              </w:rPr>
              <w:t>Penelitian</w:t>
            </w:r>
            <w:r>
              <w:rPr>
                <w:spacing w:val="-5"/>
                <w:sz w:val="24"/>
              </w:rPr>
              <w:t xml:space="preserve"> </w:t>
            </w:r>
            <w:r>
              <w:rPr>
                <w:sz w:val="24"/>
              </w:rPr>
              <w:t>dengan</w:t>
            </w:r>
            <w:r>
              <w:rPr>
                <w:spacing w:val="-5"/>
                <w:sz w:val="24"/>
              </w:rPr>
              <w:t xml:space="preserve"> tim</w:t>
            </w:r>
          </w:p>
        </w:tc>
        <w:tc>
          <w:tcPr>
            <w:tcW w:w="547" w:type="dxa"/>
          </w:tcPr>
          <w:p w:rsidR="00244721" w:rsidRDefault="000147A9">
            <w:pPr>
              <w:pStyle w:val="TableParagraph"/>
              <w:spacing w:line="270" w:lineRule="exact"/>
              <w:ind w:left="112"/>
              <w:rPr>
                <w:sz w:val="24"/>
              </w:rPr>
            </w:pPr>
            <w:r>
              <w:rPr>
                <w:spacing w:val="-10"/>
                <w:sz w:val="24"/>
              </w:rPr>
              <w:t>X</w:t>
            </w:r>
          </w:p>
        </w:tc>
        <w:tc>
          <w:tcPr>
            <w:tcW w:w="624" w:type="dxa"/>
          </w:tcPr>
          <w:p w:rsidR="00244721" w:rsidRDefault="00244721">
            <w:pPr>
              <w:pStyle w:val="TableParagraph"/>
              <w:rPr>
                <w:sz w:val="20"/>
              </w:rPr>
            </w:pPr>
          </w:p>
        </w:tc>
        <w:tc>
          <w:tcPr>
            <w:tcW w:w="553" w:type="dxa"/>
          </w:tcPr>
          <w:p w:rsidR="00244721" w:rsidRDefault="00244721">
            <w:pPr>
              <w:pStyle w:val="TableParagraph"/>
              <w:rPr>
                <w:sz w:val="20"/>
              </w:rPr>
            </w:pPr>
          </w:p>
        </w:tc>
        <w:tc>
          <w:tcPr>
            <w:tcW w:w="624" w:type="dxa"/>
          </w:tcPr>
          <w:p w:rsidR="00244721" w:rsidRDefault="00244721">
            <w:pPr>
              <w:pStyle w:val="TableParagraph"/>
              <w:rPr>
                <w:sz w:val="20"/>
              </w:rPr>
            </w:pPr>
          </w:p>
        </w:tc>
        <w:tc>
          <w:tcPr>
            <w:tcW w:w="566" w:type="dxa"/>
          </w:tcPr>
          <w:p w:rsidR="00244721" w:rsidRDefault="00244721">
            <w:pPr>
              <w:pStyle w:val="TableParagraph"/>
              <w:rPr>
                <w:sz w:val="20"/>
              </w:rPr>
            </w:pPr>
          </w:p>
        </w:tc>
        <w:tc>
          <w:tcPr>
            <w:tcW w:w="566" w:type="dxa"/>
          </w:tcPr>
          <w:p w:rsidR="00244721" w:rsidRDefault="00244721">
            <w:pPr>
              <w:pStyle w:val="TableParagraph"/>
              <w:rPr>
                <w:sz w:val="20"/>
              </w:rPr>
            </w:pPr>
          </w:p>
        </w:tc>
      </w:tr>
      <w:tr w:rsidR="00244721">
        <w:trPr>
          <w:trHeight w:val="287"/>
        </w:trPr>
        <w:tc>
          <w:tcPr>
            <w:tcW w:w="511" w:type="dxa"/>
          </w:tcPr>
          <w:p w:rsidR="00244721" w:rsidRDefault="000147A9">
            <w:pPr>
              <w:pStyle w:val="TableParagraph"/>
              <w:spacing w:line="267" w:lineRule="exact"/>
              <w:ind w:left="121"/>
              <w:rPr>
                <w:sz w:val="24"/>
              </w:rPr>
            </w:pPr>
            <w:r>
              <w:rPr>
                <w:spacing w:val="-10"/>
                <w:sz w:val="24"/>
              </w:rPr>
              <w:t>3</w:t>
            </w:r>
          </w:p>
        </w:tc>
        <w:tc>
          <w:tcPr>
            <w:tcW w:w="5079" w:type="dxa"/>
          </w:tcPr>
          <w:p w:rsidR="00244721" w:rsidRDefault="000147A9">
            <w:pPr>
              <w:pStyle w:val="TableParagraph"/>
              <w:spacing w:line="267" w:lineRule="exact"/>
              <w:ind w:left="114"/>
              <w:rPr>
                <w:sz w:val="24"/>
              </w:rPr>
            </w:pPr>
            <w:r>
              <w:rPr>
                <w:sz w:val="24"/>
              </w:rPr>
              <w:t>Persiapan</w:t>
            </w:r>
            <w:r>
              <w:rPr>
                <w:spacing w:val="-6"/>
                <w:sz w:val="24"/>
              </w:rPr>
              <w:t xml:space="preserve"> </w:t>
            </w:r>
            <w:r>
              <w:rPr>
                <w:spacing w:val="-2"/>
                <w:sz w:val="24"/>
              </w:rPr>
              <w:t>instrumen</w:t>
            </w:r>
          </w:p>
        </w:tc>
        <w:tc>
          <w:tcPr>
            <w:tcW w:w="547" w:type="dxa"/>
          </w:tcPr>
          <w:p w:rsidR="00244721" w:rsidRDefault="000147A9">
            <w:pPr>
              <w:pStyle w:val="TableParagraph"/>
              <w:spacing w:line="267" w:lineRule="exact"/>
              <w:ind w:left="112"/>
              <w:rPr>
                <w:sz w:val="24"/>
              </w:rPr>
            </w:pPr>
            <w:r>
              <w:rPr>
                <w:spacing w:val="-10"/>
                <w:sz w:val="24"/>
              </w:rPr>
              <w:t>X</w:t>
            </w:r>
          </w:p>
        </w:tc>
        <w:tc>
          <w:tcPr>
            <w:tcW w:w="624" w:type="dxa"/>
          </w:tcPr>
          <w:p w:rsidR="00244721" w:rsidRDefault="00244721">
            <w:pPr>
              <w:pStyle w:val="TableParagraph"/>
              <w:rPr>
                <w:sz w:val="20"/>
              </w:rPr>
            </w:pPr>
          </w:p>
        </w:tc>
        <w:tc>
          <w:tcPr>
            <w:tcW w:w="553" w:type="dxa"/>
          </w:tcPr>
          <w:p w:rsidR="00244721" w:rsidRDefault="00244721">
            <w:pPr>
              <w:pStyle w:val="TableParagraph"/>
              <w:rPr>
                <w:sz w:val="20"/>
              </w:rPr>
            </w:pPr>
          </w:p>
        </w:tc>
        <w:tc>
          <w:tcPr>
            <w:tcW w:w="624" w:type="dxa"/>
          </w:tcPr>
          <w:p w:rsidR="00244721" w:rsidRDefault="00244721">
            <w:pPr>
              <w:pStyle w:val="TableParagraph"/>
              <w:rPr>
                <w:sz w:val="20"/>
              </w:rPr>
            </w:pPr>
          </w:p>
        </w:tc>
        <w:tc>
          <w:tcPr>
            <w:tcW w:w="566" w:type="dxa"/>
          </w:tcPr>
          <w:p w:rsidR="00244721" w:rsidRDefault="00244721">
            <w:pPr>
              <w:pStyle w:val="TableParagraph"/>
              <w:rPr>
                <w:sz w:val="20"/>
              </w:rPr>
            </w:pPr>
          </w:p>
        </w:tc>
        <w:tc>
          <w:tcPr>
            <w:tcW w:w="566" w:type="dxa"/>
          </w:tcPr>
          <w:p w:rsidR="00244721" w:rsidRDefault="00244721">
            <w:pPr>
              <w:pStyle w:val="TableParagraph"/>
              <w:rPr>
                <w:sz w:val="20"/>
              </w:rPr>
            </w:pPr>
          </w:p>
        </w:tc>
      </w:tr>
      <w:tr w:rsidR="00244721">
        <w:trPr>
          <w:trHeight w:val="378"/>
        </w:trPr>
        <w:tc>
          <w:tcPr>
            <w:tcW w:w="511" w:type="dxa"/>
          </w:tcPr>
          <w:p w:rsidR="00244721" w:rsidRDefault="000147A9">
            <w:pPr>
              <w:pStyle w:val="TableParagraph"/>
              <w:spacing w:before="51"/>
              <w:ind w:left="121"/>
              <w:rPr>
                <w:sz w:val="24"/>
              </w:rPr>
            </w:pPr>
            <w:r>
              <w:rPr>
                <w:spacing w:val="-10"/>
                <w:sz w:val="24"/>
              </w:rPr>
              <w:t>4</w:t>
            </w:r>
          </w:p>
        </w:tc>
        <w:tc>
          <w:tcPr>
            <w:tcW w:w="5079" w:type="dxa"/>
          </w:tcPr>
          <w:p w:rsidR="00244721" w:rsidRDefault="000147A9">
            <w:pPr>
              <w:pStyle w:val="TableParagraph"/>
              <w:spacing w:before="8"/>
              <w:ind w:left="114"/>
              <w:rPr>
                <w:sz w:val="24"/>
              </w:rPr>
            </w:pPr>
            <w:r>
              <w:rPr>
                <w:sz w:val="24"/>
              </w:rPr>
              <w:t>Pengumpulan</w:t>
            </w:r>
            <w:r>
              <w:rPr>
                <w:spacing w:val="-6"/>
                <w:sz w:val="24"/>
              </w:rPr>
              <w:t xml:space="preserve"> </w:t>
            </w:r>
            <w:r>
              <w:rPr>
                <w:sz w:val="24"/>
              </w:rPr>
              <w:t>data</w:t>
            </w:r>
            <w:r>
              <w:rPr>
                <w:spacing w:val="-5"/>
                <w:sz w:val="24"/>
              </w:rPr>
              <w:t xml:space="preserve"> </w:t>
            </w:r>
            <w:r>
              <w:rPr>
                <w:sz w:val="24"/>
              </w:rPr>
              <w:t>:</w:t>
            </w:r>
            <w:r>
              <w:rPr>
                <w:spacing w:val="-1"/>
                <w:sz w:val="24"/>
              </w:rPr>
              <w:t xml:space="preserve"> </w:t>
            </w:r>
            <w:r>
              <w:rPr>
                <w:sz w:val="24"/>
              </w:rPr>
              <w:t>Observasi</w:t>
            </w:r>
            <w:r>
              <w:rPr>
                <w:spacing w:val="-4"/>
                <w:sz w:val="24"/>
              </w:rPr>
              <w:t xml:space="preserve"> </w:t>
            </w:r>
            <w:r>
              <w:rPr>
                <w:sz w:val="24"/>
              </w:rPr>
              <w:t>dan</w:t>
            </w:r>
            <w:r>
              <w:rPr>
                <w:spacing w:val="1"/>
                <w:sz w:val="24"/>
              </w:rPr>
              <w:t xml:space="preserve"> </w:t>
            </w:r>
            <w:r>
              <w:rPr>
                <w:spacing w:val="-5"/>
                <w:sz w:val="24"/>
              </w:rPr>
              <w:t>FGD</w:t>
            </w:r>
          </w:p>
        </w:tc>
        <w:tc>
          <w:tcPr>
            <w:tcW w:w="547" w:type="dxa"/>
          </w:tcPr>
          <w:p w:rsidR="00244721" w:rsidRDefault="00244721">
            <w:pPr>
              <w:pStyle w:val="TableParagraph"/>
              <w:rPr>
                <w:sz w:val="24"/>
              </w:rPr>
            </w:pPr>
          </w:p>
        </w:tc>
        <w:tc>
          <w:tcPr>
            <w:tcW w:w="624" w:type="dxa"/>
          </w:tcPr>
          <w:p w:rsidR="00244721" w:rsidRDefault="000147A9">
            <w:pPr>
              <w:pStyle w:val="TableParagraph"/>
              <w:spacing w:before="51"/>
              <w:ind w:right="68"/>
              <w:jc w:val="right"/>
              <w:rPr>
                <w:sz w:val="24"/>
              </w:rPr>
            </w:pPr>
            <w:r>
              <w:rPr>
                <w:spacing w:val="-10"/>
                <w:sz w:val="24"/>
              </w:rPr>
              <w:t>X</w:t>
            </w:r>
          </w:p>
        </w:tc>
        <w:tc>
          <w:tcPr>
            <w:tcW w:w="553" w:type="dxa"/>
          </w:tcPr>
          <w:p w:rsidR="00244721" w:rsidRDefault="00244721">
            <w:pPr>
              <w:pStyle w:val="TableParagraph"/>
              <w:rPr>
                <w:sz w:val="24"/>
              </w:rPr>
            </w:pPr>
          </w:p>
        </w:tc>
        <w:tc>
          <w:tcPr>
            <w:tcW w:w="624" w:type="dxa"/>
          </w:tcPr>
          <w:p w:rsidR="00244721" w:rsidRDefault="00244721">
            <w:pPr>
              <w:pStyle w:val="TableParagraph"/>
              <w:rPr>
                <w:sz w:val="24"/>
              </w:rPr>
            </w:pPr>
          </w:p>
        </w:tc>
        <w:tc>
          <w:tcPr>
            <w:tcW w:w="566" w:type="dxa"/>
          </w:tcPr>
          <w:p w:rsidR="00244721" w:rsidRDefault="00244721">
            <w:pPr>
              <w:pStyle w:val="TableParagraph"/>
              <w:rPr>
                <w:sz w:val="24"/>
              </w:rPr>
            </w:pPr>
          </w:p>
        </w:tc>
        <w:tc>
          <w:tcPr>
            <w:tcW w:w="566" w:type="dxa"/>
          </w:tcPr>
          <w:p w:rsidR="00244721" w:rsidRDefault="00244721">
            <w:pPr>
              <w:pStyle w:val="TableParagraph"/>
              <w:rPr>
                <w:sz w:val="24"/>
              </w:rPr>
            </w:pPr>
          </w:p>
        </w:tc>
      </w:tr>
      <w:tr w:rsidR="00244721">
        <w:trPr>
          <w:trHeight w:val="289"/>
        </w:trPr>
        <w:tc>
          <w:tcPr>
            <w:tcW w:w="511" w:type="dxa"/>
          </w:tcPr>
          <w:p w:rsidR="00244721" w:rsidRDefault="000147A9">
            <w:pPr>
              <w:pStyle w:val="TableParagraph"/>
              <w:spacing w:line="270" w:lineRule="exact"/>
              <w:ind w:left="121"/>
              <w:rPr>
                <w:sz w:val="24"/>
              </w:rPr>
            </w:pPr>
            <w:r>
              <w:rPr>
                <w:spacing w:val="-10"/>
                <w:sz w:val="24"/>
              </w:rPr>
              <w:t>5</w:t>
            </w:r>
          </w:p>
        </w:tc>
        <w:tc>
          <w:tcPr>
            <w:tcW w:w="5079" w:type="dxa"/>
          </w:tcPr>
          <w:p w:rsidR="00244721" w:rsidRDefault="000147A9">
            <w:pPr>
              <w:pStyle w:val="TableParagraph"/>
              <w:spacing w:line="270" w:lineRule="exact"/>
              <w:ind w:left="114"/>
              <w:rPr>
                <w:sz w:val="24"/>
              </w:rPr>
            </w:pPr>
            <w:r>
              <w:rPr>
                <w:sz w:val="24"/>
              </w:rPr>
              <w:t>Perjalanan/</w:t>
            </w:r>
            <w:r>
              <w:rPr>
                <w:spacing w:val="-10"/>
                <w:sz w:val="24"/>
              </w:rPr>
              <w:t xml:space="preserve"> </w:t>
            </w:r>
            <w:r>
              <w:rPr>
                <w:spacing w:val="-2"/>
                <w:sz w:val="24"/>
              </w:rPr>
              <w:t>lapangan</w:t>
            </w:r>
          </w:p>
        </w:tc>
        <w:tc>
          <w:tcPr>
            <w:tcW w:w="547" w:type="dxa"/>
          </w:tcPr>
          <w:p w:rsidR="00244721" w:rsidRDefault="00244721">
            <w:pPr>
              <w:pStyle w:val="TableParagraph"/>
              <w:rPr>
                <w:sz w:val="20"/>
              </w:rPr>
            </w:pPr>
          </w:p>
        </w:tc>
        <w:tc>
          <w:tcPr>
            <w:tcW w:w="624" w:type="dxa"/>
          </w:tcPr>
          <w:p w:rsidR="00244721" w:rsidRDefault="000147A9">
            <w:pPr>
              <w:pStyle w:val="TableParagraph"/>
              <w:spacing w:line="270" w:lineRule="exact"/>
              <w:ind w:right="68"/>
              <w:jc w:val="right"/>
              <w:rPr>
                <w:sz w:val="24"/>
              </w:rPr>
            </w:pPr>
            <w:r>
              <w:rPr>
                <w:spacing w:val="-10"/>
                <w:sz w:val="24"/>
              </w:rPr>
              <w:t>X</w:t>
            </w:r>
          </w:p>
        </w:tc>
        <w:tc>
          <w:tcPr>
            <w:tcW w:w="553" w:type="dxa"/>
          </w:tcPr>
          <w:p w:rsidR="00244721" w:rsidRDefault="00244721">
            <w:pPr>
              <w:pStyle w:val="TableParagraph"/>
              <w:rPr>
                <w:sz w:val="20"/>
              </w:rPr>
            </w:pPr>
          </w:p>
        </w:tc>
        <w:tc>
          <w:tcPr>
            <w:tcW w:w="624" w:type="dxa"/>
          </w:tcPr>
          <w:p w:rsidR="00244721" w:rsidRDefault="00244721">
            <w:pPr>
              <w:pStyle w:val="TableParagraph"/>
              <w:rPr>
                <w:sz w:val="20"/>
              </w:rPr>
            </w:pPr>
          </w:p>
        </w:tc>
        <w:tc>
          <w:tcPr>
            <w:tcW w:w="566" w:type="dxa"/>
          </w:tcPr>
          <w:p w:rsidR="00244721" w:rsidRDefault="00244721">
            <w:pPr>
              <w:pStyle w:val="TableParagraph"/>
              <w:rPr>
                <w:sz w:val="20"/>
              </w:rPr>
            </w:pPr>
          </w:p>
        </w:tc>
        <w:tc>
          <w:tcPr>
            <w:tcW w:w="566" w:type="dxa"/>
          </w:tcPr>
          <w:p w:rsidR="00244721" w:rsidRDefault="00244721">
            <w:pPr>
              <w:pStyle w:val="TableParagraph"/>
              <w:rPr>
                <w:sz w:val="20"/>
              </w:rPr>
            </w:pPr>
          </w:p>
        </w:tc>
      </w:tr>
      <w:tr w:rsidR="00244721">
        <w:trPr>
          <w:trHeight w:val="289"/>
        </w:trPr>
        <w:tc>
          <w:tcPr>
            <w:tcW w:w="511" w:type="dxa"/>
          </w:tcPr>
          <w:p w:rsidR="00244721" w:rsidRDefault="000147A9">
            <w:pPr>
              <w:pStyle w:val="TableParagraph"/>
              <w:spacing w:line="270" w:lineRule="exact"/>
              <w:ind w:left="121"/>
              <w:rPr>
                <w:sz w:val="24"/>
              </w:rPr>
            </w:pPr>
            <w:r>
              <w:rPr>
                <w:spacing w:val="-10"/>
                <w:sz w:val="24"/>
              </w:rPr>
              <w:t>6</w:t>
            </w:r>
          </w:p>
        </w:tc>
        <w:tc>
          <w:tcPr>
            <w:tcW w:w="5079" w:type="dxa"/>
          </w:tcPr>
          <w:p w:rsidR="00244721" w:rsidRDefault="000147A9">
            <w:pPr>
              <w:pStyle w:val="TableParagraph"/>
              <w:spacing w:line="270" w:lineRule="exact"/>
              <w:ind w:left="114"/>
              <w:rPr>
                <w:sz w:val="24"/>
              </w:rPr>
            </w:pPr>
            <w:r>
              <w:rPr>
                <w:sz w:val="24"/>
              </w:rPr>
              <w:t>Penulisan</w:t>
            </w:r>
            <w:r>
              <w:rPr>
                <w:spacing w:val="-4"/>
                <w:sz w:val="24"/>
              </w:rPr>
              <w:t xml:space="preserve"> </w:t>
            </w:r>
            <w:r>
              <w:rPr>
                <w:spacing w:val="-2"/>
                <w:sz w:val="24"/>
              </w:rPr>
              <w:t>laporan</w:t>
            </w:r>
          </w:p>
        </w:tc>
        <w:tc>
          <w:tcPr>
            <w:tcW w:w="547" w:type="dxa"/>
          </w:tcPr>
          <w:p w:rsidR="00244721" w:rsidRDefault="00244721">
            <w:pPr>
              <w:pStyle w:val="TableParagraph"/>
              <w:rPr>
                <w:sz w:val="20"/>
              </w:rPr>
            </w:pPr>
          </w:p>
        </w:tc>
        <w:tc>
          <w:tcPr>
            <w:tcW w:w="624" w:type="dxa"/>
          </w:tcPr>
          <w:p w:rsidR="00244721" w:rsidRDefault="00244721">
            <w:pPr>
              <w:pStyle w:val="TableParagraph"/>
              <w:rPr>
                <w:sz w:val="20"/>
              </w:rPr>
            </w:pPr>
          </w:p>
        </w:tc>
        <w:tc>
          <w:tcPr>
            <w:tcW w:w="553" w:type="dxa"/>
          </w:tcPr>
          <w:p w:rsidR="00244721" w:rsidRDefault="000147A9">
            <w:pPr>
              <w:pStyle w:val="TableParagraph"/>
              <w:spacing w:line="270" w:lineRule="exact"/>
              <w:ind w:left="115"/>
              <w:rPr>
                <w:sz w:val="24"/>
              </w:rPr>
            </w:pPr>
            <w:r>
              <w:rPr>
                <w:spacing w:val="-10"/>
                <w:sz w:val="24"/>
              </w:rPr>
              <w:t>X</w:t>
            </w:r>
          </w:p>
        </w:tc>
        <w:tc>
          <w:tcPr>
            <w:tcW w:w="624" w:type="dxa"/>
          </w:tcPr>
          <w:p w:rsidR="00244721" w:rsidRDefault="00244721">
            <w:pPr>
              <w:pStyle w:val="TableParagraph"/>
              <w:rPr>
                <w:sz w:val="20"/>
              </w:rPr>
            </w:pPr>
          </w:p>
        </w:tc>
        <w:tc>
          <w:tcPr>
            <w:tcW w:w="566" w:type="dxa"/>
          </w:tcPr>
          <w:p w:rsidR="00244721" w:rsidRDefault="00244721">
            <w:pPr>
              <w:pStyle w:val="TableParagraph"/>
              <w:rPr>
                <w:sz w:val="20"/>
              </w:rPr>
            </w:pPr>
          </w:p>
        </w:tc>
        <w:tc>
          <w:tcPr>
            <w:tcW w:w="566" w:type="dxa"/>
          </w:tcPr>
          <w:p w:rsidR="00244721" w:rsidRDefault="00244721">
            <w:pPr>
              <w:pStyle w:val="TableParagraph"/>
              <w:rPr>
                <w:sz w:val="20"/>
              </w:rPr>
            </w:pPr>
          </w:p>
        </w:tc>
      </w:tr>
      <w:tr w:rsidR="00244721">
        <w:trPr>
          <w:trHeight w:val="289"/>
        </w:trPr>
        <w:tc>
          <w:tcPr>
            <w:tcW w:w="511" w:type="dxa"/>
          </w:tcPr>
          <w:p w:rsidR="00244721" w:rsidRDefault="000147A9">
            <w:pPr>
              <w:pStyle w:val="TableParagraph"/>
              <w:spacing w:line="270" w:lineRule="exact"/>
              <w:ind w:left="121"/>
              <w:rPr>
                <w:sz w:val="24"/>
              </w:rPr>
            </w:pPr>
            <w:r>
              <w:rPr>
                <w:spacing w:val="-10"/>
                <w:sz w:val="24"/>
              </w:rPr>
              <w:t>7</w:t>
            </w:r>
          </w:p>
        </w:tc>
        <w:tc>
          <w:tcPr>
            <w:tcW w:w="5079" w:type="dxa"/>
          </w:tcPr>
          <w:p w:rsidR="00244721" w:rsidRDefault="000147A9">
            <w:pPr>
              <w:pStyle w:val="TableParagraph"/>
              <w:spacing w:line="270" w:lineRule="exact"/>
              <w:ind w:left="114"/>
              <w:rPr>
                <w:sz w:val="24"/>
              </w:rPr>
            </w:pPr>
            <w:r>
              <w:rPr>
                <w:sz w:val="24"/>
              </w:rPr>
              <w:t>Persiapan</w:t>
            </w:r>
            <w:r>
              <w:rPr>
                <w:spacing w:val="-6"/>
                <w:sz w:val="24"/>
              </w:rPr>
              <w:t xml:space="preserve"> </w:t>
            </w:r>
            <w:r>
              <w:rPr>
                <w:spacing w:val="-2"/>
                <w:sz w:val="24"/>
              </w:rPr>
              <w:t>Presentasi</w:t>
            </w:r>
          </w:p>
        </w:tc>
        <w:tc>
          <w:tcPr>
            <w:tcW w:w="547" w:type="dxa"/>
          </w:tcPr>
          <w:p w:rsidR="00244721" w:rsidRDefault="00244721">
            <w:pPr>
              <w:pStyle w:val="TableParagraph"/>
              <w:rPr>
                <w:sz w:val="20"/>
              </w:rPr>
            </w:pPr>
          </w:p>
        </w:tc>
        <w:tc>
          <w:tcPr>
            <w:tcW w:w="624" w:type="dxa"/>
          </w:tcPr>
          <w:p w:rsidR="00244721" w:rsidRDefault="00244721">
            <w:pPr>
              <w:pStyle w:val="TableParagraph"/>
              <w:rPr>
                <w:sz w:val="20"/>
              </w:rPr>
            </w:pPr>
          </w:p>
        </w:tc>
        <w:tc>
          <w:tcPr>
            <w:tcW w:w="553" w:type="dxa"/>
          </w:tcPr>
          <w:p w:rsidR="00244721" w:rsidRDefault="000147A9">
            <w:pPr>
              <w:pStyle w:val="TableParagraph"/>
              <w:spacing w:line="270" w:lineRule="exact"/>
              <w:ind w:left="115"/>
              <w:rPr>
                <w:sz w:val="24"/>
              </w:rPr>
            </w:pPr>
            <w:r>
              <w:rPr>
                <w:spacing w:val="-10"/>
                <w:sz w:val="24"/>
              </w:rPr>
              <w:t>X</w:t>
            </w:r>
          </w:p>
        </w:tc>
        <w:tc>
          <w:tcPr>
            <w:tcW w:w="624" w:type="dxa"/>
          </w:tcPr>
          <w:p w:rsidR="00244721" w:rsidRDefault="00244721">
            <w:pPr>
              <w:pStyle w:val="TableParagraph"/>
              <w:rPr>
                <w:sz w:val="20"/>
              </w:rPr>
            </w:pPr>
          </w:p>
        </w:tc>
        <w:tc>
          <w:tcPr>
            <w:tcW w:w="566" w:type="dxa"/>
          </w:tcPr>
          <w:p w:rsidR="00244721" w:rsidRDefault="00244721">
            <w:pPr>
              <w:pStyle w:val="TableParagraph"/>
              <w:rPr>
                <w:sz w:val="20"/>
              </w:rPr>
            </w:pPr>
          </w:p>
        </w:tc>
        <w:tc>
          <w:tcPr>
            <w:tcW w:w="566" w:type="dxa"/>
          </w:tcPr>
          <w:p w:rsidR="00244721" w:rsidRDefault="00244721">
            <w:pPr>
              <w:pStyle w:val="TableParagraph"/>
              <w:rPr>
                <w:sz w:val="20"/>
              </w:rPr>
            </w:pPr>
          </w:p>
        </w:tc>
      </w:tr>
      <w:tr w:rsidR="00244721">
        <w:trPr>
          <w:trHeight w:val="289"/>
        </w:trPr>
        <w:tc>
          <w:tcPr>
            <w:tcW w:w="511" w:type="dxa"/>
          </w:tcPr>
          <w:p w:rsidR="00244721" w:rsidRDefault="000147A9">
            <w:pPr>
              <w:pStyle w:val="TableParagraph"/>
              <w:spacing w:line="270" w:lineRule="exact"/>
              <w:ind w:left="121"/>
              <w:rPr>
                <w:sz w:val="24"/>
              </w:rPr>
            </w:pPr>
            <w:r>
              <w:rPr>
                <w:spacing w:val="-10"/>
                <w:sz w:val="24"/>
              </w:rPr>
              <w:t>8</w:t>
            </w:r>
          </w:p>
        </w:tc>
        <w:tc>
          <w:tcPr>
            <w:tcW w:w="5079" w:type="dxa"/>
          </w:tcPr>
          <w:p w:rsidR="00244721" w:rsidRDefault="000147A9">
            <w:pPr>
              <w:pStyle w:val="TableParagraph"/>
              <w:spacing w:line="270" w:lineRule="exact"/>
              <w:ind w:left="114"/>
              <w:rPr>
                <w:sz w:val="24"/>
              </w:rPr>
            </w:pPr>
            <w:r>
              <w:rPr>
                <w:sz w:val="24"/>
              </w:rPr>
              <w:t>Pelaksanaan</w:t>
            </w:r>
            <w:r>
              <w:rPr>
                <w:spacing w:val="-9"/>
                <w:sz w:val="24"/>
              </w:rPr>
              <w:t xml:space="preserve"> </w:t>
            </w:r>
            <w:r>
              <w:rPr>
                <w:spacing w:val="-2"/>
                <w:sz w:val="24"/>
              </w:rPr>
              <w:t>seminar</w:t>
            </w:r>
          </w:p>
        </w:tc>
        <w:tc>
          <w:tcPr>
            <w:tcW w:w="547" w:type="dxa"/>
          </w:tcPr>
          <w:p w:rsidR="00244721" w:rsidRDefault="00244721">
            <w:pPr>
              <w:pStyle w:val="TableParagraph"/>
              <w:rPr>
                <w:sz w:val="20"/>
              </w:rPr>
            </w:pPr>
          </w:p>
        </w:tc>
        <w:tc>
          <w:tcPr>
            <w:tcW w:w="624" w:type="dxa"/>
          </w:tcPr>
          <w:p w:rsidR="00244721" w:rsidRDefault="00244721">
            <w:pPr>
              <w:pStyle w:val="TableParagraph"/>
              <w:rPr>
                <w:sz w:val="20"/>
              </w:rPr>
            </w:pPr>
          </w:p>
        </w:tc>
        <w:tc>
          <w:tcPr>
            <w:tcW w:w="553" w:type="dxa"/>
          </w:tcPr>
          <w:p w:rsidR="00244721" w:rsidRDefault="00244721">
            <w:pPr>
              <w:pStyle w:val="TableParagraph"/>
              <w:rPr>
                <w:sz w:val="20"/>
              </w:rPr>
            </w:pPr>
          </w:p>
        </w:tc>
        <w:tc>
          <w:tcPr>
            <w:tcW w:w="624" w:type="dxa"/>
          </w:tcPr>
          <w:p w:rsidR="00244721" w:rsidRDefault="000147A9">
            <w:pPr>
              <w:pStyle w:val="TableParagraph"/>
              <w:spacing w:line="270" w:lineRule="exact"/>
              <w:ind w:left="350"/>
              <w:rPr>
                <w:sz w:val="24"/>
              </w:rPr>
            </w:pPr>
            <w:r>
              <w:rPr>
                <w:spacing w:val="-10"/>
                <w:sz w:val="24"/>
              </w:rPr>
              <w:t>X</w:t>
            </w:r>
          </w:p>
        </w:tc>
        <w:tc>
          <w:tcPr>
            <w:tcW w:w="566" w:type="dxa"/>
          </w:tcPr>
          <w:p w:rsidR="00244721" w:rsidRDefault="00244721">
            <w:pPr>
              <w:pStyle w:val="TableParagraph"/>
              <w:rPr>
                <w:sz w:val="20"/>
              </w:rPr>
            </w:pPr>
          </w:p>
        </w:tc>
        <w:tc>
          <w:tcPr>
            <w:tcW w:w="566" w:type="dxa"/>
          </w:tcPr>
          <w:p w:rsidR="00244721" w:rsidRDefault="00244721">
            <w:pPr>
              <w:pStyle w:val="TableParagraph"/>
              <w:rPr>
                <w:sz w:val="20"/>
              </w:rPr>
            </w:pPr>
          </w:p>
        </w:tc>
      </w:tr>
      <w:tr w:rsidR="00244721">
        <w:trPr>
          <w:trHeight w:val="378"/>
        </w:trPr>
        <w:tc>
          <w:tcPr>
            <w:tcW w:w="511" w:type="dxa"/>
          </w:tcPr>
          <w:p w:rsidR="00244721" w:rsidRDefault="000147A9">
            <w:pPr>
              <w:pStyle w:val="TableParagraph"/>
              <w:spacing w:before="49"/>
              <w:ind w:left="121"/>
              <w:rPr>
                <w:sz w:val="24"/>
              </w:rPr>
            </w:pPr>
            <w:r>
              <w:rPr>
                <w:spacing w:val="-10"/>
                <w:sz w:val="24"/>
              </w:rPr>
              <w:t>9</w:t>
            </w:r>
          </w:p>
        </w:tc>
        <w:tc>
          <w:tcPr>
            <w:tcW w:w="5079" w:type="dxa"/>
          </w:tcPr>
          <w:p w:rsidR="00244721" w:rsidRDefault="000147A9">
            <w:pPr>
              <w:pStyle w:val="TableParagraph"/>
              <w:spacing w:before="6"/>
              <w:ind w:left="114"/>
              <w:rPr>
                <w:sz w:val="24"/>
              </w:rPr>
            </w:pPr>
            <w:r>
              <w:rPr>
                <w:sz w:val="24"/>
              </w:rPr>
              <w:t>Penerbitan</w:t>
            </w:r>
            <w:r>
              <w:rPr>
                <w:spacing w:val="-4"/>
                <w:sz w:val="24"/>
              </w:rPr>
              <w:t xml:space="preserve"> </w:t>
            </w:r>
            <w:r>
              <w:rPr>
                <w:sz w:val="24"/>
              </w:rPr>
              <w:t>jurnal</w:t>
            </w:r>
            <w:r>
              <w:rPr>
                <w:spacing w:val="-1"/>
                <w:sz w:val="24"/>
              </w:rPr>
              <w:t xml:space="preserve"> </w:t>
            </w:r>
            <w:r>
              <w:rPr>
                <w:sz w:val="24"/>
              </w:rPr>
              <w:t>Nasional</w:t>
            </w:r>
            <w:r>
              <w:rPr>
                <w:spacing w:val="-3"/>
                <w:sz w:val="24"/>
              </w:rPr>
              <w:t xml:space="preserve"> </w:t>
            </w:r>
            <w:r>
              <w:rPr>
                <w:sz w:val="24"/>
              </w:rPr>
              <w:t>dan</w:t>
            </w:r>
            <w:r>
              <w:rPr>
                <w:spacing w:val="1"/>
                <w:sz w:val="24"/>
              </w:rPr>
              <w:t xml:space="preserve"> </w:t>
            </w:r>
            <w:r>
              <w:rPr>
                <w:spacing w:val="-2"/>
                <w:sz w:val="24"/>
              </w:rPr>
              <w:t>Internasional</w:t>
            </w:r>
          </w:p>
        </w:tc>
        <w:tc>
          <w:tcPr>
            <w:tcW w:w="547" w:type="dxa"/>
          </w:tcPr>
          <w:p w:rsidR="00244721" w:rsidRDefault="00244721">
            <w:pPr>
              <w:pStyle w:val="TableParagraph"/>
              <w:rPr>
                <w:sz w:val="24"/>
              </w:rPr>
            </w:pPr>
          </w:p>
        </w:tc>
        <w:tc>
          <w:tcPr>
            <w:tcW w:w="624" w:type="dxa"/>
          </w:tcPr>
          <w:p w:rsidR="00244721" w:rsidRDefault="00244721">
            <w:pPr>
              <w:pStyle w:val="TableParagraph"/>
              <w:rPr>
                <w:sz w:val="24"/>
              </w:rPr>
            </w:pPr>
          </w:p>
        </w:tc>
        <w:tc>
          <w:tcPr>
            <w:tcW w:w="553" w:type="dxa"/>
          </w:tcPr>
          <w:p w:rsidR="00244721" w:rsidRDefault="00244721">
            <w:pPr>
              <w:pStyle w:val="TableParagraph"/>
              <w:rPr>
                <w:sz w:val="24"/>
              </w:rPr>
            </w:pPr>
          </w:p>
        </w:tc>
        <w:tc>
          <w:tcPr>
            <w:tcW w:w="624" w:type="dxa"/>
          </w:tcPr>
          <w:p w:rsidR="00244721" w:rsidRDefault="00244721">
            <w:pPr>
              <w:pStyle w:val="TableParagraph"/>
              <w:rPr>
                <w:sz w:val="24"/>
              </w:rPr>
            </w:pPr>
          </w:p>
        </w:tc>
        <w:tc>
          <w:tcPr>
            <w:tcW w:w="566" w:type="dxa"/>
          </w:tcPr>
          <w:p w:rsidR="00244721" w:rsidRDefault="000147A9">
            <w:pPr>
              <w:pStyle w:val="TableParagraph"/>
              <w:spacing w:before="49"/>
              <w:ind w:left="115"/>
              <w:rPr>
                <w:sz w:val="24"/>
              </w:rPr>
            </w:pPr>
            <w:r>
              <w:rPr>
                <w:spacing w:val="-10"/>
                <w:sz w:val="24"/>
              </w:rPr>
              <w:t>X</w:t>
            </w:r>
          </w:p>
        </w:tc>
        <w:tc>
          <w:tcPr>
            <w:tcW w:w="566" w:type="dxa"/>
          </w:tcPr>
          <w:p w:rsidR="00244721" w:rsidRDefault="00244721">
            <w:pPr>
              <w:pStyle w:val="TableParagraph"/>
              <w:rPr>
                <w:sz w:val="24"/>
              </w:rPr>
            </w:pPr>
          </w:p>
        </w:tc>
      </w:tr>
      <w:tr w:rsidR="00244721">
        <w:trPr>
          <w:trHeight w:val="287"/>
        </w:trPr>
        <w:tc>
          <w:tcPr>
            <w:tcW w:w="511" w:type="dxa"/>
          </w:tcPr>
          <w:p w:rsidR="00244721" w:rsidRDefault="000147A9">
            <w:pPr>
              <w:pStyle w:val="TableParagraph"/>
              <w:spacing w:line="267" w:lineRule="exact"/>
              <w:ind w:left="121"/>
              <w:rPr>
                <w:sz w:val="24"/>
              </w:rPr>
            </w:pPr>
            <w:r>
              <w:rPr>
                <w:spacing w:val="-5"/>
                <w:sz w:val="24"/>
              </w:rPr>
              <w:t>10</w:t>
            </w:r>
          </w:p>
        </w:tc>
        <w:tc>
          <w:tcPr>
            <w:tcW w:w="5079" w:type="dxa"/>
          </w:tcPr>
          <w:p w:rsidR="00244721" w:rsidRDefault="000147A9">
            <w:pPr>
              <w:pStyle w:val="TableParagraph"/>
              <w:spacing w:line="267" w:lineRule="exact"/>
              <w:ind w:left="114"/>
              <w:rPr>
                <w:sz w:val="24"/>
              </w:rPr>
            </w:pPr>
            <w:r>
              <w:rPr>
                <w:sz w:val="24"/>
              </w:rPr>
              <w:t>Penerbitan</w:t>
            </w:r>
            <w:r>
              <w:rPr>
                <w:spacing w:val="-4"/>
                <w:sz w:val="24"/>
              </w:rPr>
              <w:t xml:space="preserve"> </w:t>
            </w:r>
            <w:r>
              <w:rPr>
                <w:sz w:val="24"/>
              </w:rPr>
              <w:t>buku</w:t>
            </w:r>
            <w:r>
              <w:rPr>
                <w:spacing w:val="-1"/>
                <w:sz w:val="24"/>
              </w:rPr>
              <w:t xml:space="preserve"> </w:t>
            </w:r>
            <w:r>
              <w:rPr>
                <w:sz w:val="24"/>
              </w:rPr>
              <w:t>dan</w:t>
            </w:r>
            <w:r>
              <w:rPr>
                <w:spacing w:val="-1"/>
                <w:sz w:val="24"/>
              </w:rPr>
              <w:t xml:space="preserve"> </w:t>
            </w:r>
            <w:r>
              <w:rPr>
                <w:spacing w:val="-2"/>
                <w:sz w:val="24"/>
              </w:rPr>
              <w:t>Seminar</w:t>
            </w:r>
          </w:p>
        </w:tc>
        <w:tc>
          <w:tcPr>
            <w:tcW w:w="547" w:type="dxa"/>
          </w:tcPr>
          <w:p w:rsidR="00244721" w:rsidRDefault="00244721">
            <w:pPr>
              <w:pStyle w:val="TableParagraph"/>
              <w:rPr>
                <w:sz w:val="20"/>
              </w:rPr>
            </w:pPr>
          </w:p>
        </w:tc>
        <w:tc>
          <w:tcPr>
            <w:tcW w:w="624" w:type="dxa"/>
          </w:tcPr>
          <w:p w:rsidR="00244721" w:rsidRDefault="00244721">
            <w:pPr>
              <w:pStyle w:val="TableParagraph"/>
              <w:rPr>
                <w:sz w:val="20"/>
              </w:rPr>
            </w:pPr>
          </w:p>
        </w:tc>
        <w:tc>
          <w:tcPr>
            <w:tcW w:w="553" w:type="dxa"/>
          </w:tcPr>
          <w:p w:rsidR="00244721" w:rsidRDefault="00244721">
            <w:pPr>
              <w:pStyle w:val="TableParagraph"/>
              <w:rPr>
                <w:sz w:val="20"/>
              </w:rPr>
            </w:pPr>
          </w:p>
        </w:tc>
        <w:tc>
          <w:tcPr>
            <w:tcW w:w="624" w:type="dxa"/>
          </w:tcPr>
          <w:p w:rsidR="00244721" w:rsidRDefault="00244721">
            <w:pPr>
              <w:pStyle w:val="TableParagraph"/>
              <w:rPr>
                <w:sz w:val="20"/>
              </w:rPr>
            </w:pPr>
          </w:p>
        </w:tc>
        <w:tc>
          <w:tcPr>
            <w:tcW w:w="566" w:type="dxa"/>
          </w:tcPr>
          <w:p w:rsidR="00244721" w:rsidRDefault="000147A9">
            <w:pPr>
              <w:pStyle w:val="TableParagraph"/>
              <w:spacing w:line="267" w:lineRule="exact"/>
              <w:ind w:left="115"/>
              <w:rPr>
                <w:sz w:val="24"/>
              </w:rPr>
            </w:pPr>
            <w:r>
              <w:rPr>
                <w:spacing w:val="-10"/>
                <w:sz w:val="24"/>
              </w:rPr>
              <w:t>X</w:t>
            </w:r>
          </w:p>
        </w:tc>
        <w:tc>
          <w:tcPr>
            <w:tcW w:w="566" w:type="dxa"/>
          </w:tcPr>
          <w:p w:rsidR="00244721" w:rsidRDefault="00244721">
            <w:pPr>
              <w:pStyle w:val="TableParagraph"/>
              <w:rPr>
                <w:sz w:val="20"/>
              </w:rPr>
            </w:pPr>
          </w:p>
        </w:tc>
      </w:tr>
      <w:tr w:rsidR="00244721">
        <w:trPr>
          <w:trHeight w:val="414"/>
        </w:trPr>
        <w:tc>
          <w:tcPr>
            <w:tcW w:w="511" w:type="dxa"/>
          </w:tcPr>
          <w:p w:rsidR="00244721" w:rsidRDefault="000147A9">
            <w:pPr>
              <w:pStyle w:val="TableParagraph"/>
              <w:spacing w:before="68"/>
              <w:ind w:left="121"/>
              <w:rPr>
                <w:sz w:val="24"/>
              </w:rPr>
            </w:pPr>
            <w:r>
              <w:rPr>
                <w:spacing w:val="-5"/>
                <w:sz w:val="24"/>
              </w:rPr>
              <w:t>11</w:t>
            </w:r>
          </w:p>
        </w:tc>
        <w:tc>
          <w:tcPr>
            <w:tcW w:w="5079" w:type="dxa"/>
          </w:tcPr>
          <w:p w:rsidR="00244721" w:rsidRDefault="000147A9">
            <w:pPr>
              <w:pStyle w:val="TableParagraph"/>
              <w:spacing w:before="68"/>
              <w:ind w:left="114"/>
              <w:rPr>
                <w:sz w:val="24"/>
              </w:rPr>
            </w:pPr>
            <w:r>
              <w:rPr>
                <w:sz w:val="24"/>
              </w:rPr>
              <w:t>Penerbitan</w:t>
            </w:r>
            <w:r>
              <w:rPr>
                <w:spacing w:val="-10"/>
                <w:sz w:val="24"/>
              </w:rPr>
              <w:t xml:space="preserve"> </w:t>
            </w:r>
            <w:r>
              <w:rPr>
                <w:sz w:val="24"/>
              </w:rPr>
              <w:t>HKI/Hak</w:t>
            </w:r>
            <w:r>
              <w:rPr>
                <w:spacing w:val="-1"/>
                <w:sz w:val="24"/>
              </w:rPr>
              <w:t xml:space="preserve"> </w:t>
            </w:r>
            <w:r>
              <w:rPr>
                <w:spacing w:val="-4"/>
                <w:sz w:val="24"/>
              </w:rPr>
              <w:t>Paten</w:t>
            </w:r>
          </w:p>
        </w:tc>
        <w:tc>
          <w:tcPr>
            <w:tcW w:w="547" w:type="dxa"/>
          </w:tcPr>
          <w:p w:rsidR="00244721" w:rsidRDefault="00244721">
            <w:pPr>
              <w:pStyle w:val="TableParagraph"/>
              <w:rPr>
                <w:sz w:val="24"/>
              </w:rPr>
            </w:pPr>
          </w:p>
        </w:tc>
        <w:tc>
          <w:tcPr>
            <w:tcW w:w="624" w:type="dxa"/>
          </w:tcPr>
          <w:p w:rsidR="00244721" w:rsidRDefault="00244721">
            <w:pPr>
              <w:pStyle w:val="TableParagraph"/>
              <w:rPr>
                <w:sz w:val="24"/>
              </w:rPr>
            </w:pPr>
          </w:p>
        </w:tc>
        <w:tc>
          <w:tcPr>
            <w:tcW w:w="553" w:type="dxa"/>
          </w:tcPr>
          <w:p w:rsidR="00244721" w:rsidRDefault="00244721">
            <w:pPr>
              <w:pStyle w:val="TableParagraph"/>
              <w:rPr>
                <w:sz w:val="24"/>
              </w:rPr>
            </w:pPr>
          </w:p>
        </w:tc>
        <w:tc>
          <w:tcPr>
            <w:tcW w:w="624" w:type="dxa"/>
          </w:tcPr>
          <w:p w:rsidR="00244721" w:rsidRDefault="00244721">
            <w:pPr>
              <w:pStyle w:val="TableParagraph"/>
              <w:rPr>
                <w:sz w:val="24"/>
              </w:rPr>
            </w:pPr>
          </w:p>
        </w:tc>
        <w:tc>
          <w:tcPr>
            <w:tcW w:w="566" w:type="dxa"/>
          </w:tcPr>
          <w:p w:rsidR="00244721" w:rsidRDefault="00244721">
            <w:pPr>
              <w:pStyle w:val="TableParagraph"/>
              <w:rPr>
                <w:sz w:val="24"/>
              </w:rPr>
            </w:pPr>
          </w:p>
        </w:tc>
        <w:tc>
          <w:tcPr>
            <w:tcW w:w="566" w:type="dxa"/>
          </w:tcPr>
          <w:p w:rsidR="00244721" w:rsidRDefault="000147A9">
            <w:pPr>
              <w:pStyle w:val="TableParagraph"/>
              <w:spacing w:before="68"/>
              <w:ind w:right="134"/>
              <w:jc w:val="center"/>
              <w:rPr>
                <w:sz w:val="24"/>
              </w:rPr>
            </w:pPr>
            <w:r>
              <w:rPr>
                <w:spacing w:val="-10"/>
                <w:sz w:val="24"/>
              </w:rPr>
              <w:t>X</w:t>
            </w:r>
          </w:p>
        </w:tc>
      </w:tr>
    </w:tbl>
    <w:p w:rsidR="00244721" w:rsidRDefault="00244721">
      <w:pPr>
        <w:pStyle w:val="BodyText"/>
        <w:rPr>
          <w:b/>
        </w:rPr>
      </w:pPr>
    </w:p>
    <w:p w:rsidR="00244721" w:rsidRDefault="00244721">
      <w:pPr>
        <w:pStyle w:val="BodyText"/>
        <w:rPr>
          <w:b/>
        </w:rPr>
      </w:pPr>
    </w:p>
    <w:p w:rsidR="00244721" w:rsidRDefault="00244721">
      <w:pPr>
        <w:pStyle w:val="BodyText"/>
        <w:spacing w:before="88"/>
        <w:rPr>
          <w:b/>
        </w:rPr>
      </w:pPr>
    </w:p>
    <w:p w:rsidR="00244721" w:rsidRDefault="000147A9">
      <w:pPr>
        <w:pStyle w:val="ListParagraph"/>
        <w:numPr>
          <w:ilvl w:val="0"/>
          <w:numId w:val="33"/>
        </w:numPr>
        <w:tabs>
          <w:tab w:val="left" w:pos="832"/>
        </w:tabs>
        <w:ind w:left="832" w:hanging="357"/>
        <w:jc w:val="left"/>
        <w:rPr>
          <w:b/>
          <w:sz w:val="24"/>
        </w:rPr>
      </w:pPr>
      <w:r>
        <w:rPr>
          <w:b/>
          <w:sz w:val="24"/>
        </w:rPr>
        <w:t>Target</w:t>
      </w:r>
      <w:r>
        <w:rPr>
          <w:b/>
          <w:spacing w:val="-8"/>
          <w:sz w:val="24"/>
        </w:rPr>
        <w:t xml:space="preserve"> </w:t>
      </w:r>
      <w:r>
        <w:rPr>
          <w:b/>
          <w:spacing w:val="-2"/>
          <w:sz w:val="24"/>
        </w:rPr>
        <w:t>Publikasi</w:t>
      </w:r>
    </w:p>
    <w:p w:rsidR="00244721" w:rsidRDefault="000147A9">
      <w:pPr>
        <w:pStyle w:val="BodyText"/>
        <w:spacing w:before="142" w:line="360" w:lineRule="auto"/>
        <w:ind w:left="902" w:firstLine="720"/>
      </w:pPr>
      <w:r>
        <w:t>Hasil</w:t>
      </w:r>
      <w:r>
        <w:rPr>
          <w:spacing w:val="76"/>
        </w:rPr>
        <w:t xml:space="preserve"> </w:t>
      </w:r>
      <w:r>
        <w:t>penelitian</w:t>
      </w:r>
      <w:r>
        <w:rPr>
          <w:spacing w:val="40"/>
        </w:rPr>
        <w:t xml:space="preserve"> </w:t>
      </w:r>
      <w:r>
        <w:t>ini</w:t>
      </w:r>
      <w:r>
        <w:rPr>
          <w:spacing w:val="40"/>
        </w:rPr>
        <w:t xml:space="preserve"> </w:t>
      </w:r>
      <w:r>
        <w:t>akan</w:t>
      </w:r>
      <w:r>
        <w:rPr>
          <w:spacing w:val="40"/>
        </w:rPr>
        <w:t xml:space="preserve"> </w:t>
      </w:r>
      <w:r>
        <w:t>diterbitkan</w:t>
      </w:r>
      <w:r>
        <w:rPr>
          <w:spacing w:val="40"/>
        </w:rPr>
        <w:t xml:space="preserve"> </w:t>
      </w:r>
      <w:r>
        <w:t>di</w:t>
      </w:r>
      <w:r>
        <w:rPr>
          <w:spacing w:val="40"/>
        </w:rPr>
        <w:t xml:space="preserve"> </w:t>
      </w:r>
      <w:r>
        <w:t>jurnal</w:t>
      </w:r>
      <w:r>
        <w:rPr>
          <w:spacing w:val="40"/>
        </w:rPr>
        <w:t xml:space="preserve"> </w:t>
      </w:r>
      <w:r>
        <w:t>kajian</w:t>
      </w:r>
      <w:r>
        <w:rPr>
          <w:spacing w:val="40"/>
        </w:rPr>
        <w:t xml:space="preserve"> </w:t>
      </w:r>
      <w:r>
        <w:t>komunikasi</w:t>
      </w:r>
      <w:r>
        <w:rPr>
          <w:spacing w:val="40"/>
        </w:rPr>
        <w:t xml:space="preserve"> </w:t>
      </w:r>
      <w:r>
        <w:t>yang</w:t>
      </w:r>
      <w:r>
        <w:rPr>
          <w:spacing w:val="80"/>
        </w:rPr>
        <w:t xml:space="preserve"> </w:t>
      </w:r>
      <w:r>
        <w:t>terakreditasi shinta 2</w:t>
      </w:r>
    </w:p>
    <w:p w:rsidR="00244721" w:rsidRDefault="00244721">
      <w:pPr>
        <w:pStyle w:val="BodyText"/>
      </w:pPr>
    </w:p>
    <w:p w:rsidR="00244721" w:rsidRDefault="00244721">
      <w:pPr>
        <w:pStyle w:val="BodyText"/>
        <w:spacing w:before="122"/>
      </w:pPr>
    </w:p>
    <w:p w:rsidR="00244721" w:rsidRDefault="000147A9">
      <w:pPr>
        <w:pStyle w:val="Heading2"/>
        <w:numPr>
          <w:ilvl w:val="0"/>
          <w:numId w:val="33"/>
        </w:numPr>
        <w:tabs>
          <w:tab w:val="left" w:pos="831"/>
        </w:tabs>
        <w:spacing w:before="1"/>
        <w:ind w:left="831" w:hanging="356"/>
        <w:jc w:val="left"/>
      </w:pPr>
      <w:r>
        <w:t xml:space="preserve">Anggaran </w:t>
      </w:r>
      <w:r>
        <w:rPr>
          <w:spacing w:val="-2"/>
        </w:rPr>
        <w:t>Penelitian</w:t>
      </w:r>
    </w:p>
    <w:p w:rsidR="00244721" w:rsidRDefault="000147A9">
      <w:pPr>
        <w:pStyle w:val="BodyText"/>
        <w:spacing w:before="136" w:line="360" w:lineRule="auto"/>
        <w:ind w:left="902" w:right="700" w:firstLine="566"/>
      </w:pPr>
      <w:r>
        <w:t>Adapun</w:t>
      </w:r>
      <w:r>
        <w:rPr>
          <w:spacing w:val="-5"/>
        </w:rPr>
        <w:t xml:space="preserve"> </w:t>
      </w:r>
      <w:r>
        <w:t>estimasi</w:t>
      </w:r>
      <w:r>
        <w:rPr>
          <w:spacing w:val="-5"/>
        </w:rPr>
        <w:t xml:space="preserve"> </w:t>
      </w:r>
      <w:r>
        <w:t>anggaran</w:t>
      </w:r>
      <w:r>
        <w:rPr>
          <w:spacing w:val="-5"/>
        </w:rPr>
        <w:t xml:space="preserve"> </w:t>
      </w:r>
      <w:r>
        <w:t>biaya</w:t>
      </w:r>
      <w:r>
        <w:rPr>
          <w:spacing w:val="-7"/>
        </w:rPr>
        <w:t xml:space="preserve"> </w:t>
      </w:r>
      <w:r>
        <w:t>yang</w:t>
      </w:r>
      <w:r>
        <w:rPr>
          <w:spacing w:val="-5"/>
        </w:rPr>
        <w:t xml:space="preserve"> </w:t>
      </w:r>
      <w:r>
        <w:t>dibutuhkan</w:t>
      </w:r>
      <w:r>
        <w:rPr>
          <w:spacing w:val="-3"/>
        </w:rPr>
        <w:t xml:space="preserve"> </w:t>
      </w:r>
      <w:r>
        <w:t>dalam</w:t>
      </w:r>
      <w:r>
        <w:rPr>
          <w:spacing w:val="-5"/>
        </w:rPr>
        <w:t xml:space="preserve"> </w:t>
      </w:r>
      <w:r>
        <w:t>penelitian</w:t>
      </w:r>
      <w:r>
        <w:rPr>
          <w:spacing w:val="-5"/>
        </w:rPr>
        <w:t xml:space="preserve"> </w:t>
      </w:r>
      <w:r>
        <w:t>ini</w:t>
      </w:r>
      <w:r>
        <w:rPr>
          <w:spacing w:val="-5"/>
        </w:rPr>
        <w:t xml:space="preserve"> </w:t>
      </w:r>
      <w:r>
        <w:t>tertera pada tabel berikut:</w:t>
      </w:r>
    </w:p>
    <w:p w:rsidR="00244721" w:rsidRDefault="00244721">
      <w:pPr>
        <w:pStyle w:val="BodyText"/>
        <w:spacing w:line="360" w:lineRule="auto"/>
        <w:sectPr w:rsidR="00244721">
          <w:pgSz w:w="12240" w:h="15840"/>
          <w:pgMar w:top="1360" w:right="720" w:bottom="1260" w:left="1800" w:header="0" w:footer="1019" w:gutter="0"/>
          <w:cols w:space="720"/>
        </w:sectPr>
      </w:pPr>
    </w:p>
    <w:tbl>
      <w:tblPr>
        <w:tblW w:w="0" w:type="auto"/>
        <w:tblInd w:w="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9"/>
        <w:gridCol w:w="2554"/>
        <w:gridCol w:w="456"/>
        <w:gridCol w:w="351"/>
        <w:gridCol w:w="562"/>
        <w:gridCol w:w="1630"/>
        <w:gridCol w:w="1777"/>
      </w:tblGrid>
      <w:tr w:rsidR="00244721">
        <w:trPr>
          <w:trHeight w:val="302"/>
        </w:trPr>
        <w:tc>
          <w:tcPr>
            <w:tcW w:w="509" w:type="dxa"/>
          </w:tcPr>
          <w:p w:rsidR="00244721" w:rsidRDefault="000147A9">
            <w:pPr>
              <w:pStyle w:val="TableParagraph"/>
              <w:spacing w:before="22"/>
              <w:ind w:left="112"/>
              <w:rPr>
                <w:b/>
              </w:rPr>
            </w:pPr>
            <w:r>
              <w:rPr>
                <w:b/>
                <w:spacing w:val="-5"/>
              </w:rPr>
              <w:lastRenderedPageBreak/>
              <w:t>No</w:t>
            </w:r>
          </w:p>
        </w:tc>
        <w:tc>
          <w:tcPr>
            <w:tcW w:w="2554" w:type="dxa"/>
          </w:tcPr>
          <w:p w:rsidR="00244721" w:rsidRDefault="000147A9">
            <w:pPr>
              <w:pStyle w:val="TableParagraph"/>
              <w:spacing w:before="22"/>
              <w:ind w:left="112"/>
              <w:rPr>
                <w:b/>
              </w:rPr>
            </w:pPr>
            <w:r>
              <w:rPr>
                <w:b/>
              </w:rPr>
              <w:t>Rincian</w:t>
            </w:r>
            <w:r>
              <w:rPr>
                <w:b/>
                <w:spacing w:val="-9"/>
              </w:rPr>
              <w:t xml:space="preserve"> </w:t>
            </w:r>
            <w:r>
              <w:rPr>
                <w:b/>
                <w:spacing w:val="-2"/>
              </w:rPr>
              <w:t>Kegiatan</w:t>
            </w:r>
          </w:p>
        </w:tc>
        <w:tc>
          <w:tcPr>
            <w:tcW w:w="4776" w:type="dxa"/>
            <w:gridSpan w:val="5"/>
          </w:tcPr>
          <w:p w:rsidR="00244721" w:rsidRDefault="000147A9">
            <w:pPr>
              <w:pStyle w:val="TableParagraph"/>
              <w:spacing w:before="22"/>
              <w:ind w:left="110"/>
              <w:rPr>
                <w:b/>
              </w:rPr>
            </w:pPr>
            <w:r>
              <w:rPr>
                <w:b/>
                <w:spacing w:val="-2"/>
              </w:rPr>
              <w:t>Biaya</w:t>
            </w:r>
          </w:p>
        </w:tc>
      </w:tr>
      <w:tr w:rsidR="00244721">
        <w:trPr>
          <w:trHeight w:val="309"/>
        </w:trPr>
        <w:tc>
          <w:tcPr>
            <w:tcW w:w="509" w:type="dxa"/>
          </w:tcPr>
          <w:p w:rsidR="00244721" w:rsidRDefault="000147A9">
            <w:pPr>
              <w:pStyle w:val="TableParagraph"/>
              <w:spacing w:before="27"/>
              <w:ind w:left="112"/>
              <w:rPr>
                <w:b/>
              </w:rPr>
            </w:pPr>
            <w:r>
              <w:rPr>
                <w:b/>
                <w:spacing w:val="-10"/>
              </w:rPr>
              <w:t>A</w:t>
            </w:r>
          </w:p>
        </w:tc>
        <w:tc>
          <w:tcPr>
            <w:tcW w:w="2554" w:type="dxa"/>
          </w:tcPr>
          <w:p w:rsidR="00244721" w:rsidRDefault="000147A9">
            <w:pPr>
              <w:pStyle w:val="TableParagraph"/>
              <w:spacing w:before="27"/>
              <w:ind w:left="112"/>
              <w:rPr>
                <w:b/>
              </w:rPr>
            </w:pPr>
            <w:r>
              <w:rPr>
                <w:b/>
              </w:rPr>
              <w:t>Tahap</w:t>
            </w:r>
            <w:r>
              <w:rPr>
                <w:b/>
                <w:spacing w:val="-1"/>
              </w:rPr>
              <w:t xml:space="preserve"> </w:t>
            </w:r>
            <w:r>
              <w:rPr>
                <w:b/>
              </w:rPr>
              <w:t>Pra</w:t>
            </w:r>
            <w:r>
              <w:rPr>
                <w:b/>
                <w:spacing w:val="-3"/>
              </w:rPr>
              <w:t xml:space="preserve"> </w:t>
            </w:r>
            <w:r>
              <w:rPr>
                <w:b/>
                <w:spacing w:val="-2"/>
              </w:rPr>
              <w:t>Pelaksanaan</w:t>
            </w:r>
          </w:p>
        </w:tc>
        <w:tc>
          <w:tcPr>
            <w:tcW w:w="456" w:type="dxa"/>
          </w:tcPr>
          <w:p w:rsidR="00244721" w:rsidRDefault="000147A9">
            <w:pPr>
              <w:pStyle w:val="TableParagraph"/>
              <w:spacing w:before="27"/>
              <w:ind w:left="110"/>
            </w:pPr>
            <w:r>
              <w:rPr>
                <w:spacing w:val="-10"/>
              </w:rPr>
              <w:t>V</w:t>
            </w:r>
          </w:p>
        </w:tc>
        <w:tc>
          <w:tcPr>
            <w:tcW w:w="351" w:type="dxa"/>
          </w:tcPr>
          <w:p w:rsidR="00244721" w:rsidRDefault="000147A9">
            <w:pPr>
              <w:pStyle w:val="TableParagraph"/>
              <w:spacing w:before="27"/>
              <w:ind w:left="16"/>
              <w:jc w:val="center"/>
            </w:pPr>
            <w:r>
              <w:rPr>
                <w:spacing w:val="-10"/>
              </w:rPr>
              <w:t>F</w:t>
            </w:r>
          </w:p>
        </w:tc>
        <w:tc>
          <w:tcPr>
            <w:tcW w:w="562" w:type="dxa"/>
          </w:tcPr>
          <w:p w:rsidR="00244721" w:rsidRDefault="000147A9">
            <w:pPr>
              <w:pStyle w:val="TableParagraph"/>
              <w:spacing w:before="27"/>
              <w:ind w:left="43" w:right="85"/>
              <w:jc w:val="center"/>
            </w:pPr>
            <w:r>
              <w:rPr>
                <w:spacing w:val="-5"/>
              </w:rPr>
              <w:t>Sat</w:t>
            </w:r>
          </w:p>
        </w:tc>
        <w:tc>
          <w:tcPr>
            <w:tcW w:w="1630" w:type="dxa"/>
          </w:tcPr>
          <w:p w:rsidR="00244721" w:rsidRDefault="00244721">
            <w:pPr>
              <w:pStyle w:val="TableParagraph"/>
            </w:pPr>
          </w:p>
        </w:tc>
        <w:tc>
          <w:tcPr>
            <w:tcW w:w="1777" w:type="dxa"/>
          </w:tcPr>
          <w:p w:rsidR="00244721" w:rsidRDefault="00244721">
            <w:pPr>
              <w:pStyle w:val="TableParagraph"/>
            </w:pPr>
          </w:p>
        </w:tc>
      </w:tr>
      <w:tr w:rsidR="00244721">
        <w:trPr>
          <w:trHeight w:val="618"/>
        </w:trPr>
        <w:tc>
          <w:tcPr>
            <w:tcW w:w="509" w:type="dxa"/>
          </w:tcPr>
          <w:p w:rsidR="00244721" w:rsidRDefault="000147A9">
            <w:pPr>
              <w:pStyle w:val="TableParagraph"/>
              <w:spacing w:before="183"/>
              <w:ind w:left="112"/>
            </w:pPr>
            <w:r>
              <w:rPr>
                <w:spacing w:val="-10"/>
              </w:rPr>
              <w:t>1</w:t>
            </w:r>
          </w:p>
        </w:tc>
        <w:tc>
          <w:tcPr>
            <w:tcW w:w="2554" w:type="dxa"/>
          </w:tcPr>
          <w:p w:rsidR="00244721" w:rsidRDefault="000147A9">
            <w:pPr>
              <w:pStyle w:val="TableParagraph"/>
              <w:spacing w:before="56"/>
              <w:ind w:left="112"/>
            </w:pPr>
            <w:r>
              <w:rPr>
                <w:spacing w:val="-4"/>
              </w:rPr>
              <w:t xml:space="preserve">Penyusunan/Penggandaan </w:t>
            </w:r>
            <w:r>
              <w:t>Proposal Penelitian</w:t>
            </w:r>
          </w:p>
        </w:tc>
        <w:tc>
          <w:tcPr>
            <w:tcW w:w="456" w:type="dxa"/>
          </w:tcPr>
          <w:p w:rsidR="00244721" w:rsidRDefault="000147A9">
            <w:pPr>
              <w:pStyle w:val="TableParagraph"/>
              <w:spacing w:before="183"/>
              <w:ind w:left="110"/>
            </w:pPr>
            <w:r>
              <w:rPr>
                <w:spacing w:val="-10"/>
              </w:rPr>
              <w:t>2</w:t>
            </w:r>
          </w:p>
        </w:tc>
        <w:tc>
          <w:tcPr>
            <w:tcW w:w="351" w:type="dxa"/>
          </w:tcPr>
          <w:p w:rsidR="00244721" w:rsidRDefault="000147A9">
            <w:pPr>
              <w:pStyle w:val="TableParagraph"/>
              <w:spacing w:before="183"/>
              <w:ind w:left="16" w:right="12"/>
              <w:jc w:val="center"/>
            </w:pPr>
            <w:r>
              <w:rPr>
                <w:spacing w:val="-10"/>
              </w:rPr>
              <w:t>2</w:t>
            </w:r>
          </w:p>
        </w:tc>
        <w:tc>
          <w:tcPr>
            <w:tcW w:w="562" w:type="dxa"/>
          </w:tcPr>
          <w:p w:rsidR="00244721" w:rsidRDefault="000147A9">
            <w:pPr>
              <w:pStyle w:val="TableParagraph"/>
              <w:spacing w:before="183"/>
              <w:ind w:left="72" w:right="85"/>
              <w:jc w:val="center"/>
            </w:pPr>
            <w:r>
              <w:rPr>
                <w:spacing w:val="-5"/>
              </w:rPr>
              <w:t>OA</w:t>
            </w:r>
          </w:p>
        </w:tc>
        <w:tc>
          <w:tcPr>
            <w:tcW w:w="1630" w:type="dxa"/>
          </w:tcPr>
          <w:p w:rsidR="00244721" w:rsidRDefault="000147A9">
            <w:pPr>
              <w:pStyle w:val="TableParagraph"/>
              <w:spacing w:before="183"/>
              <w:ind w:left="167"/>
            </w:pPr>
            <w:r>
              <w:t>Rp</w:t>
            </w:r>
            <w:r>
              <w:rPr>
                <w:spacing w:val="-1"/>
              </w:rPr>
              <w:t xml:space="preserve"> </w:t>
            </w:r>
            <w:r>
              <w:rPr>
                <w:spacing w:val="-2"/>
              </w:rPr>
              <w:t>50,000.00</w:t>
            </w:r>
          </w:p>
        </w:tc>
        <w:tc>
          <w:tcPr>
            <w:tcW w:w="1777" w:type="dxa"/>
          </w:tcPr>
          <w:p w:rsidR="00244721" w:rsidRDefault="000147A9">
            <w:pPr>
              <w:pStyle w:val="TableParagraph"/>
              <w:spacing w:before="183"/>
              <w:ind w:left="161"/>
            </w:pPr>
            <w:r>
              <w:t>Rp</w:t>
            </w:r>
            <w:r>
              <w:rPr>
                <w:spacing w:val="-1"/>
              </w:rPr>
              <w:t xml:space="preserve"> </w:t>
            </w:r>
            <w:r>
              <w:rPr>
                <w:spacing w:val="-2"/>
              </w:rPr>
              <w:t>100,000.00</w:t>
            </w:r>
          </w:p>
        </w:tc>
      </w:tr>
      <w:tr w:rsidR="00244721">
        <w:trPr>
          <w:trHeight w:val="621"/>
        </w:trPr>
        <w:tc>
          <w:tcPr>
            <w:tcW w:w="509" w:type="dxa"/>
          </w:tcPr>
          <w:p w:rsidR="00244721" w:rsidRDefault="000147A9">
            <w:pPr>
              <w:pStyle w:val="TableParagraph"/>
              <w:spacing w:before="181"/>
              <w:ind w:left="112"/>
            </w:pPr>
            <w:r>
              <w:rPr>
                <w:spacing w:val="-10"/>
              </w:rPr>
              <w:t>2</w:t>
            </w:r>
          </w:p>
        </w:tc>
        <w:tc>
          <w:tcPr>
            <w:tcW w:w="2554" w:type="dxa"/>
          </w:tcPr>
          <w:p w:rsidR="00244721" w:rsidRDefault="000147A9">
            <w:pPr>
              <w:pStyle w:val="TableParagraph"/>
              <w:spacing w:before="53"/>
              <w:ind w:left="112"/>
            </w:pPr>
            <w:r>
              <w:rPr>
                <w:spacing w:val="-2"/>
              </w:rPr>
              <w:t>Penyusunan</w:t>
            </w:r>
            <w:r>
              <w:rPr>
                <w:spacing w:val="-14"/>
              </w:rPr>
              <w:t xml:space="preserve"> </w:t>
            </w:r>
            <w:r>
              <w:rPr>
                <w:spacing w:val="-2"/>
              </w:rPr>
              <w:t xml:space="preserve">/penggandaan </w:t>
            </w:r>
            <w:r>
              <w:t>Instrumen Penelitian</w:t>
            </w:r>
          </w:p>
        </w:tc>
        <w:tc>
          <w:tcPr>
            <w:tcW w:w="456" w:type="dxa"/>
          </w:tcPr>
          <w:p w:rsidR="00244721" w:rsidRDefault="000147A9">
            <w:pPr>
              <w:pStyle w:val="TableParagraph"/>
              <w:spacing w:before="181"/>
              <w:ind w:left="110"/>
            </w:pPr>
            <w:r>
              <w:rPr>
                <w:spacing w:val="-5"/>
              </w:rPr>
              <w:t>10</w:t>
            </w:r>
          </w:p>
        </w:tc>
        <w:tc>
          <w:tcPr>
            <w:tcW w:w="351" w:type="dxa"/>
          </w:tcPr>
          <w:p w:rsidR="00244721" w:rsidRDefault="000147A9">
            <w:pPr>
              <w:pStyle w:val="TableParagraph"/>
              <w:spacing w:before="181"/>
              <w:ind w:left="16" w:right="12"/>
              <w:jc w:val="center"/>
            </w:pPr>
            <w:r>
              <w:rPr>
                <w:spacing w:val="-10"/>
              </w:rPr>
              <w:t>3</w:t>
            </w:r>
          </w:p>
        </w:tc>
        <w:tc>
          <w:tcPr>
            <w:tcW w:w="562" w:type="dxa"/>
          </w:tcPr>
          <w:p w:rsidR="00244721" w:rsidRDefault="000147A9">
            <w:pPr>
              <w:pStyle w:val="TableParagraph"/>
              <w:spacing w:before="181"/>
              <w:ind w:left="72" w:right="85"/>
              <w:jc w:val="center"/>
            </w:pPr>
            <w:r>
              <w:rPr>
                <w:spacing w:val="-5"/>
              </w:rPr>
              <w:t>OA</w:t>
            </w:r>
          </w:p>
        </w:tc>
        <w:tc>
          <w:tcPr>
            <w:tcW w:w="1630" w:type="dxa"/>
          </w:tcPr>
          <w:p w:rsidR="00244721" w:rsidRDefault="000147A9">
            <w:pPr>
              <w:pStyle w:val="TableParagraph"/>
              <w:spacing w:before="181"/>
              <w:ind w:left="191"/>
            </w:pPr>
            <w:r>
              <w:t>Rp</w:t>
            </w:r>
            <w:r>
              <w:rPr>
                <w:spacing w:val="-1"/>
              </w:rPr>
              <w:t xml:space="preserve"> </w:t>
            </w:r>
            <w:r>
              <w:rPr>
                <w:spacing w:val="-2"/>
              </w:rPr>
              <w:t>500,000.00</w:t>
            </w:r>
          </w:p>
        </w:tc>
        <w:tc>
          <w:tcPr>
            <w:tcW w:w="1777" w:type="dxa"/>
          </w:tcPr>
          <w:p w:rsidR="00244721" w:rsidRDefault="000147A9">
            <w:pPr>
              <w:pStyle w:val="TableParagraph"/>
              <w:spacing w:before="181"/>
              <w:ind w:left="161"/>
            </w:pPr>
            <w:r>
              <w:t>Rp</w:t>
            </w:r>
            <w:r>
              <w:rPr>
                <w:spacing w:val="-1"/>
              </w:rPr>
              <w:t xml:space="preserve"> </w:t>
            </w:r>
            <w:r>
              <w:rPr>
                <w:spacing w:val="-2"/>
              </w:rPr>
              <w:t>1,500,000.00</w:t>
            </w:r>
          </w:p>
        </w:tc>
      </w:tr>
      <w:tr w:rsidR="00244721">
        <w:trPr>
          <w:trHeight w:val="928"/>
        </w:trPr>
        <w:tc>
          <w:tcPr>
            <w:tcW w:w="509" w:type="dxa"/>
          </w:tcPr>
          <w:p w:rsidR="00244721" w:rsidRDefault="00244721">
            <w:pPr>
              <w:pStyle w:val="TableParagraph"/>
              <w:spacing w:before="81"/>
            </w:pPr>
          </w:p>
          <w:p w:rsidR="00244721" w:rsidRDefault="000147A9">
            <w:pPr>
              <w:pStyle w:val="TableParagraph"/>
              <w:ind w:left="112"/>
            </w:pPr>
            <w:r>
              <w:rPr>
                <w:spacing w:val="-10"/>
              </w:rPr>
              <w:t>3</w:t>
            </w:r>
          </w:p>
        </w:tc>
        <w:tc>
          <w:tcPr>
            <w:tcW w:w="2554" w:type="dxa"/>
          </w:tcPr>
          <w:p w:rsidR="00244721" w:rsidRDefault="000147A9">
            <w:pPr>
              <w:pStyle w:val="TableParagraph"/>
              <w:tabs>
                <w:tab w:val="left" w:pos="1838"/>
              </w:tabs>
              <w:spacing w:before="80"/>
              <w:ind w:left="112"/>
            </w:pPr>
            <w:r>
              <w:rPr>
                <w:spacing w:val="-2"/>
              </w:rPr>
              <w:t>Pembahasan</w:t>
            </w:r>
            <w:r>
              <w:tab/>
            </w:r>
            <w:r>
              <w:rPr>
                <w:spacing w:val="-2"/>
              </w:rPr>
              <w:t>Desain</w:t>
            </w:r>
          </w:p>
          <w:p w:rsidR="00244721" w:rsidRDefault="000147A9">
            <w:pPr>
              <w:pStyle w:val="TableParagraph"/>
              <w:tabs>
                <w:tab w:val="left" w:pos="2131"/>
              </w:tabs>
              <w:spacing w:before="1"/>
              <w:ind w:left="112" w:right="101"/>
            </w:pPr>
            <w:r>
              <w:rPr>
                <w:spacing w:val="-2"/>
              </w:rPr>
              <w:t>Operasional</w:t>
            </w:r>
            <w:r>
              <w:tab/>
            </w:r>
            <w:r>
              <w:rPr>
                <w:spacing w:val="-6"/>
              </w:rPr>
              <w:t xml:space="preserve">dan </w:t>
            </w:r>
            <w:r>
              <w:t>Instrumen Penelitian</w:t>
            </w:r>
          </w:p>
        </w:tc>
        <w:tc>
          <w:tcPr>
            <w:tcW w:w="456" w:type="dxa"/>
          </w:tcPr>
          <w:p w:rsidR="00244721" w:rsidRDefault="00244721">
            <w:pPr>
              <w:pStyle w:val="TableParagraph"/>
              <w:spacing w:before="81"/>
            </w:pPr>
          </w:p>
          <w:p w:rsidR="00244721" w:rsidRDefault="000147A9">
            <w:pPr>
              <w:pStyle w:val="TableParagraph"/>
              <w:ind w:left="110"/>
            </w:pPr>
            <w:r>
              <w:rPr>
                <w:spacing w:val="-10"/>
              </w:rPr>
              <w:t>5</w:t>
            </w:r>
          </w:p>
        </w:tc>
        <w:tc>
          <w:tcPr>
            <w:tcW w:w="351" w:type="dxa"/>
          </w:tcPr>
          <w:p w:rsidR="00244721" w:rsidRDefault="00244721">
            <w:pPr>
              <w:pStyle w:val="TableParagraph"/>
              <w:spacing w:before="81"/>
            </w:pPr>
          </w:p>
          <w:p w:rsidR="00244721" w:rsidRDefault="000147A9">
            <w:pPr>
              <w:pStyle w:val="TableParagraph"/>
              <w:ind w:left="16" w:right="12"/>
              <w:jc w:val="center"/>
            </w:pPr>
            <w:r>
              <w:rPr>
                <w:spacing w:val="-10"/>
              </w:rPr>
              <w:t>3</w:t>
            </w:r>
          </w:p>
        </w:tc>
        <w:tc>
          <w:tcPr>
            <w:tcW w:w="562" w:type="dxa"/>
          </w:tcPr>
          <w:p w:rsidR="00244721" w:rsidRDefault="00244721">
            <w:pPr>
              <w:pStyle w:val="TableParagraph"/>
              <w:spacing w:before="81"/>
            </w:pPr>
          </w:p>
          <w:p w:rsidR="00244721" w:rsidRDefault="000147A9">
            <w:pPr>
              <w:pStyle w:val="TableParagraph"/>
              <w:ind w:left="72" w:right="85"/>
              <w:jc w:val="center"/>
            </w:pPr>
            <w:r>
              <w:rPr>
                <w:spacing w:val="-5"/>
              </w:rPr>
              <w:t>OA</w:t>
            </w:r>
          </w:p>
        </w:tc>
        <w:tc>
          <w:tcPr>
            <w:tcW w:w="1630" w:type="dxa"/>
          </w:tcPr>
          <w:p w:rsidR="00244721" w:rsidRDefault="00244721">
            <w:pPr>
              <w:pStyle w:val="TableParagraph"/>
              <w:spacing w:before="208"/>
            </w:pPr>
          </w:p>
          <w:p w:rsidR="00244721" w:rsidRDefault="000147A9">
            <w:pPr>
              <w:pStyle w:val="TableParagraph"/>
              <w:ind w:left="143"/>
            </w:pPr>
            <w:r>
              <w:rPr>
                <w:spacing w:val="-2"/>
              </w:rPr>
              <w:t>Rp1,000,000.00</w:t>
            </w:r>
          </w:p>
        </w:tc>
        <w:tc>
          <w:tcPr>
            <w:tcW w:w="1777" w:type="dxa"/>
          </w:tcPr>
          <w:p w:rsidR="00244721" w:rsidRDefault="00244721">
            <w:pPr>
              <w:pStyle w:val="TableParagraph"/>
              <w:spacing w:before="81"/>
            </w:pPr>
          </w:p>
          <w:p w:rsidR="00244721" w:rsidRDefault="000147A9">
            <w:pPr>
              <w:pStyle w:val="TableParagraph"/>
              <w:ind w:left="161"/>
            </w:pPr>
            <w:r>
              <w:t>Rp</w:t>
            </w:r>
            <w:r>
              <w:rPr>
                <w:spacing w:val="-1"/>
              </w:rPr>
              <w:t xml:space="preserve"> </w:t>
            </w:r>
            <w:r>
              <w:rPr>
                <w:spacing w:val="-2"/>
              </w:rPr>
              <w:t>3,000,000.00</w:t>
            </w:r>
          </w:p>
        </w:tc>
      </w:tr>
      <w:tr w:rsidR="00244721">
        <w:trPr>
          <w:trHeight w:val="1550"/>
        </w:trPr>
        <w:tc>
          <w:tcPr>
            <w:tcW w:w="509" w:type="dxa"/>
          </w:tcPr>
          <w:p w:rsidR="00244721" w:rsidRDefault="00244721">
            <w:pPr>
              <w:pStyle w:val="TableParagraph"/>
            </w:pPr>
          </w:p>
          <w:p w:rsidR="00244721" w:rsidRDefault="00244721">
            <w:pPr>
              <w:pStyle w:val="TableParagraph"/>
              <w:spacing w:before="141"/>
            </w:pPr>
          </w:p>
          <w:p w:rsidR="00244721" w:rsidRDefault="000147A9">
            <w:pPr>
              <w:pStyle w:val="TableParagraph"/>
              <w:ind w:left="112"/>
            </w:pPr>
            <w:r>
              <w:rPr>
                <w:spacing w:val="-10"/>
              </w:rPr>
              <w:t>4</w:t>
            </w:r>
          </w:p>
        </w:tc>
        <w:tc>
          <w:tcPr>
            <w:tcW w:w="2554" w:type="dxa"/>
          </w:tcPr>
          <w:p w:rsidR="00244721" w:rsidRDefault="000147A9">
            <w:pPr>
              <w:pStyle w:val="TableParagraph"/>
              <w:tabs>
                <w:tab w:val="left" w:pos="1672"/>
                <w:tab w:val="left" w:pos="2388"/>
              </w:tabs>
              <w:spacing w:before="140"/>
              <w:ind w:left="112" w:right="92"/>
            </w:pPr>
            <w:r>
              <w:rPr>
                <w:spacing w:val="-2"/>
              </w:rPr>
              <w:t>Pengumpulan</w:t>
            </w:r>
            <w:r>
              <w:tab/>
            </w:r>
            <w:r>
              <w:rPr>
                <w:spacing w:val="-4"/>
              </w:rPr>
              <w:t>data</w:t>
            </w:r>
            <w:r>
              <w:tab/>
            </w:r>
            <w:r>
              <w:rPr>
                <w:spacing w:val="-10"/>
              </w:rPr>
              <w:t xml:space="preserve">: </w:t>
            </w:r>
            <w:r>
              <w:rPr>
                <w:spacing w:val="-2"/>
              </w:rPr>
              <w:t xml:space="preserve">pencarian referensi/literatur, </w:t>
            </w:r>
            <w:r>
              <w:t xml:space="preserve">Coaching, Observasi, dan </w:t>
            </w:r>
            <w:r>
              <w:rPr>
                <w:spacing w:val="-4"/>
              </w:rPr>
              <w:t>FGD</w:t>
            </w:r>
          </w:p>
        </w:tc>
        <w:tc>
          <w:tcPr>
            <w:tcW w:w="456" w:type="dxa"/>
          </w:tcPr>
          <w:p w:rsidR="00244721" w:rsidRDefault="00244721">
            <w:pPr>
              <w:pStyle w:val="TableParagraph"/>
            </w:pPr>
          </w:p>
          <w:p w:rsidR="00244721" w:rsidRDefault="00244721">
            <w:pPr>
              <w:pStyle w:val="TableParagraph"/>
              <w:spacing w:before="141"/>
            </w:pPr>
          </w:p>
          <w:p w:rsidR="00244721" w:rsidRDefault="000147A9">
            <w:pPr>
              <w:pStyle w:val="TableParagraph"/>
              <w:ind w:left="110"/>
            </w:pPr>
            <w:r>
              <w:rPr>
                <w:spacing w:val="-5"/>
              </w:rPr>
              <w:t>20</w:t>
            </w:r>
          </w:p>
        </w:tc>
        <w:tc>
          <w:tcPr>
            <w:tcW w:w="351" w:type="dxa"/>
          </w:tcPr>
          <w:p w:rsidR="00244721" w:rsidRDefault="00244721">
            <w:pPr>
              <w:pStyle w:val="TableParagraph"/>
            </w:pPr>
          </w:p>
          <w:p w:rsidR="00244721" w:rsidRDefault="00244721">
            <w:pPr>
              <w:pStyle w:val="TableParagraph"/>
              <w:spacing w:before="141"/>
            </w:pPr>
          </w:p>
          <w:p w:rsidR="00244721" w:rsidRDefault="000147A9">
            <w:pPr>
              <w:pStyle w:val="TableParagraph"/>
              <w:ind w:left="16" w:right="12"/>
              <w:jc w:val="center"/>
            </w:pPr>
            <w:r>
              <w:rPr>
                <w:spacing w:val="-10"/>
              </w:rPr>
              <w:t>2</w:t>
            </w:r>
          </w:p>
        </w:tc>
        <w:tc>
          <w:tcPr>
            <w:tcW w:w="562" w:type="dxa"/>
          </w:tcPr>
          <w:p w:rsidR="00244721" w:rsidRDefault="00244721">
            <w:pPr>
              <w:pStyle w:val="TableParagraph"/>
            </w:pPr>
          </w:p>
          <w:p w:rsidR="00244721" w:rsidRDefault="00244721">
            <w:pPr>
              <w:pStyle w:val="TableParagraph"/>
              <w:spacing w:before="141"/>
            </w:pPr>
          </w:p>
          <w:p w:rsidR="00244721" w:rsidRDefault="000147A9">
            <w:pPr>
              <w:pStyle w:val="TableParagraph"/>
              <w:ind w:left="72" w:right="85"/>
              <w:jc w:val="center"/>
            </w:pPr>
            <w:r>
              <w:rPr>
                <w:spacing w:val="-5"/>
              </w:rPr>
              <w:t>OA</w:t>
            </w:r>
          </w:p>
        </w:tc>
        <w:tc>
          <w:tcPr>
            <w:tcW w:w="1630" w:type="dxa"/>
          </w:tcPr>
          <w:p w:rsidR="00244721" w:rsidRDefault="00244721">
            <w:pPr>
              <w:pStyle w:val="TableParagraph"/>
            </w:pPr>
          </w:p>
          <w:p w:rsidR="00244721" w:rsidRDefault="00244721">
            <w:pPr>
              <w:pStyle w:val="TableParagraph"/>
            </w:pPr>
          </w:p>
          <w:p w:rsidR="00244721" w:rsidRDefault="00244721">
            <w:pPr>
              <w:pStyle w:val="TableParagraph"/>
              <w:spacing w:before="15"/>
            </w:pPr>
          </w:p>
          <w:p w:rsidR="00244721" w:rsidRDefault="000147A9">
            <w:pPr>
              <w:pStyle w:val="TableParagraph"/>
              <w:ind w:left="143"/>
            </w:pPr>
            <w:r>
              <w:rPr>
                <w:spacing w:val="-2"/>
              </w:rPr>
              <w:t>Rp1,000,000.00</w:t>
            </w:r>
          </w:p>
        </w:tc>
        <w:tc>
          <w:tcPr>
            <w:tcW w:w="1777" w:type="dxa"/>
          </w:tcPr>
          <w:p w:rsidR="00244721" w:rsidRDefault="00244721">
            <w:pPr>
              <w:pStyle w:val="TableParagraph"/>
            </w:pPr>
          </w:p>
          <w:p w:rsidR="00244721" w:rsidRDefault="00244721">
            <w:pPr>
              <w:pStyle w:val="TableParagraph"/>
              <w:spacing w:before="141"/>
            </w:pPr>
          </w:p>
          <w:p w:rsidR="00244721" w:rsidRDefault="000147A9">
            <w:pPr>
              <w:pStyle w:val="TableParagraph"/>
              <w:ind w:left="161"/>
            </w:pPr>
            <w:r>
              <w:t>Rp</w:t>
            </w:r>
            <w:r>
              <w:rPr>
                <w:spacing w:val="-1"/>
              </w:rPr>
              <w:t xml:space="preserve"> </w:t>
            </w:r>
            <w:r>
              <w:rPr>
                <w:spacing w:val="-2"/>
              </w:rPr>
              <w:t>2,000,000.00</w:t>
            </w:r>
          </w:p>
        </w:tc>
      </w:tr>
      <w:tr w:rsidR="00244721">
        <w:trPr>
          <w:trHeight w:val="618"/>
        </w:trPr>
        <w:tc>
          <w:tcPr>
            <w:tcW w:w="509" w:type="dxa"/>
          </w:tcPr>
          <w:p w:rsidR="00244721" w:rsidRDefault="000147A9">
            <w:pPr>
              <w:pStyle w:val="TableParagraph"/>
              <w:spacing w:before="181"/>
              <w:ind w:left="112"/>
            </w:pPr>
            <w:r>
              <w:rPr>
                <w:spacing w:val="-10"/>
              </w:rPr>
              <w:t>5</w:t>
            </w:r>
          </w:p>
        </w:tc>
        <w:tc>
          <w:tcPr>
            <w:tcW w:w="2554" w:type="dxa"/>
          </w:tcPr>
          <w:p w:rsidR="00244721" w:rsidRDefault="000147A9">
            <w:pPr>
              <w:pStyle w:val="TableParagraph"/>
              <w:spacing w:before="56"/>
              <w:ind w:left="112"/>
            </w:pPr>
            <w:r>
              <w:t>Pembelian</w:t>
            </w:r>
            <w:r>
              <w:rPr>
                <w:spacing w:val="40"/>
              </w:rPr>
              <w:t xml:space="preserve"> </w:t>
            </w:r>
            <w:r>
              <w:t>Bahan</w:t>
            </w:r>
            <w:r>
              <w:rPr>
                <w:spacing w:val="40"/>
              </w:rPr>
              <w:t xml:space="preserve"> </w:t>
            </w:r>
            <w:r>
              <w:t xml:space="preserve">Habis </w:t>
            </w:r>
            <w:r>
              <w:rPr>
                <w:spacing w:val="-2"/>
              </w:rPr>
              <w:t>Pakai</w:t>
            </w:r>
          </w:p>
        </w:tc>
        <w:tc>
          <w:tcPr>
            <w:tcW w:w="456" w:type="dxa"/>
          </w:tcPr>
          <w:p w:rsidR="00244721" w:rsidRDefault="000147A9">
            <w:pPr>
              <w:pStyle w:val="TableParagraph"/>
              <w:spacing w:before="181"/>
              <w:ind w:left="110"/>
            </w:pPr>
            <w:r>
              <w:rPr>
                <w:spacing w:val="-10"/>
              </w:rPr>
              <w:t>1</w:t>
            </w:r>
          </w:p>
        </w:tc>
        <w:tc>
          <w:tcPr>
            <w:tcW w:w="351" w:type="dxa"/>
          </w:tcPr>
          <w:p w:rsidR="00244721" w:rsidRDefault="000147A9">
            <w:pPr>
              <w:pStyle w:val="TableParagraph"/>
              <w:spacing w:before="181"/>
              <w:ind w:left="16" w:right="12"/>
              <w:jc w:val="center"/>
            </w:pPr>
            <w:r>
              <w:rPr>
                <w:spacing w:val="-10"/>
              </w:rPr>
              <w:t>1</w:t>
            </w:r>
          </w:p>
        </w:tc>
        <w:tc>
          <w:tcPr>
            <w:tcW w:w="562" w:type="dxa"/>
          </w:tcPr>
          <w:p w:rsidR="00244721" w:rsidRDefault="000147A9">
            <w:pPr>
              <w:pStyle w:val="TableParagraph"/>
              <w:spacing w:before="181"/>
              <w:ind w:left="72" w:right="85"/>
              <w:jc w:val="center"/>
            </w:pPr>
            <w:r>
              <w:rPr>
                <w:spacing w:val="-5"/>
              </w:rPr>
              <w:t>OA</w:t>
            </w:r>
          </w:p>
        </w:tc>
        <w:tc>
          <w:tcPr>
            <w:tcW w:w="1630" w:type="dxa"/>
          </w:tcPr>
          <w:p w:rsidR="00244721" w:rsidRDefault="00244721">
            <w:pPr>
              <w:pStyle w:val="TableParagraph"/>
              <w:spacing w:before="55"/>
            </w:pPr>
          </w:p>
          <w:p w:rsidR="00244721" w:rsidRDefault="000147A9">
            <w:pPr>
              <w:pStyle w:val="TableParagraph"/>
              <w:ind w:left="143"/>
            </w:pPr>
            <w:r>
              <w:rPr>
                <w:spacing w:val="-2"/>
              </w:rPr>
              <w:t>Rp1,000,000.00</w:t>
            </w:r>
          </w:p>
        </w:tc>
        <w:tc>
          <w:tcPr>
            <w:tcW w:w="1777" w:type="dxa"/>
          </w:tcPr>
          <w:p w:rsidR="00244721" w:rsidRDefault="000147A9">
            <w:pPr>
              <w:pStyle w:val="TableParagraph"/>
              <w:spacing w:before="181"/>
              <w:ind w:left="161"/>
            </w:pPr>
            <w:r>
              <w:t>Rp</w:t>
            </w:r>
            <w:r>
              <w:rPr>
                <w:spacing w:val="-1"/>
              </w:rPr>
              <w:t xml:space="preserve"> </w:t>
            </w:r>
            <w:r>
              <w:rPr>
                <w:spacing w:val="-2"/>
              </w:rPr>
              <w:t>1,000,000.00</w:t>
            </w:r>
          </w:p>
        </w:tc>
      </w:tr>
      <w:tr w:rsidR="00244721">
        <w:trPr>
          <w:trHeight w:val="309"/>
        </w:trPr>
        <w:tc>
          <w:tcPr>
            <w:tcW w:w="509" w:type="dxa"/>
          </w:tcPr>
          <w:p w:rsidR="00244721" w:rsidRDefault="00244721">
            <w:pPr>
              <w:pStyle w:val="TableParagraph"/>
            </w:pPr>
          </w:p>
        </w:tc>
        <w:tc>
          <w:tcPr>
            <w:tcW w:w="2554" w:type="dxa"/>
          </w:tcPr>
          <w:p w:rsidR="00244721" w:rsidRDefault="000147A9">
            <w:pPr>
              <w:pStyle w:val="TableParagraph"/>
              <w:spacing w:before="27"/>
              <w:ind w:left="112"/>
              <w:rPr>
                <w:b/>
              </w:rPr>
            </w:pPr>
            <w:r>
              <w:rPr>
                <w:b/>
                <w:spacing w:val="-2"/>
              </w:rPr>
              <w:t>Subtotal</w:t>
            </w:r>
          </w:p>
        </w:tc>
        <w:tc>
          <w:tcPr>
            <w:tcW w:w="456" w:type="dxa"/>
          </w:tcPr>
          <w:p w:rsidR="00244721" w:rsidRDefault="00244721">
            <w:pPr>
              <w:pStyle w:val="TableParagraph"/>
            </w:pPr>
          </w:p>
        </w:tc>
        <w:tc>
          <w:tcPr>
            <w:tcW w:w="351" w:type="dxa"/>
          </w:tcPr>
          <w:p w:rsidR="00244721" w:rsidRDefault="00244721">
            <w:pPr>
              <w:pStyle w:val="TableParagraph"/>
            </w:pPr>
          </w:p>
        </w:tc>
        <w:tc>
          <w:tcPr>
            <w:tcW w:w="562" w:type="dxa"/>
          </w:tcPr>
          <w:p w:rsidR="00244721" w:rsidRDefault="00244721">
            <w:pPr>
              <w:pStyle w:val="TableParagraph"/>
            </w:pPr>
          </w:p>
        </w:tc>
        <w:tc>
          <w:tcPr>
            <w:tcW w:w="1630" w:type="dxa"/>
          </w:tcPr>
          <w:p w:rsidR="00244721" w:rsidRDefault="00244721">
            <w:pPr>
              <w:pStyle w:val="TableParagraph"/>
            </w:pPr>
          </w:p>
        </w:tc>
        <w:tc>
          <w:tcPr>
            <w:tcW w:w="1777" w:type="dxa"/>
          </w:tcPr>
          <w:p w:rsidR="00244721" w:rsidRDefault="000147A9">
            <w:pPr>
              <w:pStyle w:val="TableParagraph"/>
              <w:spacing w:before="27"/>
              <w:ind w:left="161"/>
              <w:rPr>
                <w:b/>
              </w:rPr>
            </w:pPr>
            <w:r>
              <w:rPr>
                <w:b/>
              </w:rPr>
              <w:t>Rp</w:t>
            </w:r>
            <w:r>
              <w:rPr>
                <w:b/>
                <w:spacing w:val="-5"/>
              </w:rPr>
              <w:t xml:space="preserve"> </w:t>
            </w:r>
            <w:r>
              <w:rPr>
                <w:b/>
                <w:spacing w:val="-2"/>
              </w:rPr>
              <w:t>7,600,000.00</w:t>
            </w:r>
          </w:p>
        </w:tc>
      </w:tr>
      <w:tr w:rsidR="00244721">
        <w:trPr>
          <w:trHeight w:val="621"/>
        </w:trPr>
        <w:tc>
          <w:tcPr>
            <w:tcW w:w="509" w:type="dxa"/>
          </w:tcPr>
          <w:p w:rsidR="00244721" w:rsidRDefault="000147A9">
            <w:pPr>
              <w:pStyle w:val="TableParagraph"/>
              <w:spacing w:before="183"/>
              <w:ind w:left="112"/>
            </w:pPr>
            <w:r>
              <w:rPr>
                <w:spacing w:val="-10"/>
              </w:rPr>
              <w:t>1</w:t>
            </w:r>
          </w:p>
        </w:tc>
        <w:tc>
          <w:tcPr>
            <w:tcW w:w="2554" w:type="dxa"/>
          </w:tcPr>
          <w:p w:rsidR="00244721" w:rsidRDefault="000147A9">
            <w:pPr>
              <w:pStyle w:val="TableParagraph"/>
              <w:tabs>
                <w:tab w:val="left" w:pos="1240"/>
              </w:tabs>
              <w:spacing w:before="56"/>
              <w:ind w:left="112" w:right="108"/>
            </w:pPr>
            <w:r>
              <w:rPr>
                <w:spacing w:val="-2"/>
              </w:rPr>
              <w:t>Transport</w:t>
            </w:r>
            <w:r>
              <w:tab/>
            </w:r>
            <w:r>
              <w:rPr>
                <w:spacing w:val="-4"/>
              </w:rPr>
              <w:t>Pengumpulan Data</w:t>
            </w:r>
          </w:p>
        </w:tc>
        <w:tc>
          <w:tcPr>
            <w:tcW w:w="456" w:type="dxa"/>
          </w:tcPr>
          <w:p w:rsidR="00244721" w:rsidRDefault="000147A9">
            <w:pPr>
              <w:pStyle w:val="TableParagraph"/>
              <w:spacing w:before="183"/>
              <w:ind w:left="110"/>
            </w:pPr>
            <w:r>
              <w:rPr>
                <w:spacing w:val="-10"/>
              </w:rPr>
              <w:t>5</w:t>
            </w:r>
          </w:p>
        </w:tc>
        <w:tc>
          <w:tcPr>
            <w:tcW w:w="351" w:type="dxa"/>
          </w:tcPr>
          <w:p w:rsidR="00244721" w:rsidRDefault="000147A9">
            <w:pPr>
              <w:pStyle w:val="TableParagraph"/>
              <w:spacing w:before="183"/>
              <w:ind w:left="16" w:right="12"/>
              <w:jc w:val="center"/>
            </w:pPr>
            <w:r>
              <w:rPr>
                <w:spacing w:val="-10"/>
              </w:rPr>
              <w:t>6</w:t>
            </w:r>
          </w:p>
        </w:tc>
        <w:tc>
          <w:tcPr>
            <w:tcW w:w="562" w:type="dxa"/>
          </w:tcPr>
          <w:p w:rsidR="00244721" w:rsidRDefault="000147A9">
            <w:pPr>
              <w:pStyle w:val="TableParagraph"/>
              <w:spacing w:before="183"/>
              <w:ind w:left="72" w:right="85"/>
              <w:jc w:val="center"/>
            </w:pPr>
            <w:r>
              <w:rPr>
                <w:spacing w:val="-5"/>
              </w:rPr>
              <w:t>OA</w:t>
            </w:r>
          </w:p>
        </w:tc>
        <w:tc>
          <w:tcPr>
            <w:tcW w:w="1630" w:type="dxa"/>
          </w:tcPr>
          <w:p w:rsidR="00244721" w:rsidRDefault="000147A9">
            <w:pPr>
              <w:pStyle w:val="TableParagraph"/>
              <w:spacing w:before="183"/>
              <w:ind w:left="167"/>
            </w:pPr>
            <w:r>
              <w:t>Rp</w:t>
            </w:r>
            <w:r>
              <w:rPr>
                <w:spacing w:val="-1"/>
              </w:rPr>
              <w:t xml:space="preserve"> </w:t>
            </w:r>
            <w:r>
              <w:rPr>
                <w:spacing w:val="-2"/>
              </w:rPr>
              <w:t>600,000</w:t>
            </w:r>
          </w:p>
        </w:tc>
        <w:tc>
          <w:tcPr>
            <w:tcW w:w="1777" w:type="dxa"/>
          </w:tcPr>
          <w:p w:rsidR="00244721" w:rsidRDefault="000147A9">
            <w:pPr>
              <w:pStyle w:val="TableParagraph"/>
              <w:spacing w:before="183"/>
              <w:ind w:left="161"/>
            </w:pPr>
            <w:r>
              <w:t>Rp</w:t>
            </w:r>
            <w:r>
              <w:rPr>
                <w:spacing w:val="-1"/>
              </w:rPr>
              <w:t xml:space="preserve"> </w:t>
            </w:r>
            <w:r>
              <w:rPr>
                <w:spacing w:val="-2"/>
              </w:rPr>
              <w:t>3,600,000</w:t>
            </w:r>
          </w:p>
        </w:tc>
      </w:tr>
      <w:tr w:rsidR="00244721">
        <w:trPr>
          <w:trHeight w:val="309"/>
        </w:trPr>
        <w:tc>
          <w:tcPr>
            <w:tcW w:w="509" w:type="dxa"/>
          </w:tcPr>
          <w:p w:rsidR="00244721" w:rsidRDefault="000147A9">
            <w:pPr>
              <w:pStyle w:val="TableParagraph"/>
              <w:spacing w:before="25"/>
              <w:ind w:left="112"/>
            </w:pPr>
            <w:r>
              <w:rPr>
                <w:spacing w:val="-10"/>
              </w:rPr>
              <w:t>2</w:t>
            </w:r>
          </w:p>
        </w:tc>
        <w:tc>
          <w:tcPr>
            <w:tcW w:w="2554" w:type="dxa"/>
          </w:tcPr>
          <w:p w:rsidR="00244721" w:rsidRDefault="000147A9">
            <w:pPr>
              <w:pStyle w:val="TableParagraph"/>
              <w:spacing w:before="25"/>
              <w:ind w:left="112"/>
            </w:pPr>
            <w:r>
              <w:t>Uang</w:t>
            </w:r>
            <w:r>
              <w:rPr>
                <w:spacing w:val="-6"/>
              </w:rPr>
              <w:t xml:space="preserve"> </w:t>
            </w:r>
            <w:r>
              <w:rPr>
                <w:spacing w:val="-2"/>
              </w:rPr>
              <w:t>Harian</w:t>
            </w:r>
          </w:p>
        </w:tc>
        <w:tc>
          <w:tcPr>
            <w:tcW w:w="456" w:type="dxa"/>
          </w:tcPr>
          <w:p w:rsidR="00244721" w:rsidRDefault="000147A9">
            <w:pPr>
              <w:pStyle w:val="TableParagraph"/>
              <w:spacing w:before="25"/>
              <w:ind w:left="110"/>
            </w:pPr>
            <w:r>
              <w:rPr>
                <w:spacing w:val="-10"/>
              </w:rPr>
              <w:t>2</w:t>
            </w:r>
          </w:p>
        </w:tc>
        <w:tc>
          <w:tcPr>
            <w:tcW w:w="351" w:type="dxa"/>
          </w:tcPr>
          <w:p w:rsidR="00244721" w:rsidRDefault="000147A9">
            <w:pPr>
              <w:pStyle w:val="TableParagraph"/>
              <w:spacing w:before="25"/>
              <w:ind w:left="16" w:right="12"/>
              <w:jc w:val="center"/>
            </w:pPr>
            <w:r>
              <w:rPr>
                <w:spacing w:val="-10"/>
              </w:rPr>
              <w:t>5</w:t>
            </w:r>
          </w:p>
        </w:tc>
        <w:tc>
          <w:tcPr>
            <w:tcW w:w="562" w:type="dxa"/>
          </w:tcPr>
          <w:p w:rsidR="00244721" w:rsidRDefault="000147A9">
            <w:pPr>
              <w:pStyle w:val="TableParagraph"/>
              <w:spacing w:before="25"/>
              <w:ind w:right="85"/>
              <w:jc w:val="center"/>
            </w:pPr>
            <w:r>
              <w:rPr>
                <w:spacing w:val="-5"/>
              </w:rPr>
              <w:t>PP</w:t>
            </w:r>
          </w:p>
        </w:tc>
        <w:tc>
          <w:tcPr>
            <w:tcW w:w="1630" w:type="dxa"/>
          </w:tcPr>
          <w:p w:rsidR="00244721" w:rsidRDefault="000147A9">
            <w:pPr>
              <w:pStyle w:val="TableParagraph"/>
              <w:spacing w:before="25"/>
              <w:ind w:left="167"/>
            </w:pPr>
            <w:r>
              <w:t>Rp</w:t>
            </w:r>
            <w:r>
              <w:rPr>
                <w:spacing w:val="-1"/>
              </w:rPr>
              <w:t xml:space="preserve"> </w:t>
            </w:r>
            <w:r>
              <w:rPr>
                <w:spacing w:val="-2"/>
              </w:rPr>
              <w:t>300,000</w:t>
            </w:r>
          </w:p>
        </w:tc>
        <w:tc>
          <w:tcPr>
            <w:tcW w:w="1777" w:type="dxa"/>
          </w:tcPr>
          <w:p w:rsidR="00244721" w:rsidRDefault="000147A9">
            <w:pPr>
              <w:pStyle w:val="TableParagraph"/>
              <w:spacing w:before="25"/>
              <w:ind w:left="161"/>
            </w:pPr>
            <w:r>
              <w:t>Rp</w:t>
            </w:r>
            <w:r>
              <w:rPr>
                <w:spacing w:val="-1"/>
              </w:rPr>
              <w:t xml:space="preserve"> </w:t>
            </w:r>
            <w:r>
              <w:rPr>
                <w:spacing w:val="-2"/>
              </w:rPr>
              <w:t>1,500,000</w:t>
            </w:r>
          </w:p>
        </w:tc>
      </w:tr>
      <w:tr w:rsidR="00244721">
        <w:trPr>
          <w:trHeight w:val="309"/>
        </w:trPr>
        <w:tc>
          <w:tcPr>
            <w:tcW w:w="509" w:type="dxa"/>
          </w:tcPr>
          <w:p w:rsidR="00244721" w:rsidRDefault="000147A9">
            <w:pPr>
              <w:pStyle w:val="TableParagraph"/>
              <w:spacing w:before="25"/>
              <w:ind w:left="112"/>
            </w:pPr>
            <w:r>
              <w:rPr>
                <w:spacing w:val="-10"/>
              </w:rPr>
              <w:t>3</w:t>
            </w:r>
          </w:p>
        </w:tc>
        <w:tc>
          <w:tcPr>
            <w:tcW w:w="2554" w:type="dxa"/>
          </w:tcPr>
          <w:p w:rsidR="00244721" w:rsidRDefault="000147A9">
            <w:pPr>
              <w:pStyle w:val="TableParagraph"/>
              <w:spacing w:before="25"/>
              <w:ind w:left="112"/>
            </w:pPr>
            <w:r>
              <w:rPr>
                <w:spacing w:val="-2"/>
              </w:rPr>
              <w:t>Akomodasi</w:t>
            </w:r>
          </w:p>
        </w:tc>
        <w:tc>
          <w:tcPr>
            <w:tcW w:w="456" w:type="dxa"/>
          </w:tcPr>
          <w:p w:rsidR="00244721" w:rsidRDefault="000147A9">
            <w:pPr>
              <w:pStyle w:val="TableParagraph"/>
              <w:spacing w:before="25"/>
              <w:ind w:left="110"/>
            </w:pPr>
            <w:r>
              <w:rPr>
                <w:spacing w:val="-10"/>
              </w:rPr>
              <w:t>2</w:t>
            </w:r>
          </w:p>
        </w:tc>
        <w:tc>
          <w:tcPr>
            <w:tcW w:w="351" w:type="dxa"/>
          </w:tcPr>
          <w:p w:rsidR="00244721" w:rsidRDefault="000147A9">
            <w:pPr>
              <w:pStyle w:val="TableParagraph"/>
              <w:spacing w:before="25"/>
              <w:ind w:left="16" w:right="12"/>
              <w:jc w:val="center"/>
            </w:pPr>
            <w:r>
              <w:rPr>
                <w:spacing w:val="-10"/>
              </w:rPr>
              <w:t>5</w:t>
            </w:r>
          </w:p>
        </w:tc>
        <w:tc>
          <w:tcPr>
            <w:tcW w:w="562" w:type="dxa"/>
          </w:tcPr>
          <w:p w:rsidR="00244721" w:rsidRDefault="000147A9">
            <w:pPr>
              <w:pStyle w:val="TableParagraph"/>
              <w:spacing w:before="25"/>
              <w:ind w:left="72" w:right="85"/>
              <w:jc w:val="center"/>
            </w:pPr>
            <w:r>
              <w:rPr>
                <w:spacing w:val="-5"/>
              </w:rPr>
              <w:t>OA</w:t>
            </w:r>
          </w:p>
        </w:tc>
        <w:tc>
          <w:tcPr>
            <w:tcW w:w="1630" w:type="dxa"/>
          </w:tcPr>
          <w:p w:rsidR="00244721" w:rsidRDefault="000147A9">
            <w:pPr>
              <w:pStyle w:val="TableParagraph"/>
              <w:spacing w:before="25"/>
              <w:ind w:left="167"/>
            </w:pPr>
            <w:r>
              <w:t>Rp</w:t>
            </w:r>
            <w:r>
              <w:rPr>
                <w:spacing w:val="-1"/>
              </w:rPr>
              <w:t xml:space="preserve"> </w:t>
            </w:r>
            <w:r>
              <w:rPr>
                <w:spacing w:val="-2"/>
              </w:rPr>
              <w:t>1,000,000</w:t>
            </w:r>
          </w:p>
        </w:tc>
        <w:tc>
          <w:tcPr>
            <w:tcW w:w="1777" w:type="dxa"/>
          </w:tcPr>
          <w:p w:rsidR="00244721" w:rsidRDefault="000147A9">
            <w:pPr>
              <w:pStyle w:val="TableParagraph"/>
              <w:spacing w:before="25"/>
              <w:ind w:left="161"/>
            </w:pPr>
            <w:r>
              <w:t>Rp</w:t>
            </w:r>
            <w:r>
              <w:rPr>
                <w:spacing w:val="-1"/>
              </w:rPr>
              <w:t xml:space="preserve"> </w:t>
            </w:r>
            <w:r>
              <w:rPr>
                <w:spacing w:val="-2"/>
              </w:rPr>
              <w:t>5,000,000</w:t>
            </w:r>
          </w:p>
        </w:tc>
      </w:tr>
      <w:tr w:rsidR="00244721">
        <w:trPr>
          <w:trHeight w:val="300"/>
        </w:trPr>
        <w:tc>
          <w:tcPr>
            <w:tcW w:w="509" w:type="dxa"/>
          </w:tcPr>
          <w:p w:rsidR="00244721" w:rsidRDefault="000147A9">
            <w:pPr>
              <w:pStyle w:val="TableParagraph"/>
              <w:spacing w:before="23"/>
              <w:ind w:left="112"/>
            </w:pPr>
            <w:r>
              <w:rPr>
                <w:spacing w:val="-10"/>
              </w:rPr>
              <w:t>5</w:t>
            </w:r>
          </w:p>
        </w:tc>
        <w:tc>
          <w:tcPr>
            <w:tcW w:w="2554" w:type="dxa"/>
          </w:tcPr>
          <w:p w:rsidR="00244721" w:rsidRDefault="000147A9">
            <w:pPr>
              <w:pStyle w:val="TableParagraph"/>
              <w:spacing w:before="23"/>
              <w:ind w:left="112"/>
              <w:rPr>
                <w:b/>
              </w:rPr>
            </w:pPr>
            <w:r>
              <w:rPr>
                <w:b/>
                <w:spacing w:val="-2"/>
              </w:rPr>
              <w:t>Subtotal</w:t>
            </w:r>
          </w:p>
        </w:tc>
        <w:tc>
          <w:tcPr>
            <w:tcW w:w="456" w:type="dxa"/>
          </w:tcPr>
          <w:p w:rsidR="00244721" w:rsidRDefault="00244721">
            <w:pPr>
              <w:pStyle w:val="TableParagraph"/>
            </w:pPr>
          </w:p>
        </w:tc>
        <w:tc>
          <w:tcPr>
            <w:tcW w:w="351" w:type="dxa"/>
          </w:tcPr>
          <w:p w:rsidR="00244721" w:rsidRDefault="00244721">
            <w:pPr>
              <w:pStyle w:val="TableParagraph"/>
            </w:pPr>
          </w:p>
        </w:tc>
        <w:tc>
          <w:tcPr>
            <w:tcW w:w="562" w:type="dxa"/>
          </w:tcPr>
          <w:p w:rsidR="00244721" w:rsidRDefault="00244721">
            <w:pPr>
              <w:pStyle w:val="TableParagraph"/>
            </w:pPr>
          </w:p>
        </w:tc>
        <w:tc>
          <w:tcPr>
            <w:tcW w:w="1630" w:type="dxa"/>
          </w:tcPr>
          <w:p w:rsidR="00244721" w:rsidRDefault="00244721">
            <w:pPr>
              <w:pStyle w:val="TableParagraph"/>
            </w:pPr>
          </w:p>
        </w:tc>
        <w:tc>
          <w:tcPr>
            <w:tcW w:w="1777" w:type="dxa"/>
          </w:tcPr>
          <w:p w:rsidR="00244721" w:rsidRDefault="000147A9">
            <w:pPr>
              <w:pStyle w:val="TableParagraph"/>
              <w:spacing w:before="23"/>
              <w:ind w:left="161"/>
              <w:rPr>
                <w:b/>
              </w:rPr>
            </w:pPr>
            <w:r>
              <w:rPr>
                <w:b/>
                <w:spacing w:val="-2"/>
              </w:rPr>
              <w:t>Rp10,100,000</w:t>
            </w:r>
          </w:p>
        </w:tc>
      </w:tr>
      <w:tr w:rsidR="00244721">
        <w:trPr>
          <w:trHeight w:val="599"/>
        </w:trPr>
        <w:tc>
          <w:tcPr>
            <w:tcW w:w="509" w:type="dxa"/>
          </w:tcPr>
          <w:p w:rsidR="00244721" w:rsidRDefault="000147A9">
            <w:pPr>
              <w:pStyle w:val="TableParagraph"/>
              <w:spacing w:before="171"/>
              <w:ind w:left="112"/>
              <w:rPr>
                <w:b/>
              </w:rPr>
            </w:pPr>
            <w:r>
              <w:rPr>
                <w:b/>
                <w:spacing w:val="-10"/>
              </w:rPr>
              <w:t>C</w:t>
            </w:r>
          </w:p>
        </w:tc>
        <w:tc>
          <w:tcPr>
            <w:tcW w:w="2554" w:type="dxa"/>
          </w:tcPr>
          <w:p w:rsidR="00244721" w:rsidRDefault="000147A9">
            <w:pPr>
              <w:pStyle w:val="TableParagraph"/>
              <w:tabs>
                <w:tab w:val="left" w:pos="926"/>
                <w:tab w:val="left" w:pos="2095"/>
              </w:tabs>
              <w:spacing w:before="46"/>
              <w:ind w:left="112" w:right="100"/>
              <w:rPr>
                <w:b/>
              </w:rPr>
            </w:pPr>
            <w:r>
              <w:rPr>
                <w:b/>
                <w:spacing w:val="-2"/>
              </w:rPr>
              <w:t>Tahap</w:t>
            </w:r>
            <w:r>
              <w:rPr>
                <w:b/>
              </w:rPr>
              <w:tab/>
            </w:r>
            <w:r>
              <w:rPr>
                <w:b/>
                <w:spacing w:val="-2"/>
              </w:rPr>
              <w:t>Pelaporan</w:t>
            </w:r>
            <w:r>
              <w:rPr>
                <w:b/>
              </w:rPr>
              <w:tab/>
            </w:r>
            <w:r>
              <w:rPr>
                <w:b/>
                <w:spacing w:val="-6"/>
              </w:rPr>
              <w:t xml:space="preserve">dan </w:t>
            </w:r>
            <w:r>
              <w:rPr>
                <w:b/>
                <w:spacing w:val="-2"/>
              </w:rPr>
              <w:t>Publikasi</w:t>
            </w:r>
          </w:p>
        </w:tc>
        <w:tc>
          <w:tcPr>
            <w:tcW w:w="456" w:type="dxa"/>
          </w:tcPr>
          <w:p w:rsidR="00244721" w:rsidRDefault="00244721">
            <w:pPr>
              <w:pStyle w:val="TableParagraph"/>
            </w:pPr>
          </w:p>
        </w:tc>
        <w:tc>
          <w:tcPr>
            <w:tcW w:w="351" w:type="dxa"/>
          </w:tcPr>
          <w:p w:rsidR="00244721" w:rsidRDefault="00244721">
            <w:pPr>
              <w:pStyle w:val="TableParagraph"/>
            </w:pPr>
          </w:p>
        </w:tc>
        <w:tc>
          <w:tcPr>
            <w:tcW w:w="562" w:type="dxa"/>
          </w:tcPr>
          <w:p w:rsidR="00244721" w:rsidRDefault="00244721">
            <w:pPr>
              <w:pStyle w:val="TableParagraph"/>
            </w:pPr>
          </w:p>
        </w:tc>
        <w:tc>
          <w:tcPr>
            <w:tcW w:w="1630" w:type="dxa"/>
          </w:tcPr>
          <w:p w:rsidR="00244721" w:rsidRDefault="00244721">
            <w:pPr>
              <w:pStyle w:val="TableParagraph"/>
            </w:pPr>
          </w:p>
        </w:tc>
        <w:tc>
          <w:tcPr>
            <w:tcW w:w="1777" w:type="dxa"/>
          </w:tcPr>
          <w:p w:rsidR="00244721" w:rsidRDefault="00244721">
            <w:pPr>
              <w:pStyle w:val="TableParagraph"/>
            </w:pPr>
          </w:p>
        </w:tc>
      </w:tr>
      <w:tr w:rsidR="00244721">
        <w:trPr>
          <w:trHeight w:val="309"/>
        </w:trPr>
        <w:tc>
          <w:tcPr>
            <w:tcW w:w="509" w:type="dxa"/>
          </w:tcPr>
          <w:p w:rsidR="00244721" w:rsidRDefault="000147A9">
            <w:pPr>
              <w:pStyle w:val="TableParagraph"/>
              <w:spacing w:before="27"/>
              <w:ind w:left="112"/>
            </w:pPr>
            <w:r>
              <w:rPr>
                <w:spacing w:val="-10"/>
              </w:rPr>
              <w:t>1</w:t>
            </w:r>
          </w:p>
        </w:tc>
        <w:tc>
          <w:tcPr>
            <w:tcW w:w="2554" w:type="dxa"/>
          </w:tcPr>
          <w:p w:rsidR="00244721" w:rsidRDefault="000147A9">
            <w:pPr>
              <w:pStyle w:val="TableParagraph"/>
              <w:spacing w:before="27"/>
              <w:ind w:left="112"/>
            </w:pPr>
            <w:r>
              <w:t>Input</w:t>
            </w:r>
            <w:r>
              <w:rPr>
                <w:spacing w:val="-8"/>
              </w:rPr>
              <w:t xml:space="preserve"> </w:t>
            </w:r>
            <w:r>
              <w:t>Pengolahan</w:t>
            </w:r>
            <w:r>
              <w:rPr>
                <w:spacing w:val="-5"/>
              </w:rPr>
              <w:t xml:space="preserve"> </w:t>
            </w:r>
            <w:r>
              <w:rPr>
                <w:spacing w:val="-4"/>
              </w:rPr>
              <w:t>Data</w:t>
            </w:r>
          </w:p>
        </w:tc>
        <w:tc>
          <w:tcPr>
            <w:tcW w:w="456" w:type="dxa"/>
          </w:tcPr>
          <w:p w:rsidR="00244721" w:rsidRDefault="000147A9">
            <w:pPr>
              <w:pStyle w:val="TableParagraph"/>
              <w:spacing w:before="27"/>
              <w:ind w:left="110"/>
            </w:pPr>
            <w:r>
              <w:rPr>
                <w:spacing w:val="-10"/>
              </w:rPr>
              <w:t>2</w:t>
            </w:r>
          </w:p>
        </w:tc>
        <w:tc>
          <w:tcPr>
            <w:tcW w:w="351" w:type="dxa"/>
          </w:tcPr>
          <w:p w:rsidR="00244721" w:rsidRDefault="000147A9">
            <w:pPr>
              <w:pStyle w:val="TableParagraph"/>
              <w:spacing w:before="27"/>
              <w:ind w:left="16" w:right="12"/>
              <w:jc w:val="center"/>
            </w:pPr>
            <w:r>
              <w:rPr>
                <w:spacing w:val="-10"/>
              </w:rPr>
              <w:t>2</w:t>
            </w:r>
          </w:p>
        </w:tc>
        <w:tc>
          <w:tcPr>
            <w:tcW w:w="562" w:type="dxa"/>
          </w:tcPr>
          <w:p w:rsidR="00244721" w:rsidRDefault="000147A9">
            <w:pPr>
              <w:pStyle w:val="TableParagraph"/>
              <w:spacing w:before="27"/>
              <w:ind w:left="72" w:right="85"/>
              <w:jc w:val="center"/>
            </w:pPr>
            <w:r>
              <w:rPr>
                <w:spacing w:val="-5"/>
              </w:rPr>
              <w:t>OA</w:t>
            </w:r>
          </w:p>
        </w:tc>
        <w:tc>
          <w:tcPr>
            <w:tcW w:w="1630" w:type="dxa"/>
          </w:tcPr>
          <w:p w:rsidR="00244721" w:rsidRDefault="000147A9">
            <w:pPr>
              <w:pStyle w:val="TableParagraph"/>
              <w:spacing w:before="27"/>
              <w:ind w:left="167"/>
            </w:pPr>
            <w:r>
              <w:t>Rp</w:t>
            </w:r>
            <w:r>
              <w:rPr>
                <w:spacing w:val="-1"/>
              </w:rPr>
              <w:t xml:space="preserve"> </w:t>
            </w:r>
            <w:r>
              <w:rPr>
                <w:spacing w:val="-2"/>
              </w:rPr>
              <w:t>300,000</w:t>
            </w:r>
          </w:p>
        </w:tc>
        <w:tc>
          <w:tcPr>
            <w:tcW w:w="1777" w:type="dxa"/>
          </w:tcPr>
          <w:p w:rsidR="00244721" w:rsidRDefault="000147A9">
            <w:pPr>
              <w:pStyle w:val="TableParagraph"/>
              <w:spacing w:before="27"/>
              <w:ind w:left="161"/>
            </w:pPr>
            <w:r>
              <w:t>Rp</w:t>
            </w:r>
            <w:r>
              <w:rPr>
                <w:spacing w:val="-1"/>
              </w:rPr>
              <w:t xml:space="preserve"> </w:t>
            </w:r>
            <w:r>
              <w:rPr>
                <w:spacing w:val="-2"/>
              </w:rPr>
              <w:t>600,000</w:t>
            </w:r>
          </w:p>
        </w:tc>
      </w:tr>
      <w:tr w:rsidR="00244721">
        <w:trPr>
          <w:trHeight w:val="508"/>
        </w:trPr>
        <w:tc>
          <w:tcPr>
            <w:tcW w:w="509" w:type="dxa"/>
          </w:tcPr>
          <w:p w:rsidR="00244721" w:rsidRDefault="000147A9">
            <w:pPr>
              <w:pStyle w:val="TableParagraph"/>
              <w:spacing w:before="123"/>
              <w:ind w:left="112"/>
            </w:pPr>
            <w:r>
              <w:rPr>
                <w:spacing w:val="-10"/>
              </w:rPr>
              <w:t>2</w:t>
            </w:r>
          </w:p>
        </w:tc>
        <w:tc>
          <w:tcPr>
            <w:tcW w:w="2554" w:type="dxa"/>
          </w:tcPr>
          <w:p w:rsidR="00244721" w:rsidRDefault="000147A9">
            <w:pPr>
              <w:pStyle w:val="TableParagraph"/>
              <w:tabs>
                <w:tab w:val="left" w:pos="1987"/>
              </w:tabs>
              <w:spacing w:line="254" w:lineRule="exact"/>
              <w:ind w:left="112" w:right="106"/>
            </w:pPr>
            <w:r>
              <w:rPr>
                <w:spacing w:val="-2"/>
              </w:rPr>
              <w:t>Penyusunan</w:t>
            </w:r>
            <w:r>
              <w:tab/>
            </w:r>
            <w:r>
              <w:rPr>
                <w:spacing w:val="-6"/>
              </w:rPr>
              <w:t xml:space="preserve">Draft </w:t>
            </w:r>
            <w:r>
              <w:rPr>
                <w:spacing w:val="-2"/>
              </w:rPr>
              <w:t>Laporan</w:t>
            </w:r>
          </w:p>
        </w:tc>
        <w:tc>
          <w:tcPr>
            <w:tcW w:w="456" w:type="dxa"/>
          </w:tcPr>
          <w:p w:rsidR="00244721" w:rsidRDefault="000147A9">
            <w:pPr>
              <w:pStyle w:val="TableParagraph"/>
              <w:spacing w:before="123"/>
              <w:ind w:left="110"/>
            </w:pPr>
            <w:r>
              <w:rPr>
                <w:spacing w:val="-10"/>
              </w:rPr>
              <w:t>4</w:t>
            </w:r>
          </w:p>
        </w:tc>
        <w:tc>
          <w:tcPr>
            <w:tcW w:w="351" w:type="dxa"/>
          </w:tcPr>
          <w:p w:rsidR="00244721" w:rsidRDefault="000147A9">
            <w:pPr>
              <w:pStyle w:val="TableParagraph"/>
              <w:spacing w:before="123"/>
              <w:ind w:left="16" w:right="12"/>
              <w:jc w:val="center"/>
            </w:pPr>
            <w:r>
              <w:rPr>
                <w:spacing w:val="-10"/>
              </w:rPr>
              <w:t>2</w:t>
            </w:r>
          </w:p>
        </w:tc>
        <w:tc>
          <w:tcPr>
            <w:tcW w:w="562" w:type="dxa"/>
          </w:tcPr>
          <w:p w:rsidR="00244721" w:rsidRDefault="000147A9">
            <w:pPr>
              <w:pStyle w:val="TableParagraph"/>
              <w:spacing w:before="123"/>
              <w:ind w:left="72" w:right="85"/>
              <w:jc w:val="center"/>
            </w:pPr>
            <w:r>
              <w:rPr>
                <w:spacing w:val="-5"/>
              </w:rPr>
              <w:t>OA</w:t>
            </w:r>
          </w:p>
        </w:tc>
        <w:tc>
          <w:tcPr>
            <w:tcW w:w="1630" w:type="dxa"/>
          </w:tcPr>
          <w:p w:rsidR="00244721" w:rsidRDefault="000147A9">
            <w:pPr>
              <w:pStyle w:val="TableParagraph"/>
              <w:spacing w:before="123"/>
              <w:ind w:left="167"/>
            </w:pPr>
            <w:r>
              <w:t>Rp</w:t>
            </w:r>
            <w:r>
              <w:rPr>
                <w:spacing w:val="-1"/>
              </w:rPr>
              <w:t xml:space="preserve"> </w:t>
            </w:r>
            <w:r>
              <w:rPr>
                <w:spacing w:val="-2"/>
              </w:rPr>
              <w:t>1,000,000</w:t>
            </w:r>
          </w:p>
        </w:tc>
        <w:tc>
          <w:tcPr>
            <w:tcW w:w="1777" w:type="dxa"/>
          </w:tcPr>
          <w:p w:rsidR="00244721" w:rsidRDefault="000147A9">
            <w:pPr>
              <w:pStyle w:val="TableParagraph"/>
              <w:spacing w:before="123"/>
              <w:ind w:left="161"/>
            </w:pPr>
            <w:r>
              <w:t>Rp</w:t>
            </w:r>
            <w:r>
              <w:rPr>
                <w:spacing w:val="-1"/>
              </w:rPr>
              <w:t xml:space="preserve"> </w:t>
            </w:r>
            <w:r>
              <w:rPr>
                <w:spacing w:val="-2"/>
              </w:rPr>
              <w:t>2,000,000</w:t>
            </w:r>
          </w:p>
        </w:tc>
      </w:tr>
      <w:tr w:rsidR="00244721">
        <w:trPr>
          <w:trHeight w:val="618"/>
        </w:trPr>
        <w:tc>
          <w:tcPr>
            <w:tcW w:w="509" w:type="dxa"/>
          </w:tcPr>
          <w:p w:rsidR="00244721" w:rsidRDefault="000147A9">
            <w:pPr>
              <w:pStyle w:val="TableParagraph"/>
              <w:spacing w:before="181"/>
              <w:ind w:left="112"/>
            </w:pPr>
            <w:r>
              <w:rPr>
                <w:spacing w:val="-10"/>
              </w:rPr>
              <w:t>3</w:t>
            </w:r>
          </w:p>
        </w:tc>
        <w:tc>
          <w:tcPr>
            <w:tcW w:w="2554" w:type="dxa"/>
          </w:tcPr>
          <w:p w:rsidR="00244721" w:rsidRDefault="000147A9">
            <w:pPr>
              <w:pStyle w:val="TableParagraph"/>
              <w:spacing w:before="53"/>
              <w:ind w:left="112"/>
            </w:pPr>
            <w:r>
              <w:rPr>
                <w:spacing w:val="-2"/>
              </w:rPr>
              <w:t>Diskusi</w:t>
            </w:r>
            <w:r>
              <w:rPr>
                <w:spacing w:val="-10"/>
              </w:rPr>
              <w:t xml:space="preserve"> </w:t>
            </w:r>
            <w:r>
              <w:rPr>
                <w:spacing w:val="-2"/>
              </w:rPr>
              <w:t>Pembahasan</w:t>
            </w:r>
            <w:r>
              <w:rPr>
                <w:spacing w:val="-11"/>
              </w:rPr>
              <w:t xml:space="preserve"> </w:t>
            </w:r>
            <w:r>
              <w:rPr>
                <w:spacing w:val="-2"/>
              </w:rPr>
              <w:t>Draft Laporan</w:t>
            </w:r>
          </w:p>
        </w:tc>
        <w:tc>
          <w:tcPr>
            <w:tcW w:w="456" w:type="dxa"/>
          </w:tcPr>
          <w:p w:rsidR="00244721" w:rsidRDefault="000147A9">
            <w:pPr>
              <w:pStyle w:val="TableParagraph"/>
              <w:spacing w:before="181"/>
              <w:ind w:left="110"/>
            </w:pPr>
            <w:r>
              <w:rPr>
                <w:spacing w:val="-10"/>
              </w:rPr>
              <w:t>5</w:t>
            </w:r>
          </w:p>
        </w:tc>
        <w:tc>
          <w:tcPr>
            <w:tcW w:w="351" w:type="dxa"/>
          </w:tcPr>
          <w:p w:rsidR="00244721" w:rsidRDefault="000147A9">
            <w:pPr>
              <w:pStyle w:val="TableParagraph"/>
              <w:spacing w:before="181"/>
              <w:ind w:left="16" w:right="12"/>
              <w:jc w:val="center"/>
            </w:pPr>
            <w:r>
              <w:rPr>
                <w:spacing w:val="-10"/>
              </w:rPr>
              <w:t>5</w:t>
            </w:r>
          </w:p>
        </w:tc>
        <w:tc>
          <w:tcPr>
            <w:tcW w:w="562" w:type="dxa"/>
          </w:tcPr>
          <w:p w:rsidR="00244721" w:rsidRDefault="000147A9">
            <w:pPr>
              <w:pStyle w:val="TableParagraph"/>
              <w:spacing w:before="181"/>
              <w:ind w:left="72" w:right="85"/>
              <w:jc w:val="center"/>
            </w:pPr>
            <w:r>
              <w:rPr>
                <w:spacing w:val="-5"/>
              </w:rPr>
              <w:t>OA</w:t>
            </w:r>
          </w:p>
        </w:tc>
        <w:tc>
          <w:tcPr>
            <w:tcW w:w="1630" w:type="dxa"/>
          </w:tcPr>
          <w:p w:rsidR="00244721" w:rsidRDefault="000147A9">
            <w:pPr>
              <w:pStyle w:val="TableParagraph"/>
              <w:spacing w:before="181"/>
              <w:ind w:left="167"/>
            </w:pPr>
            <w:r>
              <w:t>Rp</w:t>
            </w:r>
            <w:r>
              <w:rPr>
                <w:spacing w:val="-1"/>
              </w:rPr>
              <w:t xml:space="preserve"> </w:t>
            </w:r>
            <w:r>
              <w:rPr>
                <w:spacing w:val="-2"/>
              </w:rPr>
              <w:t>200,000</w:t>
            </w:r>
          </w:p>
        </w:tc>
        <w:tc>
          <w:tcPr>
            <w:tcW w:w="1777" w:type="dxa"/>
          </w:tcPr>
          <w:p w:rsidR="00244721" w:rsidRDefault="000147A9">
            <w:pPr>
              <w:pStyle w:val="TableParagraph"/>
              <w:spacing w:before="181"/>
              <w:ind w:left="161"/>
            </w:pPr>
            <w:r>
              <w:t>Rp</w:t>
            </w:r>
            <w:r>
              <w:rPr>
                <w:spacing w:val="-1"/>
              </w:rPr>
              <w:t xml:space="preserve"> </w:t>
            </w:r>
            <w:r>
              <w:rPr>
                <w:spacing w:val="-2"/>
              </w:rPr>
              <w:t>1,000,000</w:t>
            </w:r>
          </w:p>
        </w:tc>
      </w:tr>
      <w:tr w:rsidR="00244721">
        <w:trPr>
          <w:trHeight w:val="618"/>
        </w:trPr>
        <w:tc>
          <w:tcPr>
            <w:tcW w:w="509" w:type="dxa"/>
          </w:tcPr>
          <w:p w:rsidR="00244721" w:rsidRDefault="000147A9">
            <w:pPr>
              <w:pStyle w:val="TableParagraph"/>
              <w:spacing w:before="181"/>
              <w:ind w:left="112"/>
            </w:pPr>
            <w:r>
              <w:rPr>
                <w:spacing w:val="-10"/>
              </w:rPr>
              <w:t>4</w:t>
            </w:r>
          </w:p>
        </w:tc>
        <w:tc>
          <w:tcPr>
            <w:tcW w:w="2554" w:type="dxa"/>
          </w:tcPr>
          <w:p w:rsidR="00244721" w:rsidRDefault="000147A9">
            <w:pPr>
              <w:pStyle w:val="TableParagraph"/>
              <w:tabs>
                <w:tab w:val="left" w:pos="1718"/>
              </w:tabs>
              <w:spacing w:before="56"/>
              <w:ind w:left="112" w:right="101"/>
            </w:pPr>
            <w:r>
              <w:rPr>
                <w:spacing w:val="-2"/>
              </w:rPr>
              <w:t>Penggandaan</w:t>
            </w:r>
            <w:r>
              <w:tab/>
            </w:r>
            <w:r>
              <w:rPr>
                <w:spacing w:val="-4"/>
              </w:rPr>
              <w:t xml:space="preserve">Laporan </w:t>
            </w:r>
            <w:r>
              <w:rPr>
                <w:spacing w:val="-2"/>
              </w:rPr>
              <w:t>Penelitian</w:t>
            </w:r>
          </w:p>
        </w:tc>
        <w:tc>
          <w:tcPr>
            <w:tcW w:w="456" w:type="dxa"/>
          </w:tcPr>
          <w:p w:rsidR="00244721" w:rsidRDefault="000147A9">
            <w:pPr>
              <w:pStyle w:val="TableParagraph"/>
              <w:spacing w:before="181"/>
              <w:ind w:left="110"/>
            </w:pPr>
            <w:r>
              <w:rPr>
                <w:spacing w:val="-5"/>
              </w:rPr>
              <w:t>10</w:t>
            </w:r>
          </w:p>
        </w:tc>
        <w:tc>
          <w:tcPr>
            <w:tcW w:w="351" w:type="dxa"/>
          </w:tcPr>
          <w:p w:rsidR="00244721" w:rsidRDefault="000147A9">
            <w:pPr>
              <w:pStyle w:val="TableParagraph"/>
              <w:spacing w:before="181"/>
              <w:ind w:left="16" w:right="12"/>
              <w:jc w:val="center"/>
            </w:pPr>
            <w:r>
              <w:rPr>
                <w:spacing w:val="-10"/>
              </w:rPr>
              <w:t>2</w:t>
            </w:r>
          </w:p>
        </w:tc>
        <w:tc>
          <w:tcPr>
            <w:tcW w:w="562" w:type="dxa"/>
          </w:tcPr>
          <w:p w:rsidR="00244721" w:rsidRDefault="000147A9">
            <w:pPr>
              <w:pStyle w:val="TableParagraph"/>
              <w:spacing w:before="181"/>
              <w:ind w:left="72" w:right="85"/>
              <w:jc w:val="center"/>
            </w:pPr>
            <w:r>
              <w:rPr>
                <w:spacing w:val="-5"/>
              </w:rPr>
              <w:t>OA</w:t>
            </w:r>
          </w:p>
        </w:tc>
        <w:tc>
          <w:tcPr>
            <w:tcW w:w="1630" w:type="dxa"/>
          </w:tcPr>
          <w:p w:rsidR="00244721" w:rsidRDefault="000147A9">
            <w:pPr>
              <w:pStyle w:val="TableParagraph"/>
              <w:spacing w:before="181"/>
              <w:ind w:left="167"/>
            </w:pPr>
            <w:r>
              <w:t>Rp</w:t>
            </w:r>
            <w:r>
              <w:rPr>
                <w:spacing w:val="-1"/>
              </w:rPr>
              <w:t xml:space="preserve"> </w:t>
            </w:r>
            <w:r>
              <w:rPr>
                <w:spacing w:val="-2"/>
              </w:rPr>
              <w:t>100,000</w:t>
            </w:r>
          </w:p>
        </w:tc>
        <w:tc>
          <w:tcPr>
            <w:tcW w:w="1777" w:type="dxa"/>
          </w:tcPr>
          <w:p w:rsidR="00244721" w:rsidRDefault="000147A9">
            <w:pPr>
              <w:pStyle w:val="TableParagraph"/>
              <w:spacing w:before="181"/>
              <w:ind w:left="161"/>
            </w:pPr>
            <w:r>
              <w:t>Rp</w:t>
            </w:r>
            <w:r>
              <w:rPr>
                <w:spacing w:val="-1"/>
              </w:rPr>
              <w:t xml:space="preserve"> </w:t>
            </w:r>
            <w:r>
              <w:rPr>
                <w:spacing w:val="-2"/>
              </w:rPr>
              <w:t>200,000</w:t>
            </w:r>
          </w:p>
        </w:tc>
      </w:tr>
      <w:tr w:rsidR="00244721">
        <w:trPr>
          <w:trHeight w:val="309"/>
        </w:trPr>
        <w:tc>
          <w:tcPr>
            <w:tcW w:w="509" w:type="dxa"/>
          </w:tcPr>
          <w:p w:rsidR="00244721" w:rsidRDefault="000147A9">
            <w:pPr>
              <w:pStyle w:val="TableParagraph"/>
              <w:spacing w:before="27"/>
              <w:ind w:left="112"/>
            </w:pPr>
            <w:r>
              <w:rPr>
                <w:spacing w:val="-10"/>
              </w:rPr>
              <w:t>5</w:t>
            </w:r>
          </w:p>
        </w:tc>
        <w:tc>
          <w:tcPr>
            <w:tcW w:w="2554" w:type="dxa"/>
          </w:tcPr>
          <w:p w:rsidR="00244721" w:rsidRDefault="000147A9">
            <w:pPr>
              <w:pStyle w:val="TableParagraph"/>
              <w:spacing w:before="27"/>
              <w:ind w:left="112"/>
            </w:pPr>
            <w:r>
              <w:t>Publikasi</w:t>
            </w:r>
            <w:r>
              <w:rPr>
                <w:spacing w:val="-5"/>
              </w:rPr>
              <w:t xml:space="preserve"> </w:t>
            </w:r>
            <w:r>
              <w:t>Jurnal</w:t>
            </w:r>
            <w:r>
              <w:rPr>
                <w:spacing w:val="-4"/>
              </w:rPr>
              <w:t xml:space="preserve"> </w:t>
            </w:r>
            <w:r>
              <w:rPr>
                <w:spacing w:val="-2"/>
              </w:rPr>
              <w:t>Nasional</w:t>
            </w:r>
          </w:p>
        </w:tc>
        <w:tc>
          <w:tcPr>
            <w:tcW w:w="456" w:type="dxa"/>
          </w:tcPr>
          <w:p w:rsidR="00244721" w:rsidRDefault="000147A9">
            <w:pPr>
              <w:pStyle w:val="TableParagraph"/>
              <w:spacing w:before="27"/>
              <w:ind w:left="110"/>
            </w:pPr>
            <w:r>
              <w:rPr>
                <w:spacing w:val="-10"/>
              </w:rPr>
              <w:t>2</w:t>
            </w:r>
          </w:p>
        </w:tc>
        <w:tc>
          <w:tcPr>
            <w:tcW w:w="351" w:type="dxa"/>
          </w:tcPr>
          <w:p w:rsidR="00244721" w:rsidRDefault="000147A9">
            <w:pPr>
              <w:pStyle w:val="TableParagraph"/>
              <w:spacing w:before="27"/>
              <w:ind w:left="16" w:right="12"/>
              <w:jc w:val="center"/>
            </w:pPr>
            <w:r>
              <w:rPr>
                <w:spacing w:val="-10"/>
              </w:rPr>
              <w:t>2</w:t>
            </w:r>
          </w:p>
        </w:tc>
        <w:tc>
          <w:tcPr>
            <w:tcW w:w="562" w:type="dxa"/>
          </w:tcPr>
          <w:p w:rsidR="00244721" w:rsidRDefault="000147A9">
            <w:pPr>
              <w:pStyle w:val="TableParagraph"/>
              <w:spacing w:before="27"/>
              <w:ind w:left="72" w:right="85"/>
              <w:jc w:val="center"/>
            </w:pPr>
            <w:r>
              <w:rPr>
                <w:spacing w:val="-5"/>
              </w:rPr>
              <w:t>OA</w:t>
            </w:r>
          </w:p>
        </w:tc>
        <w:tc>
          <w:tcPr>
            <w:tcW w:w="1630" w:type="dxa"/>
          </w:tcPr>
          <w:p w:rsidR="00244721" w:rsidRDefault="000147A9">
            <w:pPr>
              <w:pStyle w:val="TableParagraph"/>
              <w:spacing w:before="27"/>
              <w:ind w:left="167"/>
            </w:pPr>
            <w:r>
              <w:t>Rp</w:t>
            </w:r>
            <w:r>
              <w:rPr>
                <w:spacing w:val="-1"/>
              </w:rPr>
              <w:t xml:space="preserve"> </w:t>
            </w:r>
            <w:r>
              <w:rPr>
                <w:spacing w:val="-2"/>
              </w:rPr>
              <w:t>2,500,000</w:t>
            </w:r>
          </w:p>
        </w:tc>
        <w:tc>
          <w:tcPr>
            <w:tcW w:w="1777" w:type="dxa"/>
          </w:tcPr>
          <w:p w:rsidR="00244721" w:rsidRDefault="000147A9">
            <w:pPr>
              <w:pStyle w:val="TableParagraph"/>
              <w:spacing w:before="27"/>
              <w:ind w:left="161"/>
            </w:pPr>
            <w:r>
              <w:t>Rp</w:t>
            </w:r>
            <w:r>
              <w:rPr>
                <w:spacing w:val="-1"/>
              </w:rPr>
              <w:t xml:space="preserve"> </w:t>
            </w:r>
            <w:r>
              <w:rPr>
                <w:spacing w:val="-2"/>
              </w:rPr>
              <w:t>5,000,000</w:t>
            </w:r>
          </w:p>
        </w:tc>
      </w:tr>
      <w:tr w:rsidR="00244721">
        <w:trPr>
          <w:trHeight w:val="621"/>
        </w:trPr>
        <w:tc>
          <w:tcPr>
            <w:tcW w:w="509" w:type="dxa"/>
          </w:tcPr>
          <w:p w:rsidR="00244721" w:rsidRDefault="000147A9">
            <w:pPr>
              <w:pStyle w:val="TableParagraph"/>
              <w:spacing w:before="181"/>
              <w:ind w:left="112"/>
            </w:pPr>
            <w:r>
              <w:rPr>
                <w:spacing w:val="-10"/>
              </w:rPr>
              <w:t>6</w:t>
            </w:r>
          </w:p>
        </w:tc>
        <w:tc>
          <w:tcPr>
            <w:tcW w:w="2554" w:type="dxa"/>
          </w:tcPr>
          <w:p w:rsidR="00244721" w:rsidRDefault="000147A9">
            <w:pPr>
              <w:pStyle w:val="TableParagraph"/>
              <w:tabs>
                <w:tab w:val="left" w:pos="1912"/>
              </w:tabs>
              <w:spacing w:before="56"/>
              <w:ind w:left="112" w:right="99"/>
            </w:pPr>
            <w:r>
              <w:rPr>
                <w:spacing w:val="-2"/>
              </w:rPr>
              <w:t>Publikasi</w:t>
            </w:r>
            <w:r>
              <w:tab/>
            </w:r>
            <w:r>
              <w:rPr>
                <w:spacing w:val="-4"/>
              </w:rPr>
              <w:t xml:space="preserve">Jurnal </w:t>
            </w:r>
            <w:r>
              <w:rPr>
                <w:spacing w:val="-2"/>
              </w:rPr>
              <w:t>Internasional</w:t>
            </w:r>
          </w:p>
        </w:tc>
        <w:tc>
          <w:tcPr>
            <w:tcW w:w="456" w:type="dxa"/>
          </w:tcPr>
          <w:p w:rsidR="00244721" w:rsidRDefault="000147A9">
            <w:pPr>
              <w:pStyle w:val="TableParagraph"/>
              <w:spacing w:before="181"/>
              <w:ind w:left="110"/>
            </w:pPr>
            <w:r>
              <w:rPr>
                <w:spacing w:val="-10"/>
              </w:rPr>
              <w:t>1</w:t>
            </w:r>
          </w:p>
        </w:tc>
        <w:tc>
          <w:tcPr>
            <w:tcW w:w="351" w:type="dxa"/>
          </w:tcPr>
          <w:p w:rsidR="00244721" w:rsidRDefault="000147A9">
            <w:pPr>
              <w:pStyle w:val="TableParagraph"/>
              <w:spacing w:before="181"/>
              <w:ind w:left="16" w:right="12"/>
              <w:jc w:val="center"/>
            </w:pPr>
            <w:r>
              <w:rPr>
                <w:spacing w:val="-10"/>
              </w:rPr>
              <w:t>1</w:t>
            </w:r>
          </w:p>
        </w:tc>
        <w:tc>
          <w:tcPr>
            <w:tcW w:w="562" w:type="dxa"/>
          </w:tcPr>
          <w:p w:rsidR="00244721" w:rsidRDefault="000147A9">
            <w:pPr>
              <w:pStyle w:val="TableParagraph"/>
              <w:spacing w:before="181"/>
              <w:ind w:left="72" w:right="85"/>
              <w:jc w:val="center"/>
            </w:pPr>
            <w:r>
              <w:rPr>
                <w:spacing w:val="-5"/>
              </w:rPr>
              <w:t>OA</w:t>
            </w:r>
          </w:p>
        </w:tc>
        <w:tc>
          <w:tcPr>
            <w:tcW w:w="1630" w:type="dxa"/>
          </w:tcPr>
          <w:p w:rsidR="00244721" w:rsidRDefault="000147A9">
            <w:pPr>
              <w:pStyle w:val="TableParagraph"/>
              <w:spacing w:before="181"/>
              <w:ind w:left="167"/>
            </w:pPr>
            <w:r>
              <w:rPr>
                <w:spacing w:val="-2"/>
              </w:rPr>
              <w:t>Rp12,000,000</w:t>
            </w:r>
          </w:p>
        </w:tc>
        <w:tc>
          <w:tcPr>
            <w:tcW w:w="1777" w:type="dxa"/>
          </w:tcPr>
          <w:p w:rsidR="00244721" w:rsidRDefault="000147A9">
            <w:pPr>
              <w:pStyle w:val="TableParagraph"/>
              <w:spacing w:before="181"/>
              <w:ind w:left="161"/>
            </w:pPr>
            <w:r>
              <w:rPr>
                <w:spacing w:val="-2"/>
              </w:rPr>
              <w:t>Rp12,000,000</w:t>
            </w:r>
          </w:p>
        </w:tc>
      </w:tr>
      <w:tr w:rsidR="00244721">
        <w:trPr>
          <w:trHeight w:val="306"/>
        </w:trPr>
        <w:tc>
          <w:tcPr>
            <w:tcW w:w="509" w:type="dxa"/>
          </w:tcPr>
          <w:p w:rsidR="00244721" w:rsidRDefault="000147A9">
            <w:pPr>
              <w:pStyle w:val="TableParagraph"/>
              <w:spacing w:before="25"/>
              <w:ind w:left="112"/>
            </w:pPr>
            <w:r>
              <w:rPr>
                <w:spacing w:val="-10"/>
              </w:rPr>
              <w:t>7</w:t>
            </w:r>
          </w:p>
        </w:tc>
        <w:tc>
          <w:tcPr>
            <w:tcW w:w="2554" w:type="dxa"/>
          </w:tcPr>
          <w:p w:rsidR="00244721" w:rsidRDefault="000147A9">
            <w:pPr>
              <w:pStyle w:val="TableParagraph"/>
              <w:spacing w:before="25"/>
              <w:ind w:left="112"/>
            </w:pPr>
            <w:r>
              <w:t>Hak</w:t>
            </w:r>
            <w:r>
              <w:rPr>
                <w:spacing w:val="-6"/>
              </w:rPr>
              <w:t xml:space="preserve"> </w:t>
            </w:r>
            <w:r>
              <w:t>Kekayaan</w:t>
            </w:r>
            <w:r>
              <w:rPr>
                <w:spacing w:val="-4"/>
              </w:rPr>
              <w:t xml:space="preserve"> </w:t>
            </w:r>
            <w:r>
              <w:rPr>
                <w:spacing w:val="-2"/>
              </w:rPr>
              <w:t>Intelektual</w:t>
            </w:r>
          </w:p>
        </w:tc>
        <w:tc>
          <w:tcPr>
            <w:tcW w:w="456" w:type="dxa"/>
          </w:tcPr>
          <w:p w:rsidR="00244721" w:rsidRDefault="000147A9">
            <w:pPr>
              <w:pStyle w:val="TableParagraph"/>
              <w:spacing w:before="25"/>
              <w:ind w:left="110"/>
            </w:pPr>
            <w:r>
              <w:rPr>
                <w:spacing w:val="-10"/>
              </w:rPr>
              <w:t>3</w:t>
            </w:r>
          </w:p>
        </w:tc>
        <w:tc>
          <w:tcPr>
            <w:tcW w:w="351" w:type="dxa"/>
          </w:tcPr>
          <w:p w:rsidR="00244721" w:rsidRDefault="000147A9">
            <w:pPr>
              <w:pStyle w:val="TableParagraph"/>
              <w:spacing w:before="25"/>
              <w:ind w:left="16" w:right="12"/>
              <w:jc w:val="center"/>
            </w:pPr>
            <w:r>
              <w:rPr>
                <w:spacing w:val="-10"/>
              </w:rPr>
              <w:t>3</w:t>
            </w:r>
          </w:p>
        </w:tc>
        <w:tc>
          <w:tcPr>
            <w:tcW w:w="562" w:type="dxa"/>
          </w:tcPr>
          <w:p w:rsidR="00244721" w:rsidRDefault="000147A9">
            <w:pPr>
              <w:pStyle w:val="TableParagraph"/>
              <w:spacing w:before="25"/>
              <w:ind w:left="72" w:right="85"/>
              <w:jc w:val="center"/>
            </w:pPr>
            <w:r>
              <w:rPr>
                <w:spacing w:val="-5"/>
              </w:rPr>
              <w:t>OA</w:t>
            </w:r>
          </w:p>
        </w:tc>
        <w:tc>
          <w:tcPr>
            <w:tcW w:w="1630" w:type="dxa"/>
          </w:tcPr>
          <w:p w:rsidR="00244721" w:rsidRDefault="000147A9">
            <w:pPr>
              <w:pStyle w:val="TableParagraph"/>
              <w:spacing w:before="25"/>
              <w:ind w:left="167"/>
            </w:pPr>
            <w:r>
              <w:t>Rp</w:t>
            </w:r>
            <w:r>
              <w:rPr>
                <w:spacing w:val="-1"/>
              </w:rPr>
              <w:t xml:space="preserve"> </w:t>
            </w:r>
            <w:r>
              <w:rPr>
                <w:spacing w:val="-2"/>
              </w:rPr>
              <w:t>500,000</w:t>
            </w:r>
          </w:p>
        </w:tc>
        <w:tc>
          <w:tcPr>
            <w:tcW w:w="1777" w:type="dxa"/>
          </w:tcPr>
          <w:p w:rsidR="00244721" w:rsidRDefault="000147A9">
            <w:pPr>
              <w:pStyle w:val="TableParagraph"/>
              <w:spacing w:before="25"/>
              <w:ind w:left="161"/>
            </w:pPr>
            <w:r>
              <w:t>Rp</w:t>
            </w:r>
            <w:r>
              <w:rPr>
                <w:spacing w:val="-1"/>
              </w:rPr>
              <w:t xml:space="preserve"> </w:t>
            </w:r>
            <w:r>
              <w:rPr>
                <w:spacing w:val="-2"/>
              </w:rPr>
              <w:t>1,500,000</w:t>
            </w:r>
          </w:p>
        </w:tc>
      </w:tr>
      <w:tr w:rsidR="00244721">
        <w:trPr>
          <w:trHeight w:val="301"/>
        </w:trPr>
        <w:tc>
          <w:tcPr>
            <w:tcW w:w="509" w:type="dxa"/>
          </w:tcPr>
          <w:p w:rsidR="00244721" w:rsidRDefault="00244721">
            <w:pPr>
              <w:pStyle w:val="TableParagraph"/>
            </w:pPr>
          </w:p>
        </w:tc>
        <w:tc>
          <w:tcPr>
            <w:tcW w:w="2554" w:type="dxa"/>
          </w:tcPr>
          <w:p w:rsidR="00244721" w:rsidRDefault="000147A9">
            <w:pPr>
              <w:pStyle w:val="TableParagraph"/>
              <w:spacing w:before="22"/>
              <w:ind w:left="112"/>
              <w:rPr>
                <w:b/>
              </w:rPr>
            </w:pPr>
            <w:r>
              <w:rPr>
                <w:b/>
              </w:rPr>
              <w:t>Sub</w:t>
            </w:r>
            <w:r>
              <w:rPr>
                <w:b/>
                <w:spacing w:val="-10"/>
              </w:rPr>
              <w:t xml:space="preserve"> </w:t>
            </w:r>
            <w:r>
              <w:rPr>
                <w:b/>
                <w:spacing w:val="-2"/>
              </w:rPr>
              <w:t>total</w:t>
            </w:r>
          </w:p>
        </w:tc>
        <w:tc>
          <w:tcPr>
            <w:tcW w:w="456" w:type="dxa"/>
          </w:tcPr>
          <w:p w:rsidR="00244721" w:rsidRDefault="00244721">
            <w:pPr>
              <w:pStyle w:val="TableParagraph"/>
            </w:pPr>
          </w:p>
        </w:tc>
        <w:tc>
          <w:tcPr>
            <w:tcW w:w="351" w:type="dxa"/>
          </w:tcPr>
          <w:p w:rsidR="00244721" w:rsidRDefault="00244721">
            <w:pPr>
              <w:pStyle w:val="TableParagraph"/>
            </w:pPr>
          </w:p>
        </w:tc>
        <w:tc>
          <w:tcPr>
            <w:tcW w:w="562" w:type="dxa"/>
          </w:tcPr>
          <w:p w:rsidR="00244721" w:rsidRDefault="00244721">
            <w:pPr>
              <w:pStyle w:val="TableParagraph"/>
            </w:pPr>
          </w:p>
        </w:tc>
        <w:tc>
          <w:tcPr>
            <w:tcW w:w="1630" w:type="dxa"/>
          </w:tcPr>
          <w:p w:rsidR="00244721" w:rsidRDefault="00244721">
            <w:pPr>
              <w:pStyle w:val="TableParagraph"/>
            </w:pPr>
          </w:p>
        </w:tc>
        <w:tc>
          <w:tcPr>
            <w:tcW w:w="1777" w:type="dxa"/>
          </w:tcPr>
          <w:p w:rsidR="00244721" w:rsidRDefault="000147A9">
            <w:pPr>
              <w:pStyle w:val="TableParagraph"/>
              <w:spacing w:before="22"/>
              <w:ind w:left="161"/>
              <w:rPr>
                <w:b/>
              </w:rPr>
            </w:pPr>
            <w:r>
              <w:rPr>
                <w:b/>
                <w:spacing w:val="-2"/>
              </w:rPr>
              <w:t>Rp22,300,000</w:t>
            </w:r>
          </w:p>
        </w:tc>
      </w:tr>
      <w:tr w:rsidR="00244721">
        <w:trPr>
          <w:trHeight w:val="299"/>
        </w:trPr>
        <w:tc>
          <w:tcPr>
            <w:tcW w:w="509" w:type="dxa"/>
          </w:tcPr>
          <w:p w:rsidR="00244721" w:rsidRDefault="00244721">
            <w:pPr>
              <w:pStyle w:val="TableParagraph"/>
            </w:pPr>
          </w:p>
        </w:tc>
        <w:tc>
          <w:tcPr>
            <w:tcW w:w="2554" w:type="dxa"/>
          </w:tcPr>
          <w:p w:rsidR="00244721" w:rsidRDefault="000147A9">
            <w:pPr>
              <w:pStyle w:val="TableParagraph"/>
              <w:spacing w:before="22"/>
              <w:ind w:left="112"/>
              <w:rPr>
                <w:b/>
              </w:rPr>
            </w:pPr>
            <w:r>
              <w:rPr>
                <w:b/>
              </w:rPr>
              <w:t>Jumlah</w:t>
            </w:r>
            <w:r>
              <w:rPr>
                <w:b/>
                <w:spacing w:val="-3"/>
              </w:rPr>
              <w:t xml:space="preserve"> </w:t>
            </w:r>
            <w:r>
              <w:rPr>
                <w:b/>
                <w:spacing w:val="-2"/>
              </w:rPr>
              <w:t>Total</w:t>
            </w:r>
          </w:p>
        </w:tc>
        <w:tc>
          <w:tcPr>
            <w:tcW w:w="456" w:type="dxa"/>
          </w:tcPr>
          <w:p w:rsidR="00244721" w:rsidRDefault="00244721">
            <w:pPr>
              <w:pStyle w:val="TableParagraph"/>
            </w:pPr>
          </w:p>
        </w:tc>
        <w:tc>
          <w:tcPr>
            <w:tcW w:w="351" w:type="dxa"/>
          </w:tcPr>
          <w:p w:rsidR="00244721" w:rsidRDefault="00244721">
            <w:pPr>
              <w:pStyle w:val="TableParagraph"/>
            </w:pPr>
          </w:p>
        </w:tc>
        <w:tc>
          <w:tcPr>
            <w:tcW w:w="562" w:type="dxa"/>
          </w:tcPr>
          <w:p w:rsidR="00244721" w:rsidRDefault="00244721">
            <w:pPr>
              <w:pStyle w:val="TableParagraph"/>
            </w:pPr>
          </w:p>
        </w:tc>
        <w:tc>
          <w:tcPr>
            <w:tcW w:w="1630" w:type="dxa"/>
          </w:tcPr>
          <w:p w:rsidR="00244721" w:rsidRDefault="00244721">
            <w:pPr>
              <w:pStyle w:val="TableParagraph"/>
            </w:pPr>
          </w:p>
        </w:tc>
        <w:tc>
          <w:tcPr>
            <w:tcW w:w="1777" w:type="dxa"/>
          </w:tcPr>
          <w:p w:rsidR="00244721" w:rsidRDefault="000147A9">
            <w:pPr>
              <w:pStyle w:val="TableParagraph"/>
              <w:spacing w:before="22"/>
              <w:ind w:left="161"/>
              <w:rPr>
                <w:b/>
              </w:rPr>
            </w:pPr>
            <w:r>
              <w:rPr>
                <w:b/>
                <w:spacing w:val="-2"/>
              </w:rPr>
              <w:t>Rp40,000,000</w:t>
            </w:r>
          </w:p>
        </w:tc>
      </w:tr>
    </w:tbl>
    <w:p w:rsidR="00244721" w:rsidRDefault="00244721">
      <w:pPr>
        <w:pStyle w:val="TableParagraph"/>
        <w:rPr>
          <w:b/>
        </w:rPr>
        <w:sectPr w:rsidR="00244721">
          <w:pgSz w:w="12240" w:h="15840"/>
          <w:pgMar w:top="1600" w:right="720" w:bottom="1260" w:left="1800" w:header="0" w:footer="1019" w:gutter="0"/>
          <w:cols w:space="720"/>
        </w:sectPr>
      </w:pPr>
    </w:p>
    <w:p w:rsidR="00244721" w:rsidRDefault="000147A9">
      <w:pPr>
        <w:pStyle w:val="ListParagraph"/>
        <w:numPr>
          <w:ilvl w:val="0"/>
          <w:numId w:val="33"/>
        </w:numPr>
        <w:tabs>
          <w:tab w:val="left" w:pos="831"/>
        </w:tabs>
        <w:spacing w:before="79"/>
        <w:ind w:left="831" w:hanging="356"/>
        <w:jc w:val="left"/>
        <w:rPr>
          <w:b/>
          <w:sz w:val="24"/>
        </w:rPr>
      </w:pPr>
      <w:r>
        <w:rPr>
          <w:b/>
          <w:sz w:val="24"/>
        </w:rPr>
        <w:lastRenderedPageBreak/>
        <w:t>Organisasi</w:t>
      </w:r>
      <w:r>
        <w:rPr>
          <w:b/>
          <w:spacing w:val="-1"/>
          <w:sz w:val="24"/>
        </w:rPr>
        <w:t xml:space="preserve"> </w:t>
      </w:r>
      <w:r>
        <w:rPr>
          <w:b/>
          <w:sz w:val="24"/>
        </w:rPr>
        <w:t>Pelaksana</w:t>
      </w:r>
      <w:r>
        <w:rPr>
          <w:b/>
          <w:spacing w:val="-1"/>
          <w:sz w:val="24"/>
        </w:rPr>
        <w:t xml:space="preserve"> </w:t>
      </w:r>
      <w:r>
        <w:rPr>
          <w:b/>
          <w:spacing w:val="-2"/>
          <w:sz w:val="24"/>
        </w:rPr>
        <w:t>Penelitian</w:t>
      </w:r>
    </w:p>
    <w:p w:rsidR="00244721" w:rsidRDefault="00244721">
      <w:pPr>
        <w:pStyle w:val="BodyText"/>
        <w:spacing w:before="184"/>
        <w:rPr>
          <w:b/>
          <w:sz w:val="20"/>
        </w:rPr>
      </w:pPr>
    </w:p>
    <w:tbl>
      <w:tblPr>
        <w:tblW w:w="0" w:type="auto"/>
        <w:tblInd w:w="7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92"/>
        <w:gridCol w:w="1435"/>
        <w:gridCol w:w="1776"/>
        <w:gridCol w:w="1469"/>
        <w:gridCol w:w="1168"/>
        <w:gridCol w:w="86"/>
      </w:tblGrid>
      <w:tr w:rsidR="00244721">
        <w:trPr>
          <w:trHeight w:val="1036"/>
        </w:trPr>
        <w:tc>
          <w:tcPr>
            <w:tcW w:w="1892" w:type="dxa"/>
          </w:tcPr>
          <w:p w:rsidR="00244721" w:rsidRDefault="00244721">
            <w:pPr>
              <w:pStyle w:val="TableParagraph"/>
              <w:spacing w:before="115"/>
              <w:rPr>
                <w:b/>
                <w:sz w:val="20"/>
              </w:rPr>
            </w:pPr>
          </w:p>
          <w:p w:rsidR="00244721" w:rsidRDefault="000147A9">
            <w:pPr>
              <w:pStyle w:val="TableParagraph"/>
              <w:ind w:left="117"/>
              <w:rPr>
                <w:b/>
                <w:sz w:val="20"/>
              </w:rPr>
            </w:pPr>
            <w:r>
              <w:rPr>
                <w:b/>
                <w:sz w:val="20"/>
              </w:rPr>
              <w:t>Nama</w:t>
            </w:r>
            <w:r>
              <w:rPr>
                <w:b/>
                <w:spacing w:val="-4"/>
                <w:sz w:val="20"/>
              </w:rPr>
              <w:t xml:space="preserve"> </w:t>
            </w:r>
            <w:r>
              <w:rPr>
                <w:b/>
                <w:sz w:val="20"/>
              </w:rPr>
              <w:t>dan</w:t>
            </w:r>
            <w:r>
              <w:rPr>
                <w:b/>
                <w:spacing w:val="-6"/>
                <w:sz w:val="20"/>
              </w:rPr>
              <w:t xml:space="preserve"> </w:t>
            </w:r>
            <w:r>
              <w:rPr>
                <w:b/>
                <w:spacing w:val="-4"/>
                <w:sz w:val="20"/>
              </w:rPr>
              <w:t>NIDN</w:t>
            </w:r>
          </w:p>
        </w:tc>
        <w:tc>
          <w:tcPr>
            <w:tcW w:w="1435" w:type="dxa"/>
          </w:tcPr>
          <w:p w:rsidR="00244721" w:rsidRDefault="000147A9">
            <w:pPr>
              <w:pStyle w:val="TableParagraph"/>
              <w:spacing w:before="173" w:line="360" w:lineRule="auto"/>
              <w:ind w:left="114"/>
              <w:rPr>
                <w:b/>
                <w:sz w:val="20"/>
              </w:rPr>
            </w:pPr>
            <w:r>
              <w:rPr>
                <w:b/>
                <w:spacing w:val="-2"/>
                <w:sz w:val="20"/>
              </w:rPr>
              <w:t xml:space="preserve">Jabatan </w:t>
            </w:r>
            <w:r>
              <w:rPr>
                <w:b/>
                <w:spacing w:val="-4"/>
                <w:sz w:val="20"/>
              </w:rPr>
              <w:t>Fungsional</w:t>
            </w:r>
          </w:p>
        </w:tc>
        <w:tc>
          <w:tcPr>
            <w:tcW w:w="1776" w:type="dxa"/>
          </w:tcPr>
          <w:p w:rsidR="00244721" w:rsidRDefault="00244721">
            <w:pPr>
              <w:pStyle w:val="TableParagraph"/>
              <w:spacing w:before="115"/>
              <w:rPr>
                <w:b/>
                <w:sz w:val="20"/>
              </w:rPr>
            </w:pPr>
          </w:p>
          <w:p w:rsidR="00244721" w:rsidRDefault="000147A9">
            <w:pPr>
              <w:pStyle w:val="TableParagraph"/>
              <w:ind w:left="117"/>
              <w:rPr>
                <w:b/>
                <w:sz w:val="20"/>
              </w:rPr>
            </w:pPr>
            <w:r>
              <w:rPr>
                <w:b/>
                <w:spacing w:val="-2"/>
                <w:sz w:val="20"/>
              </w:rPr>
              <w:t>Fakultas/Prodi</w:t>
            </w:r>
          </w:p>
        </w:tc>
        <w:tc>
          <w:tcPr>
            <w:tcW w:w="1469" w:type="dxa"/>
          </w:tcPr>
          <w:p w:rsidR="00244721" w:rsidRDefault="000147A9">
            <w:pPr>
              <w:pStyle w:val="TableParagraph"/>
              <w:spacing w:line="360" w:lineRule="auto"/>
              <w:ind w:left="117" w:right="695"/>
              <w:rPr>
                <w:b/>
                <w:sz w:val="20"/>
              </w:rPr>
            </w:pPr>
            <w:r>
              <w:rPr>
                <w:b/>
                <w:spacing w:val="-4"/>
                <w:sz w:val="20"/>
              </w:rPr>
              <w:t xml:space="preserve">Alokasi </w:t>
            </w:r>
            <w:r>
              <w:rPr>
                <w:b/>
                <w:spacing w:val="-2"/>
                <w:sz w:val="20"/>
              </w:rPr>
              <w:t>Waktu</w:t>
            </w:r>
          </w:p>
          <w:p w:rsidR="00244721" w:rsidRDefault="000147A9">
            <w:pPr>
              <w:pStyle w:val="TableParagraph"/>
              <w:spacing w:before="1"/>
              <w:ind w:left="117"/>
              <w:rPr>
                <w:b/>
                <w:sz w:val="20"/>
              </w:rPr>
            </w:pPr>
            <w:r>
              <w:rPr>
                <w:b/>
                <w:spacing w:val="-2"/>
                <w:sz w:val="20"/>
              </w:rPr>
              <w:t>(Jam/Minggu)</w:t>
            </w:r>
          </w:p>
        </w:tc>
        <w:tc>
          <w:tcPr>
            <w:tcW w:w="1168" w:type="dxa"/>
          </w:tcPr>
          <w:p w:rsidR="00244721" w:rsidRDefault="000147A9">
            <w:pPr>
              <w:pStyle w:val="TableParagraph"/>
              <w:spacing w:before="173" w:line="360" w:lineRule="auto"/>
              <w:ind w:left="118" w:right="434"/>
              <w:rPr>
                <w:b/>
                <w:sz w:val="20"/>
              </w:rPr>
            </w:pPr>
            <w:r>
              <w:rPr>
                <w:b/>
                <w:spacing w:val="-4"/>
                <w:sz w:val="20"/>
              </w:rPr>
              <w:t xml:space="preserve">Uraian </w:t>
            </w:r>
            <w:r>
              <w:rPr>
                <w:b/>
                <w:spacing w:val="-2"/>
                <w:sz w:val="20"/>
              </w:rPr>
              <w:t>Tugas</w:t>
            </w:r>
          </w:p>
        </w:tc>
        <w:tc>
          <w:tcPr>
            <w:tcW w:w="86" w:type="dxa"/>
            <w:tcBorders>
              <w:top w:val="nil"/>
              <w:bottom w:val="nil"/>
              <w:right w:val="nil"/>
            </w:tcBorders>
          </w:tcPr>
          <w:p w:rsidR="00244721" w:rsidRDefault="00244721">
            <w:pPr>
              <w:pStyle w:val="TableParagraph"/>
              <w:rPr>
                <w:sz w:val="20"/>
              </w:rPr>
            </w:pPr>
          </w:p>
        </w:tc>
      </w:tr>
      <w:tr w:rsidR="00244721">
        <w:trPr>
          <w:trHeight w:val="1033"/>
        </w:trPr>
        <w:tc>
          <w:tcPr>
            <w:tcW w:w="1892" w:type="dxa"/>
          </w:tcPr>
          <w:p w:rsidR="00244721" w:rsidRDefault="000147A9">
            <w:pPr>
              <w:pStyle w:val="TableParagraph"/>
              <w:ind w:left="117"/>
              <w:rPr>
                <w:sz w:val="20"/>
              </w:rPr>
            </w:pPr>
            <w:r>
              <w:rPr>
                <w:spacing w:val="-2"/>
                <w:sz w:val="20"/>
              </w:rPr>
              <w:t>Agustriani</w:t>
            </w:r>
          </w:p>
          <w:p w:rsidR="00244721" w:rsidRDefault="000147A9">
            <w:pPr>
              <w:pStyle w:val="TableParagraph"/>
              <w:tabs>
                <w:tab w:val="left" w:pos="1320"/>
              </w:tabs>
              <w:spacing w:before="5" w:line="340" w:lineRule="atLeast"/>
              <w:ind w:left="117" w:right="92"/>
              <w:rPr>
                <w:sz w:val="20"/>
              </w:rPr>
            </w:pPr>
            <w:r>
              <w:rPr>
                <w:spacing w:val="-2"/>
                <w:sz w:val="20"/>
              </w:rPr>
              <w:t>Muzayanah,</w:t>
            </w:r>
            <w:r>
              <w:rPr>
                <w:sz w:val="20"/>
              </w:rPr>
              <w:tab/>
            </w:r>
            <w:r>
              <w:rPr>
                <w:spacing w:val="-6"/>
                <w:sz w:val="20"/>
              </w:rPr>
              <w:t xml:space="preserve">M.Ag </w:t>
            </w:r>
            <w:r>
              <w:rPr>
                <w:spacing w:val="-2"/>
                <w:sz w:val="20"/>
              </w:rPr>
              <w:t>(2117087301)</w:t>
            </w:r>
          </w:p>
        </w:tc>
        <w:tc>
          <w:tcPr>
            <w:tcW w:w="1435" w:type="dxa"/>
          </w:tcPr>
          <w:p w:rsidR="00244721" w:rsidRDefault="00244721">
            <w:pPr>
              <w:pStyle w:val="TableParagraph"/>
              <w:spacing w:before="115"/>
              <w:rPr>
                <w:b/>
                <w:sz w:val="20"/>
              </w:rPr>
            </w:pPr>
          </w:p>
          <w:p w:rsidR="00244721" w:rsidRDefault="000147A9">
            <w:pPr>
              <w:pStyle w:val="TableParagraph"/>
              <w:ind w:left="114"/>
              <w:rPr>
                <w:sz w:val="20"/>
              </w:rPr>
            </w:pPr>
            <w:r>
              <w:rPr>
                <w:spacing w:val="-2"/>
                <w:sz w:val="20"/>
              </w:rPr>
              <w:t xml:space="preserve">Asisten </w:t>
            </w:r>
            <w:r>
              <w:rPr>
                <w:spacing w:val="-4"/>
                <w:sz w:val="20"/>
              </w:rPr>
              <w:t>Ahli</w:t>
            </w:r>
          </w:p>
        </w:tc>
        <w:tc>
          <w:tcPr>
            <w:tcW w:w="1776" w:type="dxa"/>
          </w:tcPr>
          <w:p w:rsidR="00244721" w:rsidRDefault="000147A9">
            <w:pPr>
              <w:pStyle w:val="TableParagraph"/>
              <w:spacing w:before="173" w:line="360" w:lineRule="auto"/>
              <w:ind w:left="117" w:right="710"/>
              <w:rPr>
                <w:sz w:val="20"/>
              </w:rPr>
            </w:pPr>
            <w:r>
              <w:rPr>
                <w:spacing w:val="-4"/>
                <w:sz w:val="20"/>
              </w:rPr>
              <w:t xml:space="preserve">Manajemen </w:t>
            </w:r>
            <w:r>
              <w:rPr>
                <w:spacing w:val="-2"/>
                <w:sz w:val="20"/>
              </w:rPr>
              <w:t>Dakwah</w:t>
            </w:r>
          </w:p>
        </w:tc>
        <w:tc>
          <w:tcPr>
            <w:tcW w:w="1469" w:type="dxa"/>
          </w:tcPr>
          <w:p w:rsidR="00244721" w:rsidRDefault="00244721">
            <w:pPr>
              <w:pStyle w:val="TableParagraph"/>
              <w:spacing w:before="115"/>
              <w:rPr>
                <w:b/>
                <w:sz w:val="20"/>
              </w:rPr>
            </w:pPr>
          </w:p>
          <w:p w:rsidR="00244721" w:rsidRDefault="000147A9">
            <w:pPr>
              <w:pStyle w:val="TableParagraph"/>
              <w:ind w:left="117"/>
              <w:rPr>
                <w:sz w:val="20"/>
              </w:rPr>
            </w:pPr>
            <w:r>
              <w:rPr>
                <w:sz w:val="20"/>
              </w:rPr>
              <w:t xml:space="preserve">5 </w:t>
            </w:r>
            <w:r>
              <w:rPr>
                <w:spacing w:val="-2"/>
                <w:sz w:val="20"/>
              </w:rPr>
              <w:t>jam/minggu</w:t>
            </w:r>
          </w:p>
        </w:tc>
        <w:tc>
          <w:tcPr>
            <w:tcW w:w="1168" w:type="dxa"/>
          </w:tcPr>
          <w:p w:rsidR="00244721" w:rsidRDefault="00244721">
            <w:pPr>
              <w:pStyle w:val="TableParagraph"/>
              <w:spacing w:before="115"/>
              <w:rPr>
                <w:b/>
                <w:sz w:val="20"/>
              </w:rPr>
            </w:pPr>
          </w:p>
          <w:p w:rsidR="00244721" w:rsidRDefault="000147A9">
            <w:pPr>
              <w:pStyle w:val="TableParagraph"/>
              <w:ind w:left="118"/>
              <w:rPr>
                <w:sz w:val="20"/>
              </w:rPr>
            </w:pPr>
            <w:r>
              <w:rPr>
                <w:spacing w:val="-2"/>
                <w:sz w:val="20"/>
              </w:rPr>
              <w:t>Ketua</w:t>
            </w:r>
          </w:p>
        </w:tc>
        <w:tc>
          <w:tcPr>
            <w:tcW w:w="86" w:type="dxa"/>
            <w:tcBorders>
              <w:top w:val="nil"/>
              <w:bottom w:val="nil"/>
              <w:right w:val="nil"/>
            </w:tcBorders>
          </w:tcPr>
          <w:p w:rsidR="00244721" w:rsidRDefault="00244721">
            <w:pPr>
              <w:pStyle w:val="TableParagraph"/>
              <w:rPr>
                <w:sz w:val="20"/>
              </w:rPr>
            </w:pPr>
          </w:p>
        </w:tc>
      </w:tr>
      <w:tr w:rsidR="00244721">
        <w:trPr>
          <w:trHeight w:val="691"/>
        </w:trPr>
        <w:tc>
          <w:tcPr>
            <w:tcW w:w="1892" w:type="dxa"/>
          </w:tcPr>
          <w:p w:rsidR="00244721" w:rsidRDefault="000147A9">
            <w:pPr>
              <w:pStyle w:val="TableParagraph"/>
              <w:tabs>
                <w:tab w:val="left" w:pos="1218"/>
              </w:tabs>
              <w:ind w:left="117"/>
              <w:rPr>
                <w:sz w:val="20"/>
              </w:rPr>
            </w:pPr>
            <w:r>
              <w:rPr>
                <w:spacing w:val="-2"/>
                <w:sz w:val="20"/>
              </w:rPr>
              <w:t>Jamaludin</w:t>
            </w:r>
            <w:r>
              <w:rPr>
                <w:sz w:val="20"/>
              </w:rPr>
              <w:tab/>
            </w:r>
            <w:r>
              <w:rPr>
                <w:spacing w:val="-2"/>
                <w:sz w:val="20"/>
              </w:rPr>
              <w:t>Junaid,</w:t>
            </w:r>
          </w:p>
          <w:p w:rsidR="00244721" w:rsidRDefault="000147A9">
            <w:pPr>
              <w:pStyle w:val="TableParagraph"/>
              <w:spacing w:before="115"/>
              <w:ind w:left="117"/>
              <w:rPr>
                <w:sz w:val="20"/>
              </w:rPr>
            </w:pPr>
            <w:r>
              <w:rPr>
                <w:sz w:val="20"/>
              </w:rPr>
              <w:t>M.A</w:t>
            </w:r>
            <w:r>
              <w:rPr>
                <w:spacing w:val="-9"/>
                <w:sz w:val="20"/>
              </w:rPr>
              <w:t xml:space="preserve"> </w:t>
            </w:r>
            <w:r>
              <w:rPr>
                <w:spacing w:val="-2"/>
                <w:sz w:val="20"/>
              </w:rPr>
              <w:t>(2103078201)</w:t>
            </w:r>
          </w:p>
        </w:tc>
        <w:tc>
          <w:tcPr>
            <w:tcW w:w="1435" w:type="dxa"/>
          </w:tcPr>
          <w:p w:rsidR="00244721" w:rsidRDefault="000147A9">
            <w:pPr>
              <w:pStyle w:val="TableParagraph"/>
              <w:spacing w:before="173"/>
              <w:ind w:left="114"/>
              <w:rPr>
                <w:sz w:val="20"/>
              </w:rPr>
            </w:pPr>
            <w:r>
              <w:rPr>
                <w:spacing w:val="-2"/>
                <w:sz w:val="20"/>
              </w:rPr>
              <w:t xml:space="preserve">Asisten </w:t>
            </w:r>
            <w:r>
              <w:rPr>
                <w:spacing w:val="-4"/>
                <w:sz w:val="20"/>
              </w:rPr>
              <w:t>Ahli</w:t>
            </w:r>
          </w:p>
        </w:tc>
        <w:tc>
          <w:tcPr>
            <w:tcW w:w="1776" w:type="dxa"/>
          </w:tcPr>
          <w:p w:rsidR="00244721" w:rsidRDefault="000147A9">
            <w:pPr>
              <w:pStyle w:val="TableParagraph"/>
              <w:ind w:left="117"/>
              <w:rPr>
                <w:sz w:val="20"/>
              </w:rPr>
            </w:pPr>
            <w:r>
              <w:rPr>
                <w:spacing w:val="-2"/>
                <w:sz w:val="20"/>
              </w:rPr>
              <w:t>Manajemen</w:t>
            </w:r>
          </w:p>
          <w:p w:rsidR="00244721" w:rsidRDefault="000147A9">
            <w:pPr>
              <w:pStyle w:val="TableParagraph"/>
              <w:spacing w:before="115"/>
              <w:ind w:left="117"/>
              <w:rPr>
                <w:sz w:val="20"/>
              </w:rPr>
            </w:pPr>
            <w:r>
              <w:rPr>
                <w:spacing w:val="-2"/>
                <w:sz w:val="20"/>
              </w:rPr>
              <w:t>Dakwah</w:t>
            </w:r>
          </w:p>
        </w:tc>
        <w:tc>
          <w:tcPr>
            <w:tcW w:w="1469" w:type="dxa"/>
          </w:tcPr>
          <w:p w:rsidR="00244721" w:rsidRDefault="000147A9">
            <w:pPr>
              <w:pStyle w:val="TableParagraph"/>
              <w:spacing w:before="173"/>
              <w:ind w:left="117"/>
              <w:rPr>
                <w:sz w:val="20"/>
              </w:rPr>
            </w:pPr>
            <w:r>
              <w:rPr>
                <w:sz w:val="20"/>
              </w:rPr>
              <w:t xml:space="preserve">5 </w:t>
            </w:r>
            <w:r>
              <w:rPr>
                <w:spacing w:val="-2"/>
                <w:sz w:val="20"/>
              </w:rPr>
              <w:t>jam/minggu</w:t>
            </w:r>
          </w:p>
        </w:tc>
        <w:tc>
          <w:tcPr>
            <w:tcW w:w="1168" w:type="dxa"/>
          </w:tcPr>
          <w:p w:rsidR="00244721" w:rsidRDefault="000147A9">
            <w:pPr>
              <w:pStyle w:val="TableParagraph"/>
              <w:spacing w:before="173"/>
              <w:ind w:left="118"/>
              <w:rPr>
                <w:sz w:val="20"/>
              </w:rPr>
            </w:pPr>
            <w:r>
              <w:rPr>
                <w:spacing w:val="-2"/>
                <w:sz w:val="20"/>
              </w:rPr>
              <w:t>Anggota</w:t>
            </w:r>
          </w:p>
        </w:tc>
        <w:tc>
          <w:tcPr>
            <w:tcW w:w="86" w:type="dxa"/>
            <w:tcBorders>
              <w:top w:val="nil"/>
              <w:bottom w:val="nil"/>
              <w:right w:val="nil"/>
            </w:tcBorders>
          </w:tcPr>
          <w:p w:rsidR="00244721" w:rsidRDefault="00244721">
            <w:pPr>
              <w:pStyle w:val="TableParagraph"/>
              <w:rPr>
                <w:sz w:val="20"/>
              </w:rPr>
            </w:pPr>
          </w:p>
        </w:tc>
      </w:tr>
      <w:tr w:rsidR="00244721">
        <w:trPr>
          <w:trHeight w:val="690"/>
        </w:trPr>
        <w:tc>
          <w:tcPr>
            <w:tcW w:w="1892" w:type="dxa"/>
          </w:tcPr>
          <w:p w:rsidR="00244721" w:rsidRDefault="000147A9">
            <w:pPr>
              <w:pStyle w:val="TableParagraph"/>
              <w:ind w:left="117"/>
              <w:rPr>
                <w:sz w:val="20"/>
              </w:rPr>
            </w:pPr>
            <w:r>
              <w:rPr>
                <w:sz w:val="20"/>
              </w:rPr>
              <w:t>Dr</w:t>
            </w:r>
            <w:r>
              <w:rPr>
                <w:spacing w:val="34"/>
                <w:sz w:val="20"/>
              </w:rPr>
              <w:t xml:space="preserve">  </w:t>
            </w:r>
            <w:r>
              <w:rPr>
                <w:sz w:val="20"/>
              </w:rPr>
              <w:t>Sugiarto,</w:t>
            </w:r>
            <w:r>
              <w:rPr>
                <w:spacing w:val="37"/>
                <w:sz w:val="20"/>
              </w:rPr>
              <w:t xml:space="preserve">  </w:t>
            </w:r>
            <w:r>
              <w:rPr>
                <w:spacing w:val="-5"/>
                <w:sz w:val="20"/>
              </w:rPr>
              <w:t>M.A</w:t>
            </w:r>
          </w:p>
          <w:p w:rsidR="00244721" w:rsidRDefault="000147A9">
            <w:pPr>
              <w:pStyle w:val="TableParagraph"/>
              <w:spacing w:before="115"/>
              <w:ind w:left="117"/>
              <w:rPr>
                <w:sz w:val="20"/>
              </w:rPr>
            </w:pPr>
            <w:r>
              <w:rPr>
                <w:spacing w:val="-2"/>
                <w:sz w:val="20"/>
              </w:rPr>
              <w:t>(2108047301)</w:t>
            </w:r>
          </w:p>
        </w:tc>
        <w:tc>
          <w:tcPr>
            <w:tcW w:w="1435" w:type="dxa"/>
          </w:tcPr>
          <w:p w:rsidR="00244721" w:rsidRDefault="000147A9">
            <w:pPr>
              <w:pStyle w:val="TableParagraph"/>
              <w:spacing w:before="173"/>
              <w:ind w:left="114"/>
              <w:rPr>
                <w:sz w:val="20"/>
              </w:rPr>
            </w:pPr>
            <w:r>
              <w:rPr>
                <w:spacing w:val="-2"/>
                <w:sz w:val="20"/>
              </w:rPr>
              <w:t>Lector</w:t>
            </w:r>
          </w:p>
        </w:tc>
        <w:tc>
          <w:tcPr>
            <w:tcW w:w="1776" w:type="dxa"/>
          </w:tcPr>
          <w:p w:rsidR="00244721" w:rsidRDefault="000147A9">
            <w:pPr>
              <w:pStyle w:val="TableParagraph"/>
              <w:ind w:left="117"/>
              <w:rPr>
                <w:sz w:val="20"/>
              </w:rPr>
            </w:pPr>
            <w:r>
              <w:rPr>
                <w:spacing w:val="-2"/>
                <w:sz w:val="20"/>
              </w:rPr>
              <w:t>Manajemen</w:t>
            </w:r>
          </w:p>
          <w:p w:rsidR="00244721" w:rsidRDefault="000147A9">
            <w:pPr>
              <w:pStyle w:val="TableParagraph"/>
              <w:spacing w:before="115"/>
              <w:ind w:left="117"/>
              <w:rPr>
                <w:sz w:val="20"/>
              </w:rPr>
            </w:pPr>
            <w:r>
              <w:rPr>
                <w:spacing w:val="-2"/>
                <w:sz w:val="20"/>
              </w:rPr>
              <w:t>Dakwah</w:t>
            </w:r>
          </w:p>
        </w:tc>
        <w:tc>
          <w:tcPr>
            <w:tcW w:w="1469" w:type="dxa"/>
          </w:tcPr>
          <w:p w:rsidR="00244721" w:rsidRDefault="000147A9">
            <w:pPr>
              <w:pStyle w:val="TableParagraph"/>
              <w:spacing w:before="173"/>
              <w:ind w:left="117"/>
              <w:rPr>
                <w:sz w:val="20"/>
              </w:rPr>
            </w:pPr>
            <w:r>
              <w:rPr>
                <w:sz w:val="20"/>
              </w:rPr>
              <w:t xml:space="preserve">5 </w:t>
            </w:r>
            <w:r>
              <w:rPr>
                <w:spacing w:val="-2"/>
                <w:sz w:val="20"/>
              </w:rPr>
              <w:t>jam/minggu</w:t>
            </w:r>
          </w:p>
        </w:tc>
        <w:tc>
          <w:tcPr>
            <w:tcW w:w="1168" w:type="dxa"/>
          </w:tcPr>
          <w:p w:rsidR="00244721" w:rsidRDefault="000147A9">
            <w:pPr>
              <w:pStyle w:val="TableParagraph"/>
              <w:spacing w:before="173"/>
              <w:ind w:left="118"/>
              <w:rPr>
                <w:sz w:val="20"/>
              </w:rPr>
            </w:pPr>
            <w:r>
              <w:rPr>
                <w:spacing w:val="-2"/>
                <w:sz w:val="20"/>
              </w:rPr>
              <w:t>Anggota</w:t>
            </w:r>
          </w:p>
        </w:tc>
        <w:tc>
          <w:tcPr>
            <w:tcW w:w="86" w:type="dxa"/>
            <w:tcBorders>
              <w:top w:val="nil"/>
              <w:right w:val="nil"/>
            </w:tcBorders>
          </w:tcPr>
          <w:p w:rsidR="00244721" w:rsidRDefault="00244721">
            <w:pPr>
              <w:pStyle w:val="TableParagraph"/>
              <w:rPr>
                <w:sz w:val="20"/>
              </w:rPr>
            </w:pPr>
          </w:p>
        </w:tc>
      </w:tr>
      <w:tr w:rsidR="00244721">
        <w:trPr>
          <w:trHeight w:val="935"/>
        </w:trPr>
        <w:tc>
          <w:tcPr>
            <w:tcW w:w="1892" w:type="dxa"/>
          </w:tcPr>
          <w:p w:rsidR="00244721" w:rsidRDefault="000147A9">
            <w:pPr>
              <w:pStyle w:val="TableParagraph"/>
              <w:tabs>
                <w:tab w:val="left" w:pos="1093"/>
              </w:tabs>
              <w:spacing w:before="54" w:line="360" w:lineRule="auto"/>
              <w:ind w:left="117" w:right="100"/>
              <w:rPr>
                <w:sz w:val="24"/>
              </w:rPr>
            </w:pPr>
            <w:r>
              <w:rPr>
                <w:spacing w:val="-4"/>
                <w:sz w:val="24"/>
              </w:rPr>
              <w:t>Dr.</w:t>
            </w:r>
            <w:r>
              <w:rPr>
                <w:sz w:val="24"/>
              </w:rPr>
              <w:tab/>
            </w:r>
            <w:r>
              <w:rPr>
                <w:spacing w:val="-6"/>
                <w:sz w:val="24"/>
              </w:rPr>
              <w:t xml:space="preserve">Hamka </w:t>
            </w:r>
            <w:r>
              <w:rPr>
                <w:spacing w:val="-2"/>
                <w:sz w:val="24"/>
              </w:rPr>
              <w:t>(8895623419)</w:t>
            </w:r>
          </w:p>
        </w:tc>
        <w:tc>
          <w:tcPr>
            <w:tcW w:w="1435" w:type="dxa"/>
          </w:tcPr>
          <w:p w:rsidR="00244721" w:rsidRDefault="000147A9">
            <w:pPr>
              <w:pStyle w:val="TableParagraph"/>
              <w:spacing w:before="258"/>
              <w:ind w:left="114"/>
              <w:rPr>
                <w:sz w:val="24"/>
              </w:rPr>
            </w:pPr>
            <w:r>
              <w:rPr>
                <w:spacing w:val="-2"/>
                <w:sz w:val="24"/>
              </w:rPr>
              <w:t>Lector</w:t>
            </w:r>
          </w:p>
        </w:tc>
        <w:tc>
          <w:tcPr>
            <w:tcW w:w="1776" w:type="dxa"/>
          </w:tcPr>
          <w:p w:rsidR="00244721" w:rsidRDefault="000147A9">
            <w:pPr>
              <w:pStyle w:val="TableParagraph"/>
              <w:spacing w:before="54" w:line="360" w:lineRule="auto"/>
              <w:ind w:left="117"/>
              <w:rPr>
                <w:sz w:val="24"/>
              </w:rPr>
            </w:pPr>
            <w:r>
              <w:rPr>
                <w:spacing w:val="-4"/>
                <w:sz w:val="24"/>
              </w:rPr>
              <w:t xml:space="preserve">Manajemen </w:t>
            </w:r>
            <w:r>
              <w:rPr>
                <w:spacing w:val="-2"/>
                <w:sz w:val="24"/>
              </w:rPr>
              <w:t>Dakwah</w:t>
            </w:r>
          </w:p>
        </w:tc>
        <w:tc>
          <w:tcPr>
            <w:tcW w:w="1469" w:type="dxa"/>
          </w:tcPr>
          <w:p w:rsidR="00244721" w:rsidRDefault="000147A9">
            <w:pPr>
              <w:pStyle w:val="TableParagraph"/>
              <w:spacing w:before="51"/>
              <w:ind w:left="144"/>
              <w:rPr>
                <w:sz w:val="24"/>
              </w:rPr>
            </w:pPr>
            <w:r>
              <w:rPr>
                <w:spacing w:val="-10"/>
                <w:sz w:val="24"/>
              </w:rPr>
              <w:t>5</w:t>
            </w:r>
          </w:p>
          <w:p w:rsidR="00244721" w:rsidRDefault="000147A9">
            <w:pPr>
              <w:pStyle w:val="TableParagraph"/>
              <w:spacing w:before="137"/>
              <w:ind w:left="144"/>
              <w:rPr>
                <w:sz w:val="24"/>
              </w:rPr>
            </w:pPr>
            <w:r>
              <w:rPr>
                <w:spacing w:val="-2"/>
                <w:sz w:val="24"/>
              </w:rPr>
              <w:t>jam/minggu</w:t>
            </w:r>
          </w:p>
        </w:tc>
        <w:tc>
          <w:tcPr>
            <w:tcW w:w="1254" w:type="dxa"/>
            <w:gridSpan w:val="2"/>
          </w:tcPr>
          <w:p w:rsidR="00244721" w:rsidRDefault="000147A9">
            <w:pPr>
              <w:pStyle w:val="TableParagraph"/>
              <w:spacing w:before="258"/>
              <w:ind w:left="118"/>
              <w:rPr>
                <w:sz w:val="24"/>
              </w:rPr>
            </w:pPr>
            <w:r>
              <w:rPr>
                <w:spacing w:val="-2"/>
                <w:sz w:val="24"/>
              </w:rPr>
              <w:t>Anggota</w:t>
            </w:r>
          </w:p>
        </w:tc>
      </w:tr>
    </w:tbl>
    <w:p w:rsidR="00244721" w:rsidRDefault="00244721">
      <w:pPr>
        <w:pStyle w:val="BodyText"/>
        <w:rPr>
          <w:b/>
          <w:sz w:val="20"/>
        </w:rPr>
      </w:pPr>
    </w:p>
    <w:p w:rsidR="00244721" w:rsidRDefault="00244721">
      <w:pPr>
        <w:pStyle w:val="BodyText"/>
        <w:rPr>
          <w:b/>
          <w:sz w:val="20"/>
        </w:rPr>
      </w:pPr>
    </w:p>
    <w:p w:rsidR="00244721" w:rsidRDefault="00244721">
      <w:pPr>
        <w:pStyle w:val="BodyText"/>
        <w:rPr>
          <w:b/>
          <w:sz w:val="20"/>
        </w:rPr>
      </w:pPr>
    </w:p>
    <w:p w:rsidR="00244721" w:rsidRDefault="00244721">
      <w:pPr>
        <w:pStyle w:val="BodyText"/>
        <w:rPr>
          <w:b/>
          <w:sz w:val="20"/>
        </w:rPr>
      </w:pPr>
    </w:p>
    <w:p w:rsidR="00244721" w:rsidRDefault="00244721">
      <w:pPr>
        <w:pStyle w:val="BodyText"/>
        <w:rPr>
          <w:b/>
          <w:sz w:val="20"/>
        </w:rPr>
      </w:pPr>
    </w:p>
    <w:p w:rsidR="00244721" w:rsidRDefault="00244721">
      <w:pPr>
        <w:pStyle w:val="BodyText"/>
        <w:rPr>
          <w:b/>
          <w:sz w:val="20"/>
        </w:rPr>
      </w:pPr>
    </w:p>
    <w:p w:rsidR="00244721" w:rsidRDefault="000147A9">
      <w:pPr>
        <w:pStyle w:val="BodyText"/>
        <w:spacing w:before="15"/>
        <w:rPr>
          <w:b/>
          <w:sz w:val="20"/>
        </w:rPr>
      </w:pPr>
      <w:r>
        <w:rPr>
          <w:b/>
          <w:noProof/>
          <w:sz w:val="20"/>
        </w:rPr>
        <w:drawing>
          <wp:anchor distT="0" distB="0" distL="0" distR="0" simplePos="0" relativeHeight="487600640" behindDoc="1" locked="0" layoutInCell="1" allowOverlap="1">
            <wp:simplePos x="0" y="0"/>
            <wp:positionH relativeFrom="page">
              <wp:posOffset>1444625</wp:posOffset>
            </wp:positionH>
            <wp:positionV relativeFrom="paragraph">
              <wp:posOffset>171397</wp:posOffset>
            </wp:positionV>
            <wp:extent cx="5268403" cy="3086100"/>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5" cstate="print"/>
                    <a:stretch>
                      <a:fillRect/>
                    </a:stretch>
                  </pic:blipFill>
                  <pic:spPr>
                    <a:xfrm>
                      <a:off x="0" y="0"/>
                      <a:ext cx="5268403" cy="3086100"/>
                    </a:xfrm>
                    <a:prstGeom prst="rect">
                      <a:avLst/>
                    </a:prstGeom>
                  </pic:spPr>
                </pic:pic>
              </a:graphicData>
            </a:graphic>
          </wp:anchor>
        </w:drawing>
      </w:r>
    </w:p>
    <w:sectPr w:rsidR="00244721">
      <w:pgSz w:w="12240" w:h="15840"/>
      <w:pgMar w:top="1360" w:right="720" w:bottom="1260" w:left="1800" w:header="0" w:footer="10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147A9" w:rsidRDefault="000147A9">
      <w:r>
        <w:separator/>
      </w:r>
    </w:p>
  </w:endnote>
  <w:endnote w:type="continuationSeparator" w:id="0">
    <w:p w:rsidR="000147A9" w:rsidRDefault="000147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44721" w:rsidRDefault="000147A9">
    <w:pPr>
      <w:pStyle w:val="BodyText"/>
      <w:spacing w:line="14" w:lineRule="auto"/>
      <w:rPr>
        <w:sz w:val="20"/>
      </w:rPr>
    </w:pPr>
    <w:r>
      <w:rPr>
        <w:noProof/>
        <w:sz w:val="20"/>
      </w:rPr>
      <mc:AlternateContent>
        <mc:Choice Requires="wps">
          <w:drawing>
            <wp:anchor distT="0" distB="0" distL="0" distR="0" simplePos="0" relativeHeight="486363136" behindDoc="1" locked="0" layoutInCell="1" allowOverlap="1">
              <wp:simplePos x="0" y="0"/>
              <wp:positionH relativeFrom="page">
                <wp:posOffset>4278757</wp:posOffset>
              </wp:positionH>
              <wp:positionV relativeFrom="page">
                <wp:posOffset>9245125</wp:posOffset>
              </wp:positionV>
              <wp:extent cx="130175" cy="19431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0175" cy="194310"/>
                      </a:xfrm>
                      <a:prstGeom prst="rect">
                        <a:avLst/>
                      </a:prstGeom>
                    </wps:spPr>
                    <wps:txbx>
                      <w:txbxContent>
                        <w:p w:rsidR="00244721" w:rsidRDefault="000147A9">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336.9pt;margin-top:727.95pt;width:10.25pt;height:15.3pt;z-index:-1695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" filled="f" stroked="f">
              <v:textbox inset="0,0,0,0">
                <w:txbxContent>
                  <w:p w:rsidR="00244721" w:rsidRDefault="000147A9">
                    <w:pPr>
                      <w:pStyle w:val="BodyText"/>
                      <w:spacing w:before="10"/>
                      <w:ind w:left="60"/>
                    </w:pPr>
                    <w:r>
                      <w:rPr>
                        <w:spacing w:val="-5"/>
                      </w:rPr>
                      <w:fldChar w:fldCharType="begin"/>
                    </w:r>
                    <w:r>
                      <w:rPr>
                        <w:spacing w:val="-5"/>
                      </w:rPr>
                      <w:instrText xml:space="preserve"> PAGE  \* roman </w:instrText>
                    </w:r>
                    <w:r>
                      <w:rPr>
                        <w:spacing w:val="-5"/>
                      </w:rPr>
                      <w:fldChar w:fldCharType="separate"/>
                    </w:r>
                    <w:r>
                      <w:rPr>
                        <w:spacing w:val="-5"/>
                      </w:rPr>
                      <w:t>ii</w:t>
                    </w:r>
                    <w:r>
                      <w:rPr>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44721" w:rsidRDefault="000147A9">
    <w:pPr>
      <w:pStyle w:val="BodyText"/>
      <w:spacing w:line="14" w:lineRule="auto"/>
      <w:rPr>
        <w:sz w:val="20"/>
      </w:rPr>
    </w:pPr>
    <w:r>
      <w:rPr>
        <w:noProof/>
        <w:sz w:val="20"/>
      </w:rPr>
      <mc:AlternateContent>
        <mc:Choice Requires="wps">
          <w:drawing>
            <wp:anchor distT="0" distB="0" distL="0" distR="0" simplePos="0" relativeHeight="486363648" behindDoc="1" locked="0" layoutInCell="1" allowOverlap="1">
              <wp:simplePos x="0" y="0"/>
              <wp:positionH relativeFrom="page">
                <wp:posOffset>4268089</wp:posOffset>
              </wp:positionH>
              <wp:positionV relativeFrom="page">
                <wp:posOffset>9245125</wp:posOffset>
              </wp:positionV>
              <wp:extent cx="19748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7485" cy="194310"/>
                      </a:xfrm>
                      <a:prstGeom prst="rect">
                        <a:avLst/>
                      </a:prstGeom>
                    </wps:spPr>
                    <wps:txbx>
                      <w:txbxContent>
                        <w:p w:rsidR="00244721" w:rsidRDefault="000147A9">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336.05pt;margin-top:727.95pt;width:15.55pt;height:15.3pt;z-index:-169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" filled="f" stroked="f">
              <v:textbox inset="0,0,0,0">
                <w:txbxContent>
                  <w:p w:rsidR="00244721" w:rsidRDefault="000147A9">
                    <w:pPr>
                      <w:pStyle w:val="BodyText"/>
                      <w:spacing w:before="10"/>
                      <w:ind w:left="60"/>
                    </w:pPr>
                    <w:r>
                      <w:rPr>
                        <w:spacing w:val="-5"/>
                      </w:rPr>
                      <w:fldChar w:fldCharType="begin"/>
                    </w:r>
                    <w:r>
                      <w:rPr>
                        <w:spacing w:val="-5"/>
                      </w:rPr>
                      <w:instrText xml:space="preserve"> PAGE </w:instrText>
                    </w:r>
                    <w:r>
                      <w:rPr>
                        <w:spacing w:val="-5"/>
                      </w:rPr>
                      <w:fldChar w:fldCharType="separate"/>
                    </w:r>
                    <w:r>
                      <w:rPr>
                        <w:spacing w:val="-5"/>
                      </w:rPr>
                      <w:t>28</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147A9" w:rsidRDefault="000147A9">
      <w:r>
        <w:separator/>
      </w:r>
    </w:p>
  </w:footnote>
  <w:footnote w:type="continuationSeparator" w:id="0">
    <w:p w:rsidR="000147A9" w:rsidRDefault="000147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26568"/>
    <w:multiLevelType w:val="hybridMultilevel"/>
    <w:tmpl w:val="2D102C58"/>
    <w:lvl w:ilvl="0" w:tplc="805025E8">
      <w:start w:val="1"/>
      <w:numFmt w:val="decimal"/>
      <w:lvlText w:val="%1)"/>
      <w:lvlJc w:val="left"/>
      <w:pPr>
        <w:ind w:left="218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AF60E32">
      <w:numFmt w:val="bullet"/>
      <w:lvlText w:val="•"/>
      <w:lvlJc w:val="left"/>
      <w:pPr>
        <w:ind w:left="2934" w:hanging="361"/>
      </w:pPr>
      <w:rPr>
        <w:rFonts w:hint="default"/>
        <w:lang w:val="id" w:eastAsia="en-US" w:bidi="ar-SA"/>
      </w:rPr>
    </w:lvl>
    <w:lvl w:ilvl="2" w:tplc="CF0206B2">
      <w:numFmt w:val="bullet"/>
      <w:lvlText w:val="•"/>
      <w:lvlJc w:val="left"/>
      <w:pPr>
        <w:ind w:left="3688" w:hanging="361"/>
      </w:pPr>
      <w:rPr>
        <w:rFonts w:hint="default"/>
        <w:lang w:val="id" w:eastAsia="en-US" w:bidi="ar-SA"/>
      </w:rPr>
    </w:lvl>
    <w:lvl w:ilvl="3" w:tplc="49800150">
      <w:numFmt w:val="bullet"/>
      <w:lvlText w:val="•"/>
      <w:lvlJc w:val="left"/>
      <w:pPr>
        <w:ind w:left="4442" w:hanging="361"/>
      </w:pPr>
      <w:rPr>
        <w:rFonts w:hint="default"/>
        <w:lang w:val="id" w:eastAsia="en-US" w:bidi="ar-SA"/>
      </w:rPr>
    </w:lvl>
    <w:lvl w:ilvl="4" w:tplc="A55E9C60">
      <w:numFmt w:val="bullet"/>
      <w:lvlText w:val="•"/>
      <w:lvlJc w:val="left"/>
      <w:pPr>
        <w:ind w:left="5196" w:hanging="361"/>
      </w:pPr>
      <w:rPr>
        <w:rFonts w:hint="default"/>
        <w:lang w:val="id" w:eastAsia="en-US" w:bidi="ar-SA"/>
      </w:rPr>
    </w:lvl>
    <w:lvl w:ilvl="5" w:tplc="A49C7A5A">
      <w:numFmt w:val="bullet"/>
      <w:lvlText w:val="•"/>
      <w:lvlJc w:val="left"/>
      <w:pPr>
        <w:ind w:left="5950" w:hanging="361"/>
      </w:pPr>
      <w:rPr>
        <w:rFonts w:hint="default"/>
        <w:lang w:val="id" w:eastAsia="en-US" w:bidi="ar-SA"/>
      </w:rPr>
    </w:lvl>
    <w:lvl w:ilvl="6" w:tplc="37BC9EE2">
      <w:numFmt w:val="bullet"/>
      <w:lvlText w:val="•"/>
      <w:lvlJc w:val="left"/>
      <w:pPr>
        <w:ind w:left="6704" w:hanging="361"/>
      </w:pPr>
      <w:rPr>
        <w:rFonts w:hint="default"/>
        <w:lang w:val="id" w:eastAsia="en-US" w:bidi="ar-SA"/>
      </w:rPr>
    </w:lvl>
    <w:lvl w:ilvl="7" w:tplc="D270B8CE">
      <w:numFmt w:val="bullet"/>
      <w:lvlText w:val="•"/>
      <w:lvlJc w:val="left"/>
      <w:pPr>
        <w:ind w:left="7458" w:hanging="361"/>
      </w:pPr>
      <w:rPr>
        <w:rFonts w:hint="default"/>
        <w:lang w:val="id" w:eastAsia="en-US" w:bidi="ar-SA"/>
      </w:rPr>
    </w:lvl>
    <w:lvl w:ilvl="8" w:tplc="35F67CB0">
      <w:numFmt w:val="bullet"/>
      <w:lvlText w:val="•"/>
      <w:lvlJc w:val="left"/>
      <w:pPr>
        <w:ind w:left="8212" w:hanging="361"/>
      </w:pPr>
      <w:rPr>
        <w:rFonts w:hint="default"/>
        <w:lang w:val="id" w:eastAsia="en-US" w:bidi="ar-SA"/>
      </w:rPr>
    </w:lvl>
  </w:abstractNum>
  <w:abstractNum w:abstractNumId="1" w15:restartNumberingAfterBreak="0">
    <w:nsid w:val="102B04B2"/>
    <w:multiLevelType w:val="hybridMultilevel"/>
    <w:tmpl w:val="844249A0"/>
    <w:lvl w:ilvl="0" w:tplc="F3AA63F0">
      <w:start w:val="1"/>
      <w:numFmt w:val="decimal"/>
      <w:lvlText w:val="%1)"/>
      <w:lvlJc w:val="left"/>
      <w:pPr>
        <w:ind w:left="2326" w:hanging="31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E1C689A">
      <w:numFmt w:val="bullet"/>
      <w:lvlText w:val="•"/>
      <w:lvlJc w:val="left"/>
      <w:pPr>
        <w:ind w:left="3060" w:hanging="317"/>
      </w:pPr>
      <w:rPr>
        <w:rFonts w:hint="default"/>
        <w:lang w:val="id" w:eastAsia="en-US" w:bidi="ar-SA"/>
      </w:rPr>
    </w:lvl>
    <w:lvl w:ilvl="2" w:tplc="412ED50E">
      <w:numFmt w:val="bullet"/>
      <w:lvlText w:val="•"/>
      <w:lvlJc w:val="left"/>
      <w:pPr>
        <w:ind w:left="3800" w:hanging="317"/>
      </w:pPr>
      <w:rPr>
        <w:rFonts w:hint="default"/>
        <w:lang w:val="id" w:eastAsia="en-US" w:bidi="ar-SA"/>
      </w:rPr>
    </w:lvl>
    <w:lvl w:ilvl="3" w:tplc="38601928">
      <w:numFmt w:val="bullet"/>
      <w:lvlText w:val="•"/>
      <w:lvlJc w:val="left"/>
      <w:pPr>
        <w:ind w:left="4540" w:hanging="317"/>
      </w:pPr>
      <w:rPr>
        <w:rFonts w:hint="default"/>
        <w:lang w:val="id" w:eastAsia="en-US" w:bidi="ar-SA"/>
      </w:rPr>
    </w:lvl>
    <w:lvl w:ilvl="4" w:tplc="7C287E90">
      <w:numFmt w:val="bullet"/>
      <w:lvlText w:val="•"/>
      <w:lvlJc w:val="left"/>
      <w:pPr>
        <w:ind w:left="5280" w:hanging="317"/>
      </w:pPr>
      <w:rPr>
        <w:rFonts w:hint="default"/>
        <w:lang w:val="id" w:eastAsia="en-US" w:bidi="ar-SA"/>
      </w:rPr>
    </w:lvl>
    <w:lvl w:ilvl="5" w:tplc="00446754">
      <w:numFmt w:val="bullet"/>
      <w:lvlText w:val="•"/>
      <w:lvlJc w:val="left"/>
      <w:pPr>
        <w:ind w:left="6020" w:hanging="317"/>
      </w:pPr>
      <w:rPr>
        <w:rFonts w:hint="default"/>
        <w:lang w:val="id" w:eastAsia="en-US" w:bidi="ar-SA"/>
      </w:rPr>
    </w:lvl>
    <w:lvl w:ilvl="6" w:tplc="5FFA64B8">
      <w:numFmt w:val="bullet"/>
      <w:lvlText w:val="•"/>
      <w:lvlJc w:val="left"/>
      <w:pPr>
        <w:ind w:left="6760" w:hanging="317"/>
      </w:pPr>
      <w:rPr>
        <w:rFonts w:hint="default"/>
        <w:lang w:val="id" w:eastAsia="en-US" w:bidi="ar-SA"/>
      </w:rPr>
    </w:lvl>
    <w:lvl w:ilvl="7" w:tplc="55AE4BB2">
      <w:numFmt w:val="bullet"/>
      <w:lvlText w:val="•"/>
      <w:lvlJc w:val="left"/>
      <w:pPr>
        <w:ind w:left="7500" w:hanging="317"/>
      </w:pPr>
      <w:rPr>
        <w:rFonts w:hint="default"/>
        <w:lang w:val="id" w:eastAsia="en-US" w:bidi="ar-SA"/>
      </w:rPr>
    </w:lvl>
    <w:lvl w:ilvl="8" w:tplc="7C96E43C">
      <w:numFmt w:val="bullet"/>
      <w:lvlText w:val="•"/>
      <w:lvlJc w:val="left"/>
      <w:pPr>
        <w:ind w:left="8240" w:hanging="317"/>
      </w:pPr>
      <w:rPr>
        <w:rFonts w:hint="default"/>
        <w:lang w:val="id" w:eastAsia="en-US" w:bidi="ar-SA"/>
      </w:rPr>
    </w:lvl>
  </w:abstractNum>
  <w:abstractNum w:abstractNumId="2" w15:restartNumberingAfterBreak="0">
    <w:nsid w:val="138803F1"/>
    <w:multiLevelType w:val="hybridMultilevel"/>
    <w:tmpl w:val="E7F0630E"/>
    <w:lvl w:ilvl="0" w:tplc="65FC0A62">
      <w:start w:val="1"/>
      <w:numFmt w:val="decimal"/>
      <w:lvlText w:val="%1)"/>
      <w:lvlJc w:val="left"/>
      <w:pPr>
        <w:ind w:left="218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A34CCEC">
      <w:numFmt w:val="bullet"/>
      <w:lvlText w:val="•"/>
      <w:lvlJc w:val="left"/>
      <w:pPr>
        <w:ind w:left="2934" w:hanging="361"/>
      </w:pPr>
      <w:rPr>
        <w:rFonts w:hint="default"/>
        <w:lang w:val="id" w:eastAsia="en-US" w:bidi="ar-SA"/>
      </w:rPr>
    </w:lvl>
    <w:lvl w:ilvl="2" w:tplc="0DE2FC86">
      <w:numFmt w:val="bullet"/>
      <w:lvlText w:val="•"/>
      <w:lvlJc w:val="left"/>
      <w:pPr>
        <w:ind w:left="3688" w:hanging="361"/>
      </w:pPr>
      <w:rPr>
        <w:rFonts w:hint="default"/>
        <w:lang w:val="id" w:eastAsia="en-US" w:bidi="ar-SA"/>
      </w:rPr>
    </w:lvl>
    <w:lvl w:ilvl="3" w:tplc="4B22C846">
      <w:numFmt w:val="bullet"/>
      <w:lvlText w:val="•"/>
      <w:lvlJc w:val="left"/>
      <w:pPr>
        <w:ind w:left="4442" w:hanging="361"/>
      </w:pPr>
      <w:rPr>
        <w:rFonts w:hint="default"/>
        <w:lang w:val="id" w:eastAsia="en-US" w:bidi="ar-SA"/>
      </w:rPr>
    </w:lvl>
    <w:lvl w:ilvl="4" w:tplc="BE9E3F0C">
      <w:numFmt w:val="bullet"/>
      <w:lvlText w:val="•"/>
      <w:lvlJc w:val="left"/>
      <w:pPr>
        <w:ind w:left="5196" w:hanging="361"/>
      </w:pPr>
      <w:rPr>
        <w:rFonts w:hint="default"/>
        <w:lang w:val="id" w:eastAsia="en-US" w:bidi="ar-SA"/>
      </w:rPr>
    </w:lvl>
    <w:lvl w:ilvl="5" w:tplc="F9C6A44A">
      <w:numFmt w:val="bullet"/>
      <w:lvlText w:val="•"/>
      <w:lvlJc w:val="left"/>
      <w:pPr>
        <w:ind w:left="5950" w:hanging="361"/>
      </w:pPr>
      <w:rPr>
        <w:rFonts w:hint="default"/>
        <w:lang w:val="id" w:eastAsia="en-US" w:bidi="ar-SA"/>
      </w:rPr>
    </w:lvl>
    <w:lvl w:ilvl="6" w:tplc="4D4E30A8">
      <w:numFmt w:val="bullet"/>
      <w:lvlText w:val="•"/>
      <w:lvlJc w:val="left"/>
      <w:pPr>
        <w:ind w:left="6704" w:hanging="361"/>
      </w:pPr>
      <w:rPr>
        <w:rFonts w:hint="default"/>
        <w:lang w:val="id" w:eastAsia="en-US" w:bidi="ar-SA"/>
      </w:rPr>
    </w:lvl>
    <w:lvl w:ilvl="7" w:tplc="01FC7BF8">
      <w:numFmt w:val="bullet"/>
      <w:lvlText w:val="•"/>
      <w:lvlJc w:val="left"/>
      <w:pPr>
        <w:ind w:left="7458" w:hanging="361"/>
      </w:pPr>
      <w:rPr>
        <w:rFonts w:hint="default"/>
        <w:lang w:val="id" w:eastAsia="en-US" w:bidi="ar-SA"/>
      </w:rPr>
    </w:lvl>
    <w:lvl w:ilvl="8" w:tplc="80AE1E1C">
      <w:numFmt w:val="bullet"/>
      <w:lvlText w:val="•"/>
      <w:lvlJc w:val="left"/>
      <w:pPr>
        <w:ind w:left="8212" w:hanging="361"/>
      </w:pPr>
      <w:rPr>
        <w:rFonts w:hint="default"/>
        <w:lang w:val="id" w:eastAsia="en-US" w:bidi="ar-SA"/>
      </w:rPr>
    </w:lvl>
  </w:abstractNum>
  <w:abstractNum w:abstractNumId="3" w15:restartNumberingAfterBreak="0">
    <w:nsid w:val="155B78B3"/>
    <w:multiLevelType w:val="hybridMultilevel"/>
    <w:tmpl w:val="96748038"/>
    <w:lvl w:ilvl="0" w:tplc="4D146F5E">
      <w:start w:val="1"/>
      <w:numFmt w:val="decimal"/>
      <w:lvlText w:val="%1)"/>
      <w:lvlJc w:val="left"/>
      <w:pPr>
        <w:ind w:left="1915"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F3A0F862">
      <w:start w:val="1"/>
      <w:numFmt w:val="lowerLetter"/>
      <w:lvlText w:val="%2)"/>
      <w:lvlJc w:val="left"/>
      <w:pPr>
        <w:ind w:left="2278"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8A50B88A">
      <w:numFmt w:val="bullet"/>
      <w:lvlText w:val="•"/>
      <w:lvlJc w:val="left"/>
      <w:pPr>
        <w:ind w:left="2360" w:hanging="363"/>
      </w:pPr>
      <w:rPr>
        <w:rFonts w:hint="default"/>
        <w:lang w:val="id" w:eastAsia="en-US" w:bidi="ar-SA"/>
      </w:rPr>
    </w:lvl>
    <w:lvl w:ilvl="3" w:tplc="28B4DECA">
      <w:numFmt w:val="bullet"/>
      <w:lvlText w:val="•"/>
      <w:lvlJc w:val="left"/>
      <w:pPr>
        <w:ind w:left="3280" w:hanging="363"/>
      </w:pPr>
      <w:rPr>
        <w:rFonts w:hint="default"/>
        <w:lang w:val="id" w:eastAsia="en-US" w:bidi="ar-SA"/>
      </w:rPr>
    </w:lvl>
    <w:lvl w:ilvl="4" w:tplc="9EE64FE2">
      <w:numFmt w:val="bullet"/>
      <w:lvlText w:val="•"/>
      <w:lvlJc w:val="left"/>
      <w:pPr>
        <w:ind w:left="4200" w:hanging="363"/>
      </w:pPr>
      <w:rPr>
        <w:rFonts w:hint="default"/>
        <w:lang w:val="id" w:eastAsia="en-US" w:bidi="ar-SA"/>
      </w:rPr>
    </w:lvl>
    <w:lvl w:ilvl="5" w:tplc="2594EB42">
      <w:numFmt w:val="bullet"/>
      <w:lvlText w:val="•"/>
      <w:lvlJc w:val="left"/>
      <w:pPr>
        <w:ind w:left="5120" w:hanging="363"/>
      </w:pPr>
      <w:rPr>
        <w:rFonts w:hint="default"/>
        <w:lang w:val="id" w:eastAsia="en-US" w:bidi="ar-SA"/>
      </w:rPr>
    </w:lvl>
    <w:lvl w:ilvl="6" w:tplc="D5F479E6">
      <w:numFmt w:val="bullet"/>
      <w:lvlText w:val="•"/>
      <w:lvlJc w:val="left"/>
      <w:pPr>
        <w:ind w:left="6040" w:hanging="363"/>
      </w:pPr>
      <w:rPr>
        <w:rFonts w:hint="default"/>
        <w:lang w:val="id" w:eastAsia="en-US" w:bidi="ar-SA"/>
      </w:rPr>
    </w:lvl>
    <w:lvl w:ilvl="7" w:tplc="EFEE17E8">
      <w:numFmt w:val="bullet"/>
      <w:lvlText w:val="•"/>
      <w:lvlJc w:val="left"/>
      <w:pPr>
        <w:ind w:left="6960" w:hanging="363"/>
      </w:pPr>
      <w:rPr>
        <w:rFonts w:hint="default"/>
        <w:lang w:val="id" w:eastAsia="en-US" w:bidi="ar-SA"/>
      </w:rPr>
    </w:lvl>
    <w:lvl w:ilvl="8" w:tplc="A4D889C4">
      <w:numFmt w:val="bullet"/>
      <w:lvlText w:val="•"/>
      <w:lvlJc w:val="left"/>
      <w:pPr>
        <w:ind w:left="7880" w:hanging="363"/>
      </w:pPr>
      <w:rPr>
        <w:rFonts w:hint="default"/>
        <w:lang w:val="id" w:eastAsia="en-US" w:bidi="ar-SA"/>
      </w:rPr>
    </w:lvl>
  </w:abstractNum>
  <w:abstractNum w:abstractNumId="4" w15:restartNumberingAfterBreak="0">
    <w:nsid w:val="169E6848"/>
    <w:multiLevelType w:val="hybridMultilevel"/>
    <w:tmpl w:val="D7B62320"/>
    <w:lvl w:ilvl="0" w:tplc="01D0E2BA">
      <w:start w:val="1"/>
      <w:numFmt w:val="decimal"/>
      <w:lvlText w:val="%1)"/>
      <w:lvlJc w:val="left"/>
      <w:pPr>
        <w:ind w:left="209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B98564C">
      <w:start w:val="1"/>
      <w:numFmt w:val="lowerLetter"/>
      <w:lvlText w:val="%2)"/>
      <w:lvlJc w:val="left"/>
      <w:pPr>
        <w:ind w:left="2458" w:hanging="372"/>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1A2A4096">
      <w:numFmt w:val="bullet"/>
      <w:lvlText w:val="•"/>
      <w:lvlJc w:val="left"/>
      <w:pPr>
        <w:ind w:left="2540" w:hanging="372"/>
      </w:pPr>
      <w:rPr>
        <w:rFonts w:hint="default"/>
        <w:lang w:val="id" w:eastAsia="en-US" w:bidi="ar-SA"/>
      </w:rPr>
    </w:lvl>
    <w:lvl w:ilvl="3" w:tplc="251A9D44">
      <w:numFmt w:val="bullet"/>
      <w:lvlText w:val="•"/>
      <w:lvlJc w:val="left"/>
      <w:pPr>
        <w:ind w:left="3437" w:hanging="372"/>
      </w:pPr>
      <w:rPr>
        <w:rFonts w:hint="default"/>
        <w:lang w:val="id" w:eastAsia="en-US" w:bidi="ar-SA"/>
      </w:rPr>
    </w:lvl>
    <w:lvl w:ilvl="4" w:tplc="A54A79CC">
      <w:numFmt w:val="bullet"/>
      <w:lvlText w:val="•"/>
      <w:lvlJc w:val="left"/>
      <w:pPr>
        <w:ind w:left="4335" w:hanging="372"/>
      </w:pPr>
      <w:rPr>
        <w:rFonts w:hint="default"/>
        <w:lang w:val="id" w:eastAsia="en-US" w:bidi="ar-SA"/>
      </w:rPr>
    </w:lvl>
    <w:lvl w:ilvl="5" w:tplc="F514C70A">
      <w:numFmt w:val="bullet"/>
      <w:lvlText w:val="•"/>
      <w:lvlJc w:val="left"/>
      <w:pPr>
        <w:ind w:left="5232" w:hanging="372"/>
      </w:pPr>
      <w:rPr>
        <w:rFonts w:hint="default"/>
        <w:lang w:val="id" w:eastAsia="en-US" w:bidi="ar-SA"/>
      </w:rPr>
    </w:lvl>
    <w:lvl w:ilvl="6" w:tplc="58401E94">
      <w:numFmt w:val="bullet"/>
      <w:lvlText w:val="•"/>
      <w:lvlJc w:val="left"/>
      <w:pPr>
        <w:ind w:left="6130" w:hanging="372"/>
      </w:pPr>
      <w:rPr>
        <w:rFonts w:hint="default"/>
        <w:lang w:val="id" w:eastAsia="en-US" w:bidi="ar-SA"/>
      </w:rPr>
    </w:lvl>
    <w:lvl w:ilvl="7" w:tplc="970C2334">
      <w:numFmt w:val="bullet"/>
      <w:lvlText w:val="•"/>
      <w:lvlJc w:val="left"/>
      <w:pPr>
        <w:ind w:left="7027" w:hanging="372"/>
      </w:pPr>
      <w:rPr>
        <w:rFonts w:hint="default"/>
        <w:lang w:val="id" w:eastAsia="en-US" w:bidi="ar-SA"/>
      </w:rPr>
    </w:lvl>
    <w:lvl w:ilvl="8" w:tplc="ECA079A8">
      <w:numFmt w:val="bullet"/>
      <w:lvlText w:val="•"/>
      <w:lvlJc w:val="left"/>
      <w:pPr>
        <w:ind w:left="7925" w:hanging="372"/>
      </w:pPr>
      <w:rPr>
        <w:rFonts w:hint="default"/>
        <w:lang w:val="id" w:eastAsia="en-US" w:bidi="ar-SA"/>
      </w:rPr>
    </w:lvl>
  </w:abstractNum>
  <w:abstractNum w:abstractNumId="5" w15:restartNumberingAfterBreak="0">
    <w:nsid w:val="187C7973"/>
    <w:multiLevelType w:val="hybridMultilevel"/>
    <w:tmpl w:val="287A21F4"/>
    <w:lvl w:ilvl="0" w:tplc="D4821B38">
      <w:start w:val="1"/>
      <w:numFmt w:val="decimal"/>
      <w:lvlText w:val="%1)"/>
      <w:lvlJc w:val="left"/>
      <w:pPr>
        <w:ind w:left="2458" w:hanging="44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CB8D5EA">
      <w:numFmt w:val="bullet"/>
      <w:lvlText w:val="•"/>
      <w:lvlJc w:val="left"/>
      <w:pPr>
        <w:ind w:left="3186" w:hanging="449"/>
      </w:pPr>
      <w:rPr>
        <w:rFonts w:hint="default"/>
        <w:lang w:val="id" w:eastAsia="en-US" w:bidi="ar-SA"/>
      </w:rPr>
    </w:lvl>
    <w:lvl w:ilvl="2" w:tplc="1C844D00">
      <w:numFmt w:val="bullet"/>
      <w:lvlText w:val="•"/>
      <w:lvlJc w:val="left"/>
      <w:pPr>
        <w:ind w:left="3912" w:hanging="449"/>
      </w:pPr>
      <w:rPr>
        <w:rFonts w:hint="default"/>
        <w:lang w:val="id" w:eastAsia="en-US" w:bidi="ar-SA"/>
      </w:rPr>
    </w:lvl>
    <w:lvl w:ilvl="3" w:tplc="852EA922">
      <w:numFmt w:val="bullet"/>
      <w:lvlText w:val="•"/>
      <w:lvlJc w:val="left"/>
      <w:pPr>
        <w:ind w:left="4638" w:hanging="449"/>
      </w:pPr>
      <w:rPr>
        <w:rFonts w:hint="default"/>
        <w:lang w:val="id" w:eastAsia="en-US" w:bidi="ar-SA"/>
      </w:rPr>
    </w:lvl>
    <w:lvl w:ilvl="4" w:tplc="1A684DF6">
      <w:numFmt w:val="bullet"/>
      <w:lvlText w:val="•"/>
      <w:lvlJc w:val="left"/>
      <w:pPr>
        <w:ind w:left="5364" w:hanging="449"/>
      </w:pPr>
      <w:rPr>
        <w:rFonts w:hint="default"/>
        <w:lang w:val="id" w:eastAsia="en-US" w:bidi="ar-SA"/>
      </w:rPr>
    </w:lvl>
    <w:lvl w:ilvl="5" w:tplc="561A9B5E">
      <w:numFmt w:val="bullet"/>
      <w:lvlText w:val="•"/>
      <w:lvlJc w:val="left"/>
      <w:pPr>
        <w:ind w:left="6090" w:hanging="449"/>
      </w:pPr>
      <w:rPr>
        <w:rFonts w:hint="default"/>
        <w:lang w:val="id" w:eastAsia="en-US" w:bidi="ar-SA"/>
      </w:rPr>
    </w:lvl>
    <w:lvl w:ilvl="6" w:tplc="FB3CE4C6">
      <w:numFmt w:val="bullet"/>
      <w:lvlText w:val="•"/>
      <w:lvlJc w:val="left"/>
      <w:pPr>
        <w:ind w:left="6816" w:hanging="449"/>
      </w:pPr>
      <w:rPr>
        <w:rFonts w:hint="default"/>
        <w:lang w:val="id" w:eastAsia="en-US" w:bidi="ar-SA"/>
      </w:rPr>
    </w:lvl>
    <w:lvl w:ilvl="7" w:tplc="282A375A">
      <w:numFmt w:val="bullet"/>
      <w:lvlText w:val="•"/>
      <w:lvlJc w:val="left"/>
      <w:pPr>
        <w:ind w:left="7542" w:hanging="449"/>
      </w:pPr>
      <w:rPr>
        <w:rFonts w:hint="default"/>
        <w:lang w:val="id" w:eastAsia="en-US" w:bidi="ar-SA"/>
      </w:rPr>
    </w:lvl>
    <w:lvl w:ilvl="8" w:tplc="D5245F66">
      <w:numFmt w:val="bullet"/>
      <w:lvlText w:val="•"/>
      <w:lvlJc w:val="left"/>
      <w:pPr>
        <w:ind w:left="8268" w:hanging="449"/>
      </w:pPr>
      <w:rPr>
        <w:rFonts w:hint="default"/>
        <w:lang w:val="id" w:eastAsia="en-US" w:bidi="ar-SA"/>
      </w:rPr>
    </w:lvl>
  </w:abstractNum>
  <w:abstractNum w:abstractNumId="6" w15:restartNumberingAfterBreak="0">
    <w:nsid w:val="19E478D5"/>
    <w:multiLevelType w:val="hybridMultilevel"/>
    <w:tmpl w:val="9A924840"/>
    <w:lvl w:ilvl="0" w:tplc="2F38E4BE">
      <w:start w:val="1"/>
      <w:numFmt w:val="decimal"/>
      <w:lvlText w:val="%1)"/>
      <w:lvlJc w:val="left"/>
      <w:pPr>
        <w:ind w:left="1915" w:hanging="36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F9C45E9E">
      <w:numFmt w:val="bullet"/>
      <w:lvlText w:val="•"/>
      <w:lvlJc w:val="left"/>
      <w:pPr>
        <w:ind w:left="2700" w:hanging="360"/>
      </w:pPr>
      <w:rPr>
        <w:rFonts w:hint="default"/>
        <w:lang w:val="id" w:eastAsia="en-US" w:bidi="ar-SA"/>
      </w:rPr>
    </w:lvl>
    <w:lvl w:ilvl="2" w:tplc="5FE68EDE">
      <w:numFmt w:val="bullet"/>
      <w:lvlText w:val="•"/>
      <w:lvlJc w:val="left"/>
      <w:pPr>
        <w:ind w:left="3480" w:hanging="360"/>
      </w:pPr>
      <w:rPr>
        <w:rFonts w:hint="default"/>
        <w:lang w:val="id" w:eastAsia="en-US" w:bidi="ar-SA"/>
      </w:rPr>
    </w:lvl>
    <w:lvl w:ilvl="3" w:tplc="47505CBE">
      <w:numFmt w:val="bullet"/>
      <w:lvlText w:val="•"/>
      <w:lvlJc w:val="left"/>
      <w:pPr>
        <w:ind w:left="4260" w:hanging="360"/>
      </w:pPr>
      <w:rPr>
        <w:rFonts w:hint="default"/>
        <w:lang w:val="id" w:eastAsia="en-US" w:bidi="ar-SA"/>
      </w:rPr>
    </w:lvl>
    <w:lvl w:ilvl="4" w:tplc="5EF07E7C">
      <w:numFmt w:val="bullet"/>
      <w:lvlText w:val="•"/>
      <w:lvlJc w:val="left"/>
      <w:pPr>
        <w:ind w:left="5040" w:hanging="360"/>
      </w:pPr>
      <w:rPr>
        <w:rFonts w:hint="default"/>
        <w:lang w:val="id" w:eastAsia="en-US" w:bidi="ar-SA"/>
      </w:rPr>
    </w:lvl>
    <w:lvl w:ilvl="5" w:tplc="B7A48568">
      <w:numFmt w:val="bullet"/>
      <w:lvlText w:val="•"/>
      <w:lvlJc w:val="left"/>
      <w:pPr>
        <w:ind w:left="5820" w:hanging="360"/>
      </w:pPr>
      <w:rPr>
        <w:rFonts w:hint="default"/>
        <w:lang w:val="id" w:eastAsia="en-US" w:bidi="ar-SA"/>
      </w:rPr>
    </w:lvl>
    <w:lvl w:ilvl="6" w:tplc="8A6A9308">
      <w:numFmt w:val="bullet"/>
      <w:lvlText w:val="•"/>
      <w:lvlJc w:val="left"/>
      <w:pPr>
        <w:ind w:left="6600" w:hanging="360"/>
      </w:pPr>
      <w:rPr>
        <w:rFonts w:hint="default"/>
        <w:lang w:val="id" w:eastAsia="en-US" w:bidi="ar-SA"/>
      </w:rPr>
    </w:lvl>
    <w:lvl w:ilvl="7" w:tplc="29B8CCFE">
      <w:numFmt w:val="bullet"/>
      <w:lvlText w:val="•"/>
      <w:lvlJc w:val="left"/>
      <w:pPr>
        <w:ind w:left="7380" w:hanging="360"/>
      </w:pPr>
      <w:rPr>
        <w:rFonts w:hint="default"/>
        <w:lang w:val="id" w:eastAsia="en-US" w:bidi="ar-SA"/>
      </w:rPr>
    </w:lvl>
    <w:lvl w:ilvl="8" w:tplc="B3B48744">
      <w:numFmt w:val="bullet"/>
      <w:lvlText w:val="•"/>
      <w:lvlJc w:val="left"/>
      <w:pPr>
        <w:ind w:left="8160" w:hanging="360"/>
      </w:pPr>
      <w:rPr>
        <w:rFonts w:hint="default"/>
        <w:lang w:val="id" w:eastAsia="en-US" w:bidi="ar-SA"/>
      </w:rPr>
    </w:lvl>
  </w:abstractNum>
  <w:abstractNum w:abstractNumId="7" w15:restartNumberingAfterBreak="0">
    <w:nsid w:val="1AF25F51"/>
    <w:multiLevelType w:val="hybridMultilevel"/>
    <w:tmpl w:val="F784270E"/>
    <w:lvl w:ilvl="0" w:tplc="AD10BE24">
      <w:start w:val="1"/>
      <w:numFmt w:val="decimal"/>
      <w:lvlText w:val="%1)."/>
      <w:lvlJc w:val="left"/>
      <w:pPr>
        <w:ind w:left="2278" w:hanging="32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3B0C194">
      <w:numFmt w:val="bullet"/>
      <w:lvlText w:val="•"/>
      <w:lvlJc w:val="left"/>
      <w:pPr>
        <w:ind w:left="3024" w:hanging="320"/>
      </w:pPr>
      <w:rPr>
        <w:rFonts w:hint="default"/>
        <w:lang w:val="id" w:eastAsia="en-US" w:bidi="ar-SA"/>
      </w:rPr>
    </w:lvl>
    <w:lvl w:ilvl="2" w:tplc="C038A118">
      <w:numFmt w:val="bullet"/>
      <w:lvlText w:val="•"/>
      <w:lvlJc w:val="left"/>
      <w:pPr>
        <w:ind w:left="3768" w:hanging="320"/>
      </w:pPr>
      <w:rPr>
        <w:rFonts w:hint="default"/>
        <w:lang w:val="id" w:eastAsia="en-US" w:bidi="ar-SA"/>
      </w:rPr>
    </w:lvl>
    <w:lvl w:ilvl="3" w:tplc="C038D2C8">
      <w:numFmt w:val="bullet"/>
      <w:lvlText w:val="•"/>
      <w:lvlJc w:val="left"/>
      <w:pPr>
        <w:ind w:left="4512" w:hanging="320"/>
      </w:pPr>
      <w:rPr>
        <w:rFonts w:hint="default"/>
        <w:lang w:val="id" w:eastAsia="en-US" w:bidi="ar-SA"/>
      </w:rPr>
    </w:lvl>
    <w:lvl w:ilvl="4" w:tplc="F95E44BA">
      <w:numFmt w:val="bullet"/>
      <w:lvlText w:val="•"/>
      <w:lvlJc w:val="left"/>
      <w:pPr>
        <w:ind w:left="5256" w:hanging="320"/>
      </w:pPr>
      <w:rPr>
        <w:rFonts w:hint="default"/>
        <w:lang w:val="id" w:eastAsia="en-US" w:bidi="ar-SA"/>
      </w:rPr>
    </w:lvl>
    <w:lvl w:ilvl="5" w:tplc="EBD4BF58">
      <w:numFmt w:val="bullet"/>
      <w:lvlText w:val="•"/>
      <w:lvlJc w:val="left"/>
      <w:pPr>
        <w:ind w:left="6000" w:hanging="320"/>
      </w:pPr>
      <w:rPr>
        <w:rFonts w:hint="default"/>
        <w:lang w:val="id" w:eastAsia="en-US" w:bidi="ar-SA"/>
      </w:rPr>
    </w:lvl>
    <w:lvl w:ilvl="6" w:tplc="1868A8D8">
      <w:numFmt w:val="bullet"/>
      <w:lvlText w:val="•"/>
      <w:lvlJc w:val="left"/>
      <w:pPr>
        <w:ind w:left="6744" w:hanging="320"/>
      </w:pPr>
      <w:rPr>
        <w:rFonts w:hint="default"/>
        <w:lang w:val="id" w:eastAsia="en-US" w:bidi="ar-SA"/>
      </w:rPr>
    </w:lvl>
    <w:lvl w:ilvl="7" w:tplc="D9DA36D4">
      <w:numFmt w:val="bullet"/>
      <w:lvlText w:val="•"/>
      <w:lvlJc w:val="left"/>
      <w:pPr>
        <w:ind w:left="7488" w:hanging="320"/>
      </w:pPr>
      <w:rPr>
        <w:rFonts w:hint="default"/>
        <w:lang w:val="id" w:eastAsia="en-US" w:bidi="ar-SA"/>
      </w:rPr>
    </w:lvl>
    <w:lvl w:ilvl="8" w:tplc="AD62081E">
      <w:numFmt w:val="bullet"/>
      <w:lvlText w:val="•"/>
      <w:lvlJc w:val="left"/>
      <w:pPr>
        <w:ind w:left="8232" w:hanging="320"/>
      </w:pPr>
      <w:rPr>
        <w:rFonts w:hint="default"/>
        <w:lang w:val="id" w:eastAsia="en-US" w:bidi="ar-SA"/>
      </w:rPr>
    </w:lvl>
  </w:abstractNum>
  <w:abstractNum w:abstractNumId="8" w15:restartNumberingAfterBreak="0">
    <w:nsid w:val="20C27C16"/>
    <w:multiLevelType w:val="hybridMultilevel"/>
    <w:tmpl w:val="6622939E"/>
    <w:lvl w:ilvl="0" w:tplc="C2166902">
      <w:start w:val="1"/>
      <w:numFmt w:val="decimal"/>
      <w:lvlText w:val="%1)."/>
      <w:lvlJc w:val="left"/>
      <w:pPr>
        <w:ind w:left="2446" w:hanging="43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DFA0BA00">
      <w:start w:val="1"/>
      <w:numFmt w:val="lowerLetter"/>
      <w:lvlText w:val="%2)."/>
      <w:lvlJc w:val="left"/>
      <w:pPr>
        <w:ind w:left="2729"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467C7C42">
      <w:numFmt w:val="bullet"/>
      <w:lvlText w:val="•"/>
      <w:lvlJc w:val="left"/>
      <w:pPr>
        <w:ind w:left="2820" w:hanging="363"/>
      </w:pPr>
      <w:rPr>
        <w:rFonts w:hint="default"/>
        <w:lang w:val="id" w:eastAsia="en-US" w:bidi="ar-SA"/>
      </w:rPr>
    </w:lvl>
    <w:lvl w:ilvl="3" w:tplc="938AA942">
      <w:numFmt w:val="bullet"/>
      <w:lvlText w:val="•"/>
      <w:lvlJc w:val="left"/>
      <w:pPr>
        <w:ind w:left="2900" w:hanging="363"/>
      </w:pPr>
      <w:rPr>
        <w:rFonts w:hint="default"/>
        <w:lang w:val="id" w:eastAsia="en-US" w:bidi="ar-SA"/>
      </w:rPr>
    </w:lvl>
    <w:lvl w:ilvl="4" w:tplc="D1B82AF2">
      <w:numFmt w:val="bullet"/>
      <w:lvlText w:val="•"/>
      <w:lvlJc w:val="left"/>
      <w:pPr>
        <w:ind w:left="3874" w:hanging="363"/>
      </w:pPr>
      <w:rPr>
        <w:rFonts w:hint="default"/>
        <w:lang w:val="id" w:eastAsia="en-US" w:bidi="ar-SA"/>
      </w:rPr>
    </w:lvl>
    <w:lvl w:ilvl="5" w:tplc="EE0E5398">
      <w:numFmt w:val="bullet"/>
      <w:lvlText w:val="•"/>
      <w:lvlJc w:val="left"/>
      <w:pPr>
        <w:ind w:left="4848" w:hanging="363"/>
      </w:pPr>
      <w:rPr>
        <w:rFonts w:hint="default"/>
        <w:lang w:val="id" w:eastAsia="en-US" w:bidi="ar-SA"/>
      </w:rPr>
    </w:lvl>
    <w:lvl w:ilvl="6" w:tplc="43B87386">
      <w:numFmt w:val="bullet"/>
      <w:lvlText w:val="•"/>
      <w:lvlJc w:val="left"/>
      <w:pPr>
        <w:ind w:left="5822" w:hanging="363"/>
      </w:pPr>
      <w:rPr>
        <w:rFonts w:hint="default"/>
        <w:lang w:val="id" w:eastAsia="en-US" w:bidi="ar-SA"/>
      </w:rPr>
    </w:lvl>
    <w:lvl w:ilvl="7" w:tplc="34E20B68">
      <w:numFmt w:val="bullet"/>
      <w:lvlText w:val="•"/>
      <w:lvlJc w:val="left"/>
      <w:pPr>
        <w:ind w:left="6797" w:hanging="363"/>
      </w:pPr>
      <w:rPr>
        <w:rFonts w:hint="default"/>
        <w:lang w:val="id" w:eastAsia="en-US" w:bidi="ar-SA"/>
      </w:rPr>
    </w:lvl>
    <w:lvl w:ilvl="8" w:tplc="F3D6E0EE">
      <w:numFmt w:val="bullet"/>
      <w:lvlText w:val="•"/>
      <w:lvlJc w:val="left"/>
      <w:pPr>
        <w:ind w:left="7771" w:hanging="363"/>
      </w:pPr>
      <w:rPr>
        <w:rFonts w:hint="default"/>
        <w:lang w:val="id" w:eastAsia="en-US" w:bidi="ar-SA"/>
      </w:rPr>
    </w:lvl>
  </w:abstractNum>
  <w:abstractNum w:abstractNumId="9" w15:restartNumberingAfterBreak="0">
    <w:nsid w:val="25A44BC2"/>
    <w:multiLevelType w:val="hybridMultilevel"/>
    <w:tmpl w:val="3404C68A"/>
    <w:lvl w:ilvl="0" w:tplc="35C09954">
      <w:start w:val="1"/>
      <w:numFmt w:val="lowerLetter"/>
      <w:lvlText w:val="%1."/>
      <w:lvlJc w:val="left"/>
      <w:pPr>
        <w:ind w:left="2009"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CF406350">
      <w:numFmt w:val="bullet"/>
      <w:lvlText w:val="•"/>
      <w:lvlJc w:val="left"/>
      <w:pPr>
        <w:ind w:left="2772" w:hanging="363"/>
      </w:pPr>
      <w:rPr>
        <w:rFonts w:hint="default"/>
        <w:lang w:val="id" w:eastAsia="en-US" w:bidi="ar-SA"/>
      </w:rPr>
    </w:lvl>
    <w:lvl w:ilvl="2" w:tplc="6CDC8AFE">
      <w:numFmt w:val="bullet"/>
      <w:lvlText w:val="•"/>
      <w:lvlJc w:val="left"/>
      <w:pPr>
        <w:ind w:left="3544" w:hanging="363"/>
      </w:pPr>
      <w:rPr>
        <w:rFonts w:hint="default"/>
        <w:lang w:val="id" w:eastAsia="en-US" w:bidi="ar-SA"/>
      </w:rPr>
    </w:lvl>
    <w:lvl w:ilvl="3" w:tplc="C2721CB2">
      <w:numFmt w:val="bullet"/>
      <w:lvlText w:val="•"/>
      <w:lvlJc w:val="left"/>
      <w:pPr>
        <w:ind w:left="4316" w:hanging="363"/>
      </w:pPr>
      <w:rPr>
        <w:rFonts w:hint="default"/>
        <w:lang w:val="id" w:eastAsia="en-US" w:bidi="ar-SA"/>
      </w:rPr>
    </w:lvl>
    <w:lvl w:ilvl="4" w:tplc="372CE1CA">
      <w:numFmt w:val="bullet"/>
      <w:lvlText w:val="•"/>
      <w:lvlJc w:val="left"/>
      <w:pPr>
        <w:ind w:left="5088" w:hanging="363"/>
      </w:pPr>
      <w:rPr>
        <w:rFonts w:hint="default"/>
        <w:lang w:val="id" w:eastAsia="en-US" w:bidi="ar-SA"/>
      </w:rPr>
    </w:lvl>
    <w:lvl w:ilvl="5" w:tplc="C532C006">
      <w:numFmt w:val="bullet"/>
      <w:lvlText w:val="•"/>
      <w:lvlJc w:val="left"/>
      <w:pPr>
        <w:ind w:left="5860" w:hanging="363"/>
      </w:pPr>
      <w:rPr>
        <w:rFonts w:hint="default"/>
        <w:lang w:val="id" w:eastAsia="en-US" w:bidi="ar-SA"/>
      </w:rPr>
    </w:lvl>
    <w:lvl w:ilvl="6" w:tplc="41E8AB80">
      <w:numFmt w:val="bullet"/>
      <w:lvlText w:val="•"/>
      <w:lvlJc w:val="left"/>
      <w:pPr>
        <w:ind w:left="6632" w:hanging="363"/>
      </w:pPr>
      <w:rPr>
        <w:rFonts w:hint="default"/>
        <w:lang w:val="id" w:eastAsia="en-US" w:bidi="ar-SA"/>
      </w:rPr>
    </w:lvl>
    <w:lvl w:ilvl="7" w:tplc="F998FA24">
      <w:numFmt w:val="bullet"/>
      <w:lvlText w:val="•"/>
      <w:lvlJc w:val="left"/>
      <w:pPr>
        <w:ind w:left="7404" w:hanging="363"/>
      </w:pPr>
      <w:rPr>
        <w:rFonts w:hint="default"/>
        <w:lang w:val="id" w:eastAsia="en-US" w:bidi="ar-SA"/>
      </w:rPr>
    </w:lvl>
    <w:lvl w:ilvl="8" w:tplc="F1863468">
      <w:numFmt w:val="bullet"/>
      <w:lvlText w:val="•"/>
      <w:lvlJc w:val="left"/>
      <w:pPr>
        <w:ind w:left="8176" w:hanging="363"/>
      </w:pPr>
      <w:rPr>
        <w:rFonts w:hint="default"/>
        <w:lang w:val="id" w:eastAsia="en-US" w:bidi="ar-SA"/>
      </w:rPr>
    </w:lvl>
  </w:abstractNum>
  <w:abstractNum w:abstractNumId="10" w15:restartNumberingAfterBreak="0">
    <w:nsid w:val="2AF65B7C"/>
    <w:multiLevelType w:val="hybridMultilevel"/>
    <w:tmpl w:val="F590184E"/>
    <w:lvl w:ilvl="0" w:tplc="A9FE1D10">
      <w:start w:val="1"/>
      <w:numFmt w:val="lowerLetter"/>
      <w:lvlText w:val="%1."/>
      <w:lvlJc w:val="left"/>
      <w:pPr>
        <w:ind w:left="2009" w:hanging="360"/>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62EC6066">
      <w:numFmt w:val="bullet"/>
      <w:lvlText w:val="•"/>
      <w:lvlJc w:val="left"/>
      <w:pPr>
        <w:ind w:left="2772" w:hanging="360"/>
      </w:pPr>
      <w:rPr>
        <w:rFonts w:hint="default"/>
        <w:lang w:val="id" w:eastAsia="en-US" w:bidi="ar-SA"/>
      </w:rPr>
    </w:lvl>
    <w:lvl w:ilvl="2" w:tplc="858E1A0C">
      <w:numFmt w:val="bullet"/>
      <w:lvlText w:val="•"/>
      <w:lvlJc w:val="left"/>
      <w:pPr>
        <w:ind w:left="3544" w:hanging="360"/>
      </w:pPr>
      <w:rPr>
        <w:rFonts w:hint="default"/>
        <w:lang w:val="id" w:eastAsia="en-US" w:bidi="ar-SA"/>
      </w:rPr>
    </w:lvl>
    <w:lvl w:ilvl="3" w:tplc="A65EF390">
      <w:numFmt w:val="bullet"/>
      <w:lvlText w:val="•"/>
      <w:lvlJc w:val="left"/>
      <w:pPr>
        <w:ind w:left="4316" w:hanging="360"/>
      </w:pPr>
      <w:rPr>
        <w:rFonts w:hint="default"/>
        <w:lang w:val="id" w:eastAsia="en-US" w:bidi="ar-SA"/>
      </w:rPr>
    </w:lvl>
    <w:lvl w:ilvl="4" w:tplc="937CA3F0">
      <w:numFmt w:val="bullet"/>
      <w:lvlText w:val="•"/>
      <w:lvlJc w:val="left"/>
      <w:pPr>
        <w:ind w:left="5088" w:hanging="360"/>
      </w:pPr>
      <w:rPr>
        <w:rFonts w:hint="default"/>
        <w:lang w:val="id" w:eastAsia="en-US" w:bidi="ar-SA"/>
      </w:rPr>
    </w:lvl>
    <w:lvl w:ilvl="5" w:tplc="D416D0F8">
      <w:numFmt w:val="bullet"/>
      <w:lvlText w:val="•"/>
      <w:lvlJc w:val="left"/>
      <w:pPr>
        <w:ind w:left="5860" w:hanging="360"/>
      </w:pPr>
      <w:rPr>
        <w:rFonts w:hint="default"/>
        <w:lang w:val="id" w:eastAsia="en-US" w:bidi="ar-SA"/>
      </w:rPr>
    </w:lvl>
    <w:lvl w:ilvl="6" w:tplc="67E89D70">
      <w:numFmt w:val="bullet"/>
      <w:lvlText w:val="•"/>
      <w:lvlJc w:val="left"/>
      <w:pPr>
        <w:ind w:left="6632" w:hanging="360"/>
      </w:pPr>
      <w:rPr>
        <w:rFonts w:hint="default"/>
        <w:lang w:val="id" w:eastAsia="en-US" w:bidi="ar-SA"/>
      </w:rPr>
    </w:lvl>
    <w:lvl w:ilvl="7" w:tplc="6B90EAC4">
      <w:numFmt w:val="bullet"/>
      <w:lvlText w:val="•"/>
      <w:lvlJc w:val="left"/>
      <w:pPr>
        <w:ind w:left="7404" w:hanging="360"/>
      </w:pPr>
      <w:rPr>
        <w:rFonts w:hint="default"/>
        <w:lang w:val="id" w:eastAsia="en-US" w:bidi="ar-SA"/>
      </w:rPr>
    </w:lvl>
    <w:lvl w:ilvl="8" w:tplc="10A25AF8">
      <w:numFmt w:val="bullet"/>
      <w:lvlText w:val="•"/>
      <w:lvlJc w:val="left"/>
      <w:pPr>
        <w:ind w:left="8176" w:hanging="360"/>
      </w:pPr>
      <w:rPr>
        <w:rFonts w:hint="default"/>
        <w:lang w:val="id" w:eastAsia="en-US" w:bidi="ar-SA"/>
      </w:rPr>
    </w:lvl>
  </w:abstractNum>
  <w:abstractNum w:abstractNumId="11" w15:restartNumberingAfterBreak="0">
    <w:nsid w:val="2E814F45"/>
    <w:multiLevelType w:val="hybridMultilevel"/>
    <w:tmpl w:val="8F461590"/>
    <w:lvl w:ilvl="0" w:tplc="9AF0680A">
      <w:start w:val="2"/>
      <w:numFmt w:val="decimal"/>
      <w:lvlText w:val="%1)"/>
      <w:lvlJc w:val="left"/>
      <w:pPr>
        <w:ind w:left="218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D6EDD42">
      <w:numFmt w:val="bullet"/>
      <w:lvlText w:val="•"/>
      <w:lvlJc w:val="left"/>
      <w:pPr>
        <w:ind w:left="2934" w:hanging="361"/>
      </w:pPr>
      <w:rPr>
        <w:rFonts w:hint="default"/>
        <w:lang w:val="id" w:eastAsia="en-US" w:bidi="ar-SA"/>
      </w:rPr>
    </w:lvl>
    <w:lvl w:ilvl="2" w:tplc="BE2ADD0C">
      <w:numFmt w:val="bullet"/>
      <w:lvlText w:val="•"/>
      <w:lvlJc w:val="left"/>
      <w:pPr>
        <w:ind w:left="3688" w:hanging="361"/>
      </w:pPr>
      <w:rPr>
        <w:rFonts w:hint="default"/>
        <w:lang w:val="id" w:eastAsia="en-US" w:bidi="ar-SA"/>
      </w:rPr>
    </w:lvl>
    <w:lvl w:ilvl="3" w:tplc="CC660DE6">
      <w:numFmt w:val="bullet"/>
      <w:lvlText w:val="•"/>
      <w:lvlJc w:val="left"/>
      <w:pPr>
        <w:ind w:left="4442" w:hanging="361"/>
      </w:pPr>
      <w:rPr>
        <w:rFonts w:hint="default"/>
        <w:lang w:val="id" w:eastAsia="en-US" w:bidi="ar-SA"/>
      </w:rPr>
    </w:lvl>
    <w:lvl w:ilvl="4" w:tplc="80026A56">
      <w:numFmt w:val="bullet"/>
      <w:lvlText w:val="•"/>
      <w:lvlJc w:val="left"/>
      <w:pPr>
        <w:ind w:left="5196" w:hanging="361"/>
      </w:pPr>
      <w:rPr>
        <w:rFonts w:hint="default"/>
        <w:lang w:val="id" w:eastAsia="en-US" w:bidi="ar-SA"/>
      </w:rPr>
    </w:lvl>
    <w:lvl w:ilvl="5" w:tplc="EC3C7C60">
      <w:numFmt w:val="bullet"/>
      <w:lvlText w:val="•"/>
      <w:lvlJc w:val="left"/>
      <w:pPr>
        <w:ind w:left="5950" w:hanging="361"/>
      </w:pPr>
      <w:rPr>
        <w:rFonts w:hint="default"/>
        <w:lang w:val="id" w:eastAsia="en-US" w:bidi="ar-SA"/>
      </w:rPr>
    </w:lvl>
    <w:lvl w:ilvl="6" w:tplc="E7E27138">
      <w:numFmt w:val="bullet"/>
      <w:lvlText w:val="•"/>
      <w:lvlJc w:val="left"/>
      <w:pPr>
        <w:ind w:left="6704" w:hanging="361"/>
      </w:pPr>
      <w:rPr>
        <w:rFonts w:hint="default"/>
        <w:lang w:val="id" w:eastAsia="en-US" w:bidi="ar-SA"/>
      </w:rPr>
    </w:lvl>
    <w:lvl w:ilvl="7" w:tplc="D752E682">
      <w:numFmt w:val="bullet"/>
      <w:lvlText w:val="•"/>
      <w:lvlJc w:val="left"/>
      <w:pPr>
        <w:ind w:left="7458" w:hanging="361"/>
      </w:pPr>
      <w:rPr>
        <w:rFonts w:hint="default"/>
        <w:lang w:val="id" w:eastAsia="en-US" w:bidi="ar-SA"/>
      </w:rPr>
    </w:lvl>
    <w:lvl w:ilvl="8" w:tplc="B35A175E">
      <w:numFmt w:val="bullet"/>
      <w:lvlText w:val="•"/>
      <w:lvlJc w:val="left"/>
      <w:pPr>
        <w:ind w:left="8212" w:hanging="361"/>
      </w:pPr>
      <w:rPr>
        <w:rFonts w:hint="default"/>
        <w:lang w:val="id" w:eastAsia="en-US" w:bidi="ar-SA"/>
      </w:rPr>
    </w:lvl>
  </w:abstractNum>
  <w:abstractNum w:abstractNumId="12" w15:restartNumberingAfterBreak="0">
    <w:nsid w:val="327C08DB"/>
    <w:multiLevelType w:val="hybridMultilevel"/>
    <w:tmpl w:val="F5D8F38E"/>
    <w:lvl w:ilvl="0" w:tplc="16201750">
      <w:start w:val="1"/>
      <w:numFmt w:val="decimal"/>
      <w:lvlText w:val="%1)"/>
      <w:lvlJc w:val="left"/>
      <w:pPr>
        <w:ind w:left="2278" w:hanging="361"/>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DF461710">
      <w:numFmt w:val="bullet"/>
      <w:lvlText w:val="•"/>
      <w:lvlJc w:val="left"/>
      <w:pPr>
        <w:ind w:left="3024" w:hanging="361"/>
      </w:pPr>
      <w:rPr>
        <w:rFonts w:hint="default"/>
        <w:lang w:val="id" w:eastAsia="en-US" w:bidi="ar-SA"/>
      </w:rPr>
    </w:lvl>
    <w:lvl w:ilvl="2" w:tplc="4628C3CC">
      <w:numFmt w:val="bullet"/>
      <w:lvlText w:val="•"/>
      <w:lvlJc w:val="left"/>
      <w:pPr>
        <w:ind w:left="3768" w:hanging="361"/>
      </w:pPr>
      <w:rPr>
        <w:rFonts w:hint="default"/>
        <w:lang w:val="id" w:eastAsia="en-US" w:bidi="ar-SA"/>
      </w:rPr>
    </w:lvl>
    <w:lvl w:ilvl="3" w:tplc="19AC1BC8">
      <w:numFmt w:val="bullet"/>
      <w:lvlText w:val="•"/>
      <w:lvlJc w:val="left"/>
      <w:pPr>
        <w:ind w:left="4512" w:hanging="361"/>
      </w:pPr>
      <w:rPr>
        <w:rFonts w:hint="default"/>
        <w:lang w:val="id" w:eastAsia="en-US" w:bidi="ar-SA"/>
      </w:rPr>
    </w:lvl>
    <w:lvl w:ilvl="4" w:tplc="30269F46">
      <w:numFmt w:val="bullet"/>
      <w:lvlText w:val="•"/>
      <w:lvlJc w:val="left"/>
      <w:pPr>
        <w:ind w:left="5256" w:hanging="361"/>
      </w:pPr>
      <w:rPr>
        <w:rFonts w:hint="default"/>
        <w:lang w:val="id" w:eastAsia="en-US" w:bidi="ar-SA"/>
      </w:rPr>
    </w:lvl>
    <w:lvl w:ilvl="5" w:tplc="DD242E02">
      <w:numFmt w:val="bullet"/>
      <w:lvlText w:val="•"/>
      <w:lvlJc w:val="left"/>
      <w:pPr>
        <w:ind w:left="6000" w:hanging="361"/>
      </w:pPr>
      <w:rPr>
        <w:rFonts w:hint="default"/>
        <w:lang w:val="id" w:eastAsia="en-US" w:bidi="ar-SA"/>
      </w:rPr>
    </w:lvl>
    <w:lvl w:ilvl="6" w:tplc="5D9ED332">
      <w:numFmt w:val="bullet"/>
      <w:lvlText w:val="•"/>
      <w:lvlJc w:val="left"/>
      <w:pPr>
        <w:ind w:left="6744" w:hanging="361"/>
      </w:pPr>
      <w:rPr>
        <w:rFonts w:hint="default"/>
        <w:lang w:val="id" w:eastAsia="en-US" w:bidi="ar-SA"/>
      </w:rPr>
    </w:lvl>
    <w:lvl w:ilvl="7" w:tplc="D0AA9F24">
      <w:numFmt w:val="bullet"/>
      <w:lvlText w:val="•"/>
      <w:lvlJc w:val="left"/>
      <w:pPr>
        <w:ind w:left="7488" w:hanging="361"/>
      </w:pPr>
      <w:rPr>
        <w:rFonts w:hint="default"/>
        <w:lang w:val="id" w:eastAsia="en-US" w:bidi="ar-SA"/>
      </w:rPr>
    </w:lvl>
    <w:lvl w:ilvl="8" w:tplc="B94C2AB6">
      <w:numFmt w:val="bullet"/>
      <w:lvlText w:val="•"/>
      <w:lvlJc w:val="left"/>
      <w:pPr>
        <w:ind w:left="8232" w:hanging="361"/>
      </w:pPr>
      <w:rPr>
        <w:rFonts w:hint="default"/>
        <w:lang w:val="id" w:eastAsia="en-US" w:bidi="ar-SA"/>
      </w:rPr>
    </w:lvl>
  </w:abstractNum>
  <w:abstractNum w:abstractNumId="13" w15:restartNumberingAfterBreak="0">
    <w:nsid w:val="34E026EB"/>
    <w:multiLevelType w:val="hybridMultilevel"/>
    <w:tmpl w:val="67F47AC6"/>
    <w:lvl w:ilvl="0" w:tplc="6E843C64">
      <w:start w:val="1"/>
      <w:numFmt w:val="decimal"/>
      <w:lvlText w:val="%1)"/>
      <w:lvlJc w:val="left"/>
      <w:pPr>
        <w:ind w:left="209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FB8B8D2">
      <w:numFmt w:val="bullet"/>
      <w:lvlText w:val="•"/>
      <w:lvlJc w:val="left"/>
      <w:pPr>
        <w:ind w:left="2862" w:hanging="361"/>
      </w:pPr>
      <w:rPr>
        <w:rFonts w:hint="default"/>
        <w:lang w:val="id" w:eastAsia="en-US" w:bidi="ar-SA"/>
      </w:rPr>
    </w:lvl>
    <w:lvl w:ilvl="2" w:tplc="CA72F0BE">
      <w:numFmt w:val="bullet"/>
      <w:lvlText w:val="•"/>
      <w:lvlJc w:val="left"/>
      <w:pPr>
        <w:ind w:left="3624" w:hanging="361"/>
      </w:pPr>
      <w:rPr>
        <w:rFonts w:hint="default"/>
        <w:lang w:val="id" w:eastAsia="en-US" w:bidi="ar-SA"/>
      </w:rPr>
    </w:lvl>
    <w:lvl w:ilvl="3" w:tplc="452E5BF0">
      <w:numFmt w:val="bullet"/>
      <w:lvlText w:val="•"/>
      <w:lvlJc w:val="left"/>
      <w:pPr>
        <w:ind w:left="4386" w:hanging="361"/>
      </w:pPr>
      <w:rPr>
        <w:rFonts w:hint="default"/>
        <w:lang w:val="id" w:eastAsia="en-US" w:bidi="ar-SA"/>
      </w:rPr>
    </w:lvl>
    <w:lvl w:ilvl="4" w:tplc="87647A34">
      <w:numFmt w:val="bullet"/>
      <w:lvlText w:val="•"/>
      <w:lvlJc w:val="left"/>
      <w:pPr>
        <w:ind w:left="5148" w:hanging="361"/>
      </w:pPr>
      <w:rPr>
        <w:rFonts w:hint="default"/>
        <w:lang w:val="id" w:eastAsia="en-US" w:bidi="ar-SA"/>
      </w:rPr>
    </w:lvl>
    <w:lvl w:ilvl="5" w:tplc="965263F8">
      <w:numFmt w:val="bullet"/>
      <w:lvlText w:val="•"/>
      <w:lvlJc w:val="left"/>
      <w:pPr>
        <w:ind w:left="5910" w:hanging="361"/>
      </w:pPr>
      <w:rPr>
        <w:rFonts w:hint="default"/>
        <w:lang w:val="id" w:eastAsia="en-US" w:bidi="ar-SA"/>
      </w:rPr>
    </w:lvl>
    <w:lvl w:ilvl="6" w:tplc="A8CE8A08">
      <w:numFmt w:val="bullet"/>
      <w:lvlText w:val="•"/>
      <w:lvlJc w:val="left"/>
      <w:pPr>
        <w:ind w:left="6672" w:hanging="361"/>
      </w:pPr>
      <w:rPr>
        <w:rFonts w:hint="default"/>
        <w:lang w:val="id" w:eastAsia="en-US" w:bidi="ar-SA"/>
      </w:rPr>
    </w:lvl>
    <w:lvl w:ilvl="7" w:tplc="00E48090">
      <w:numFmt w:val="bullet"/>
      <w:lvlText w:val="•"/>
      <w:lvlJc w:val="left"/>
      <w:pPr>
        <w:ind w:left="7434" w:hanging="361"/>
      </w:pPr>
      <w:rPr>
        <w:rFonts w:hint="default"/>
        <w:lang w:val="id" w:eastAsia="en-US" w:bidi="ar-SA"/>
      </w:rPr>
    </w:lvl>
    <w:lvl w:ilvl="8" w:tplc="A8FE95BC">
      <w:numFmt w:val="bullet"/>
      <w:lvlText w:val="•"/>
      <w:lvlJc w:val="left"/>
      <w:pPr>
        <w:ind w:left="8196" w:hanging="361"/>
      </w:pPr>
      <w:rPr>
        <w:rFonts w:hint="default"/>
        <w:lang w:val="id" w:eastAsia="en-US" w:bidi="ar-SA"/>
      </w:rPr>
    </w:lvl>
  </w:abstractNum>
  <w:abstractNum w:abstractNumId="14" w15:restartNumberingAfterBreak="0">
    <w:nsid w:val="39287C35"/>
    <w:multiLevelType w:val="hybridMultilevel"/>
    <w:tmpl w:val="88CEC054"/>
    <w:lvl w:ilvl="0" w:tplc="F31ACBC6">
      <w:start w:val="1"/>
      <w:numFmt w:val="decimal"/>
      <w:lvlText w:val="%1)"/>
      <w:lvlJc w:val="left"/>
      <w:pPr>
        <w:ind w:left="191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85EF1FE">
      <w:numFmt w:val="bullet"/>
      <w:lvlText w:val="•"/>
      <w:lvlJc w:val="left"/>
      <w:pPr>
        <w:ind w:left="2700" w:hanging="360"/>
      </w:pPr>
      <w:rPr>
        <w:rFonts w:hint="default"/>
        <w:lang w:val="id" w:eastAsia="en-US" w:bidi="ar-SA"/>
      </w:rPr>
    </w:lvl>
    <w:lvl w:ilvl="2" w:tplc="35545434">
      <w:numFmt w:val="bullet"/>
      <w:lvlText w:val="•"/>
      <w:lvlJc w:val="left"/>
      <w:pPr>
        <w:ind w:left="3480" w:hanging="360"/>
      </w:pPr>
      <w:rPr>
        <w:rFonts w:hint="default"/>
        <w:lang w:val="id" w:eastAsia="en-US" w:bidi="ar-SA"/>
      </w:rPr>
    </w:lvl>
    <w:lvl w:ilvl="3" w:tplc="D1649488">
      <w:numFmt w:val="bullet"/>
      <w:lvlText w:val="•"/>
      <w:lvlJc w:val="left"/>
      <w:pPr>
        <w:ind w:left="4260" w:hanging="360"/>
      </w:pPr>
      <w:rPr>
        <w:rFonts w:hint="default"/>
        <w:lang w:val="id" w:eastAsia="en-US" w:bidi="ar-SA"/>
      </w:rPr>
    </w:lvl>
    <w:lvl w:ilvl="4" w:tplc="AF889FCA">
      <w:numFmt w:val="bullet"/>
      <w:lvlText w:val="•"/>
      <w:lvlJc w:val="left"/>
      <w:pPr>
        <w:ind w:left="5040" w:hanging="360"/>
      </w:pPr>
      <w:rPr>
        <w:rFonts w:hint="default"/>
        <w:lang w:val="id" w:eastAsia="en-US" w:bidi="ar-SA"/>
      </w:rPr>
    </w:lvl>
    <w:lvl w:ilvl="5" w:tplc="9FE6D2D4">
      <w:numFmt w:val="bullet"/>
      <w:lvlText w:val="•"/>
      <w:lvlJc w:val="left"/>
      <w:pPr>
        <w:ind w:left="5820" w:hanging="360"/>
      </w:pPr>
      <w:rPr>
        <w:rFonts w:hint="default"/>
        <w:lang w:val="id" w:eastAsia="en-US" w:bidi="ar-SA"/>
      </w:rPr>
    </w:lvl>
    <w:lvl w:ilvl="6" w:tplc="99060710">
      <w:numFmt w:val="bullet"/>
      <w:lvlText w:val="•"/>
      <w:lvlJc w:val="left"/>
      <w:pPr>
        <w:ind w:left="6600" w:hanging="360"/>
      </w:pPr>
      <w:rPr>
        <w:rFonts w:hint="default"/>
        <w:lang w:val="id" w:eastAsia="en-US" w:bidi="ar-SA"/>
      </w:rPr>
    </w:lvl>
    <w:lvl w:ilvl="7" w:tplc="432E9BE2">
      <w:numFmt w:val="bullet"/>
      <w:lvlText w:val="•"/>
      <w:lvlJc w:val="left"/>
      <w:pPr>
        <w:ind w:left="7380" w:hanging="360"/>
      </w:pPr>
      <w:rPr>
        <w:rFonts w:hint="default"/>
        <w:lang w:val="id" w:eastAsia="en-US" w:bidi="ar-SA"/>
      </w:rPr>
    </w:lvl>
    <w:lvl w:ilvl="8" w:tplc="9454CBE8">
      <w:numFmt w:val="bullet"/>
      <w:lvlText w:val="•"/>
      <w:lvlJc w:val="left"/>
      <w:pPr>
        <w:ind w:left="8160" w:hanging="360"/>
      </w:pPr>
      <w:rPr>
        <w:rFonts w:hint="default"/>
        <w:lang w:val="id" w:eastAsia="en-US" w:bidi="ar-SA"/>
      </w:rPr>
    </w:lvl>
  </w:abstractNum>
  <w:abstractNum w:abstractNumId="15" w15:restartNumberingAfterBreak="0">
    <w:nsid w:val="3D2327EB"/>
    <w:multiLevelType w:val="hybridMultilevel"/>
    <w:tmpl w:val="2708AB32"/>
    <w:lvl w:ilvl="0" w:tplc="4EE87316">
      <w:start w:val="1"/>
      <w:numFmt w:val="decimal"/>
      <w:lvlText w:val="%1)"/>
      <w:lvlJc w:val="left"/>
      <w:pPr>
        <w:ind w:left="2187"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11EC082">
      <w:numFmt w:val="bullet"/>
      <w:lvlText w:val="•"/>
      <w:lvlJc w:val="left"/>
      <w:pPr>
        <w:ind w:left="2934" w:hanging="361"/>
      </w:pPr>
      <w:rPr>
        <w:rFonts w:hint="default"/>
        <w:lang w:val="id" w:eastAsia="en-US" w:bidi="ar-SA"/>
      </w:rPr>
    </w:lvl>
    <w:lvl w:ilvl="2" w:tplc="F40E755E">
      <w:numFmt w:val="bullet"/>
      <w:lvlText w:val="•"/>
      <w:lvlJc w:val="left"/>
      <w:pPr>
        <w:ind w:left="3688" w:hanging="361"/>
      </w:pPr>
      <w:rPr>
        <w:rFonts w:hint="default"/>
        <w:lang w:val="id" w:eastAsia="en-US" w:bidi="ar-SA"/>
      </w:rPr>
    </w:lvl>
    <w:lvl w:ilvl="3" w:tplc="FBA24066">
      <w:numFmt w:val="bullet"/>
      <w:lvlText w:val="•"/>
      <w:lvlJc w:val="left"/>
      <w:pPr>
        <w:ind w:left="4442" w:hanging="361"/>
      </w:pPr>
      <w:rPr>
        <w:rFonts w:hint="default"/>
        <w:lang w:val="id" w:eastAsia="en-US" w:bidi="ar-SA"/>
      </w:rPr>
    </w:lvl>
    <w:lvl w:ilvl="4" w:tplc="E886EC98">
      <w:numFmt w:val="bullet"/>
      <w:lvlText w:val="•"/>
      <w:lvlJc w:val="left"/>
      <w:pPr>
        <w:ind w:left="5196" w:hanging="361"/>
      </w:pPr>
      <w:rPr>
        <w:rFonts w:hint="default"/>
        <w:lang w:val="id" w:eastAsia="en-US" w:bidi="ar-SA"/>
      </w:rPr>
    </w:lvl>
    <w:lvl w:ilvl="5" w:tplc="285823AC">
      <w:numFmt w:val="bullet"/>
      <w:lvlText w:val="•"/>
      <w:lvlJc w:val="left"/>
      <w:pPr>
        <w:ind w:left="5950" w:hanging="361"/>
      </w:pPr>
      <w:rPr>
        <w:rFonts w:hint="default"/>
        <w:lang w:val="id" w:eastAsia="en-US" w:bidi="ar-SA"/>
      </w:rPr>
    </w:lvl>
    <w:lvl w:ilvl="6" w:tplc="F006A84A">
      <w:numFmt w:val="bullet"/>
      <w:lvlText w:val="•"/>
      <w:lvlJc w:val="left"/>
      <w:pPr>
        <w:ind w:left="6704" w:hanging="361"/>
      </w:pPr>
      <w:rPr>
        <w:rFonts w:hint="default"/>
        <w:lang w:val="id" w:eastAsia="en-US" w:bidi="ar-SA"/>
      </w:rPr>
    </w:lvl>
    <w:lvl w:ilvl="7" w:tplc="97981710">
      <w:numFmt w:val="bullet"/>
      <w:lvlText w:val="•"/>
      <w:lvlJc w:val="left"/>
      <w:pPr>
        <w:ind w:left="7458" w:hanging="361"/>
      </w:pPr>
      <w:rPr>
        <w:rFonts w:hint="default"/>
        <w:lang w:val="id" w:eastAsia="en-US" w:bidi="ar-SA"/>
      </w:rPr>
    </w:lvl>
    <w:lvl w:ilvl="8" w:tplc="261ECC74">
      <w:numFmt w:val="bullet"/>
      <w:lvlText w:val="•"/>
      <w:lvlJc w:val="left"/>
      <w:pPr>
        <w:ind w:left="8212" w:hanging="361"/>
      </w:pPr>
      <w:rPr>
        <w:rFonts w:hint="default"/>
        <w:lang w:val="id" w:eastAsia="en-US" w:bidi="ar-SA"/>
      </w:rPr>
    </w:lvl>
  </w:abstractNum>
  <w:abstractNum w:abstractNumId="16" w15:restartNumberingAfterBreak="0">
    <w:nsid w:val="43BC47B1"/>
    <w:multiLevelType w:val="hybridMultilevel"/>
    <w:tmpl w:val="0E680F8E"/>
    <w:lvl w:ilvl="0" w:tplc="0B0C392C">
      <w:start w:val="1"/>
      <w:numFmt w:val="upperLetter"/>
      <w:lvlText w:val="%1."/>
      <w:lvlJc w:val="left"/>
      <w:pPr>
        <w:ind w:left="1135" w:hanging="461"/>
        <w:jc w:val="left"/>
      </w:pPr>
      <w:rPr>
        <w:rFonts w:ascii="Times New Roman" w:eastAsia="Times New Roman" w:hAnsi="Times New Roman" w:cs="Times New Roman" w:hint="default"/>
        <w:b w:val="0"/>
        <w:bCs w:val="0"/>
        <w:i w:val="0"/>
        <w:iCs w:val="0"/>
        <w:spacing w:val="-4"/>
        <w:w w:val="100"/>
        <w:sz w:val="22"/>
        <w:szCs w:val="22"/>
        <w:lang w:val="id" w:eastAsia="en-US" w:bidi="ar-SA"/>
      </w:rPr>
    </w:lvl>
    <w:lvl w:ilvl="1" w:tplc="C464E88A">
      <w:start w:val="1"/>
      <w:numFmt w:val="decimal"/>
      <w:lvlText w:val="%2."/>
      <w:lvlJc w:val="left"/>
      <w:pPr>
        <w:ind w:left="1356" w:hanging="48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B978B9E6">
      <w:numFmt w:val="bullet"/>
      <w:lvlText w:val="•"/>
      <w:lvlJc w:val="left"/>
      <w:pPr>
        <w:ind w:left="2288" w:hanging="480"/>
      </w:pPr>
      <w:rPr>
        <w:rFonts w:hint="default"/>
        <w:lang w:val="id" w:eastAsia="en-US" w:bidi="ar-SA"/>
      </w:rPr>
    </w:lvl>
    <w:lvl w:ilvl="3" w:tplc="64EC27B0">
      <w:numFmt w:val="bullet"/>
      <w:lvlText w:val="•"/>
      <w:lvlJc w:val="left"/>
      <w:pPr>
        <w:ind w:left="3217" w:hanging="480"/>
      </w:pPr>
      <w:rPr>
        <w:rFonts w:hint="default"/>
        <w:lang w:val="id" w:eastAsia="en-US" w:bidi="ar-SA"/>
      </w:rPr>
    </w:lvl>
    <w:lvl w:ilvl="4" w:tplc="EBA602EA">
      <w:numFmt w:val="bullet"/>
      <w:lvlText w:val="•"/>
      <w:lvlJc w:val="left"/>
      <w:pPr>
        <w:ind w:left="4146" w:hanging="480"/>
      </w:pPr>
      <w:rPr>
        <w:rFonts w:hint="default"/>
        <w:lang w:val="id" w:eastAsia="en-US" w:bidi="ar-SA"/>
      </w:rPr>
    </w:lvl>
    <w:lvl w:ilvl="5" w:tplc="12745D4C">
      <w:numFmt w:val="bullet"/>
      <w:lvlText w:val="•"/>
      <w:lvlJc w:val="left"/>
      <w:pPr>
        <w:ind w:left="5075" w:hanging="480"/>
      </w:pPr>
      <w:rPr>
        <w:rFonts w:hint="default"/>
        <w:lang w:val="id" w:eastAsia="en-US" w:bidi="ar-SA"/>
      </w:rPr>
    </w:lvl>
    <w:lvl w:ilvl="6" w:tplc="8ECCD0B2">
      <w:numFmt w:val="bullet"/>
      <w:lvlText w:val="•"/>
      <w:lvlJc w:val="left"/>
      <w:pPr>
        <w:ind w:left="6004" w:hanging="480"/>
      </w:pPr>
      <w:rPr>
        <w:rFonts w:hint="default"/>
        <w:lang w:val="id" w:eastAsia="en-US" w:bidi="ar-SA"/>
      </w:rPr>
    </w:lvl>
    <w:lvl w:ilvl="7" w:tplc="D722BA8A">
      <w:numFmt w:val="bullet"/>
      <w:lvlText w:val="•"/>
      <w:lvlJc w:val="left"/>
      <w:pPr>
        <w:ind w:left="6933" w:hanging="480"/>
      </w:pPr>
      <w:rPr>
        <w:rFonts w:hint="default"/>
        <w:lang w:val="id" w:eastAsia="en-US" w:bidi="ar-SA"/>
      </w:rPr>
    </w:lvl>
    <w:lvl w:ilvl="8" w:tplc="B3C05912">
      <w:numFmt w:val="bullet"/>
      <w:lvlText w:val="•"/>
      <w:lvlJc w:val="left"/>
      <w:pPr>
        <w:ind w:left="7862" w:hanging="480"/>
      </w:pPr>
      <w:rPr>
        <w:rFonts w:hint="default"/>
        <w:lang w:val="id" w:eastAsia="en-US" w:bidi="ar-SA"/>
      </w:rPr>
    </w:lvl>
  </w:abstractNum>
  <w:abstractNum w:abstractNumId="17" w15:restartNumberingAfterBreak="0">
    <w:nsid w:val="48297FC4"/>
    <w:multiLevelType w:val="hybridMultilevel"/>
    <w:tmpl w:val="A1E8DA86"/>
    <w:lvl w:ilvl="0" w:tplc="D00041A0">
      <w:start w:val="1"/>
      <w:numFmt w:val="decimal"/>
      <w:lvlText w:val="%1)"/>
      <w:lvlJc w:val="left"/>
      <w:pPr>
        <w:ind w:left="2189" w:hanging="45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2CEDF0A">
      <w:numFmt w:val="bullet"/>
      <w:lvlText w:val="•"/>
      <w:lvlJc w:val="left"/>
      <w:pPr>
        <w:ind w:left="2934" w:hanging="452"/>
      </w:pPr>
      <w:rPr>
        <w:rFonts w:hint="default"/>
        <w:lang w:val="id" w:eastAsia="en-US" w:bidi="ar-SA"/>
      </w:rPr>
    </w:lvl>
    <w:lvl w:ilvl="2" w:tplc="3210E024">
      <w:numFmt w:val="bullet"/>
      <w:lvlText w:val="•"/>
      <w:lvlJc w:val="left"/>
      <w:pPr>
        <w:ind w:left="3688" w:hanging="452"/>
      </w:pPr>
      <w:rPr>
        <w:rFonts w:hint="default"/>
        <w:lang w:val="id" w:eastAsia="en-US" w:bidi="ar-SA"/>
      </w:rPr>
    </w:lvl>
    <w:lvl w:ilvl="3" w:tplc="56845A1E">
      <w:numFmt w:val="bullet"/>
      <w:lvlText w:val="•"/>
      <w:lvlJc w:val="left"/>
      <w:pPr>
        <w:ind w:left="4442" w:hanging="452"/>
      </w:pPr>
      <w:rPr>
        <w:rFonts w:hint="default"/>
        <w:lang w:val="id" w:eastAsia="en-US" w:bidi="ar-SA"/>
      </w:rPr>
    </w:lvl>
    <w:lvl w:ilvl="4" w:tplc="AFF24D9A">
      <w:numFmt w:val="bullet"/>
      <w:lvlText w:val="•"/>
      <w:lvlJc w:val="left"/>
      <w:pPr>
        <w:ind w:left="5196" w:hanging="452"/>
      </w:pPr>
      <w:rPr>
        <w:rFonts w:hint="default"/>
        <w:lang w:val="id" w:eastAsia="en-US" w:bidi="ar-SA"/>
      </w:rPr>
    </w:lvl>
    <w:lvl w:ilvl="5" w:tplc="76308B48">
      <w:numFmt w:val="bullet"/>
      <w:lvlText w:val="•"/>
      <w:lvlJc w:val="left"/>
      <w:pPr>
        <w:ind w:left="5950" w:hanging="452"/>
      </w:pPr>
      <w:rPr>
        <w:rFonts w:hint="default"/>
        <w:lang w:val="id" w:eastAsia="en-US" w:bidi="ar-SA"/>
      </w:rPr>
    </w:lvl>
    <w:lvl w:ilvl="6" w:tplc="A9BAB028">
      <w:numFmt w:val="bullet"/>
      <w:lvlText w:val="•"/>
      <w:lvlJc w:val="left"/>
      <w:pPr>
        <w:ind w:left="6704" w:hanging="452"/>
      </w:pPr>
      <w:rPr>
        <w:rFonts w:hint="default"/>
        <w:lang w:val="id" w:eastAsia="en-US" w:bidi="ar-SA"/>
      </w:rPr>
    </w:lvl>
    <w:lvl w:ilvl="7" w:tplc="998C3E50">
      <w:numFmt w:val="bullet"/>
      <w:lvlText w:val="•"/>
      <w:lvlJc w:val="left"/>
      <w:pPr>
        <w:ind w:left="7458" w:hanging="452"/>
      </w:pPr>
      <w:rPr>
        <w:rFonts w:hint="default"/>
        <w:lang w:val="id" w:eastAsia="en-US" w:bidi="ar-SA"/>
      </w:rPr>
    </w:lvl>
    <w:lvl w:ilvl="8" w:tplc="F38038F6">
      <w:numFmt w:val="bullet"/>
      <w:lvlText w:val="•"/>
      <w:lvlJc w:val="left"/>
      <w:pPr>
        <w:ind w:left="8212" w:hanging="452"/>
      </w:pPr>
      <w:rPr>
        <w:rFonts w:hint="default"/>
        <w:lang w:val="id" w:eastAsia="en-US" w:bidi="ar-SA"/>
      </w:rPr>
    </w:lvl>
  </w:abstractNum>
  <w:abstractNum w:abstractNumId="18" w15:restartNumberingAfterBreak="0">
    <w:nsid w:val="4A6D04E1"/>
    <w:multiLevelType w:val="hybridMultilevel"/>
    <w:tmpl w:val="9476ECCC"/>
    <w:lvl w:ilvl="0" w:tplc="D95E8942">
      <w:start w:val="1"/>
      <w:numFmt w:val="decimal"/>
      <w:lvlText w:val="%1)"/>
      <w:lvlJc w:val="left"/>
      <w:pPr>
        <w:ind w:left="2009"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2BEDE7A">
      <w:numFmt w:val="bullet"/>
      <w:lvlText w:val="•"/>
      <w:lvlJc w:val="left"/>
      <w:pPr>
        <w:ind w:left="2772" w:hanging="361"/>
      </w:pPr>
      <w:rPr>
        <w:rFonts w:hint="default"/>
        <w:lang w:val="id" w:eastAsia="en-US" w:bidi="ar-SA"/>
      </w:rPr>
    </w:lvl>
    <w:lvl w:ilvl="2" w:tplc="68BA2120">
      <w:numFmt w:val="bullet"/>
      <w:lvlText w:val="•"/>
      <w:lvlJc w:val="left"/>
      <w:pPr>
        <w:ind w:left="3544" w:hanging="361"/>
      </w:pPr>
      <w:rPr>
        <w:rFonts w:hint="default"/>
        <w:lang w:val="id" w:eastAsia="en-US" w:bidi="ar-SA"/>
      </w:rPr>
    </w:lvl>
    <w:lvl w:ilvl="3" w:tplc="22AEE17C">
      <w:numFmt w:val="bullet"/>
      <w:lvlText w:val="•"/>
      <w:lvlJc w:val="left"/>
      <w:pPr>
        <w:ind w:left="4316" w:hanging="361"/>
      </w:pPr>
      <w:rPr>
        <w:rFonts w:hint="default"/>
        <w:lang w:val="id" w:eastAsia="en-US" w:bidi="ar-SA"/>
      </w:rPr>
    </w:lvl>
    <w:lvl w:ilvl="4" w:tplc="D95E8620">
      <w:numFmt w:val="bullet"/>
      <w:lvlText w:val="•"/>
      <w:lvlJc w:val="left"/>
      <w:pPr>
        <w:ind w:left="5088" w:hanging="361"/>
      </w:pPr>
      <w:rPr>
        <w:rFonts w:hint="default"/>
        <w:lang w:val="id" w:eastAsia="en-US" w:bidi="ar-SA"/>
      </w:rPr>
    </w:lvl>
    <w:lvl w:ilvl="5" w:tplc="247AB3CE">
      <w:numFmt w:val="bullet"/>
      <w:lvlText w:val="•"/>
      <w:lvlJc w:val="left"/>
      <w:pPr>
        <w:ind w:left="5860" w:hanging="361"/>
      </w:pPr>
      <w:rPr>
        <w:rFonts w:hint="default"/>
        <w:lang w:val="id" w:eastAsia="en-US" w:bidi="ar-SA"/>
      </w:rPr>
    </w:lvl>
    <w:lvl w:ilvl="6" w:tplc="95BE355E">
      <w:numFmt w:val="bullet"/>
      <w:lvlText w:val="•"/>
      <w:lvlJc w:val="left"/>
      <w:pPr>
        <w:ind w:left="6632" w:hanging="361"/>
      </w:pPr>
      <w:rPr>
        <w:rFonts w:hint="default"/>
        <w:lang w:val="id" w:eastAsia="en-US" w:bidi="ar-SA"/>
      </w:rPr>
    </w:lvl>
    <w:lvl w:ilvl="7" w:tplc="E10C06C4">
      <w:numFmt w:val="bullet"/>
      <w:lvlText w:val="•"/>
      <w:lvlJc w:val="left"/>
      <w:pPr>
        <w:ind w:left="7404" w:hanging="361"/>
      </w:pPr>
      <w:rPr>
        <w:rFonts w:hint="default"/>
        <w:lang w:val="id" w:eastAsia="en-US" w:bidi="ar-SA"/>
      </w:rPr>
    </w:lvl>
    <w:lvl w:ilvl="8" w:tplc="E85A80B8">
      <w:numFmt w:val="bullet"/>
      <w:lvlText w:val="•"/>
      <w:lvlJc w:val="left"/>
      <w:pPr>
        <w:ind w:left="8176" w:hanging="361"/>
      </w:pPr>
      <w:rPr>
        <w:rFonts w:hint="default"/>
        <w:lang w:val="id" w:eastAsia="en-US" w:bidi="ar-SA"/>
      </w:rPr>
    </w:lvl>
  </w:abstractNum>
  <w:abstractNum w:abstractNumId="19" w15:restartNumberingAfterBreak="0">
    <w:nsid w:val="4ADD383A"/>
    <w:multiLevelType w:val="hybridMultilevel"/>
    <w:tmpl w:val="A0CA1134"/>
    <w:lvl w:ilvl="0" w:tplc="7D4C3510">
      <w:start w:val="1"/>
      <w:numFmt w:val="decimal"/>
      <w:lvlText w:val="%1)"/>
      <w:lvlJc w:val="left"/>
      <w:pPr>
        <w:ind w:left="1915" w:hanging="358"/>
        <w:jc w:val="right"/>
      </w:pPr>
      <w:rPr>
        <w:rFonts w:ascii="Times New Roman" w:eastAsia="Times New Roman" w:hAnsi="Times New Roman" w:cs="Times New Roman" w:hint="default"/>
        <w:b w:val="0"/>
        <w:bCs w:val="0"/>
        <w:i w:val="0"/>
        <w:iCs w:val="0"/>
        <w:color w:val="777777"/>
        <w:spacing w:val="0"/>
        <w:w w:val="100"/>
        <w:sz w:val="27"/>
        <w:szCs w:val="27"/>
        <w:lang w:val="id" w:eastAsia="en-US" w:bidi="ar-SA"/>
      </w:rPr>
    </w:lvl>
    <w:lvl w:ilvl="1" w:tplc="3544CB20">
      <w:start w:val="1"/>
      <w:numFmt w:val="lowerLetter"/>
      <w:lvlText w:val="%2)"/>
      <w:lvlJc w:val="left"/>
      <w:pPr>
        <w:ind w:left="2369"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36A81CC2">
      <w:numFmt w:val="bullet"/>
      <w:lvlText w:val="•"/>
      <w:lvlJc w:val="left"/>
      <w:pPr>
        <w:ind w:left="3177" w:hanging="360"/>
      </w:pPr>
      <w:rPr>
        <w:rFonts w:hint="default"/>
        <w:lang w:val="id" w:eastAsia="en-US" w:bidi="ar-SA"/>
      </w:rPr>
    </w:lvl>
    <w:lvl w:ilvl="3" w:tplc="B52CFBA8">
      <w:numFmt w:val="bullet"/>
      <w:lvlText w:val="•"/>
      <w:lvlJc w:val="left"/>
      <w:pPr>
        <w:ind w:left="3995" w:hanging="360"/>
      </w:pPr>
      <w:rPr>
        <w:rFonts w:hint="default"/>
        <w:lang w:val="id" w:eastAsia="en-US" w:bidi="ar-SA"/>
      </w:rPr>
    </w:lvl>
    <w:lvl w:ilvl="4" w:tplc="E9AC1D3A">
      <w:numFmt w:val="bullet"/>
      <w:lvlText w:val="•"/>
      <w:lvlJc w:val="left"/>
      <w:pPr>
        <w:ind w:left="4813" w:hanging="360"/>
      </w:pPr>
      <w:rPr>
        <w:rFonts w:hint="default"/>
        <w:lang w:val="id" w:eastAsia="en-US" w:bidi="ar-SA"/>
      </w:rPr>
    </w:lvl>
    <w:lvl w:ilvl="5" w:tplc="87821B2C">
      <w:numFmt w:val="bullet"/>
      <w:lvlText w:val="•"/>
      <w:lvlJc w:val="left"/>
      <w:pPr>
        <w:ind w:left="5631" w:hanging="360"/>
      </w:pPr>
      <w:rPr>
        <w:rFonts w:hint="default"/>
        <w:lang w:val="id" w:eastAsia="en-US" w:bidi="ar-SA"/>
      </w:rPr>
    </w:lvl>
    <w:lvl w:ilvl="6" w:tplc="AAFC35C8">
      <w:numFmt w:val="bullet"/>
      <w:lvlText w:val="•"/>
      <w:lvlJc w:val="left"/>
      <w:pPr>
        <w:ind w:left="6448" w:hanging="360"/>
      </w:pPr>
      <w:rPr>
        <w:rFonts w:hint="default"/>
        <w:lang w:val="id" w:eastAsia="en-US" w:bidi="ar-SA"/>
      </w:rPr>
    </w:lvl>
    <w:lvl w:ilvl="7" w:tplc="8848C46A">
      <w:numFmt w:val="bullet"/>
      <w:lvlText w:val="•"/>
      <w:lvlJc w:val="left"/>
      <w:pPr>
        <w:ind w:left="7266" w:hanging="360"/>
      </w:pPr>
      <w:rPr>
        <w:rFonts w:hint="default"/>
        <w:lang w:val="id" w:eastAsia="en-US" w:bidi="ar-SA"/>
      </w:rPr>
    </w:lvl>
    <w:lvl w:ilvl="8" w:tplc="B74667E2">
      <w:numFmt w:val="bullet"/>
      <w:lvlText w:val="•"/>
      <w:lvlJc w:val="left"/>
      <w:pPr>
        <w:ind w:left="8084" w:hanging="360"/>
      </w:pPr>
      <w:rPr>
        <w:rFonts w:hint="default"/>
        <w:lang w:val="id" w:eastAsia="en-US" w:bidi="ar-SA"/>
      </w:rPr>
    </w:lvl>
  </w:abstractNum>
  <w:abstractNum w:abstractNumId="20" w15:restartNumberingAfterBreak="0">
    <w:nsid w:val="4E9E57A0"/>
    <w:multiLevelType w:val="hybridMultilevel"/>
    <w:tmpl w:val="DC0073A2"/>
    <w:lvl w:ilvl="0" w:tplc="A0127638">
      <w:start w:val="1"/>
      <w:numFmt w:val="decimal"/>
      <w:lvlText w:val="%1)"/>
      <w:lvlJc w:val="left"/>
      <w:pPr>
        <w:ind w:left="209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6AE4660">
      <w:numFmt w:val="bullet"/>
      <w:lvlText w:val="•"/>
      <w:lvlJc w:val="left"/>
      <w:pPr>
        <w:ind w:left="2862" w:hanging="361"/>
      </w:pPr>
      <w:rPr>
        <w:rFonts w:hint="default"/>
        <w:lang w:val="id" w:eastAsia="en-US" w:bidi="ar-SA"/>
      </w:rPr>
    </w:lvl>
    <w:lvl w:ilvl="2" w:tplc="32BE12F6">
      <w:numFmt w:val="bullet"/>
      <w:lvlText w:val="•"/>
      <w:lvlJc w:val="left"/>
      <w:pPr>
        <w:ind w:left="3624" w:hanging="361"/>
      </w:pPr>
      <w:rPr>
        <w:rFonts w:hint="default"/>
        <w:lang w:val="id" w:eastAsia="en-US" w:bidi="ar-SA"/>
      </w:rPr>
    </w:lvl>
    <w:lvl w:ilvl="3" w:tplc="B3682F04">
      <w:numFmt w:val="bullet"/>
      <w:lvlText w:val="•"/>
      <w:lvlJc w:val="left"/>
      <w:pPr>
        <w:ind w:left="4386" w:hanging="361"/>
      </w:pPr>
      <w:rPr>
        <w:rFonts w:hint="default"/>
        <w:lang w:val="id" w:eastAsia="en-US" w:bidi="ar-SA"/>
      </w:rPr>
    </w:lvl>
    <w:lvl w:ilvl="4" w:tplc="17E85EF6">
      <w:numFmt w:val="bullet"/>
      <w:lvlText w:val="•"/>
      <w:lvlJc w:val="left"/>
      <w:pPr>
        <w:ind w:left="5148" w:hanging="361"/>
      </w:pPr>
      <w:rPr>
        <w:rFonts w:hint="default"/>
        <w:lang w:val="id" w:eastAsia="en-US" w:bidi="ar-SA"/>
      </w:rPr>
    </w:lvl>
    <w:lvl w:ilvl="5" w:tplc="8BF6D0BE">
      <w:numFmt w:val="bullet"/>
      <w:lvlText w:val="•"/>
      <w:lvlJc w:val="left"/>
      <w:pPr>
        <w:ind w:left="5910" w:hanging="361"/>
      </w:pPr>
      <w:rPr>
        <w:rFonts w:hint="default"/>
        <w:lang w:val="id" w:eastAsia="en-US" w:bidi="ar-SA"/>
      </w:rPr>
    </w:lvl>
    <w:lvl w:ilvl="6" w:tplc="BFCCAC70">
      <w:numFmt w:val="bullet"/>
      <w:lvlText w:val="•"/>
      <w:lvlJc w:val="left"/>
      <w:pPr>
        <w:ind w:left="6672" w:hanging="361"/>
      </w:pPr>
      <w:rPr>
        <w:rFonts w:hint="default"/>
        <w:lang w:val="id" w:eastAsia="en-US" w:bidi="ar-SA"/>
      </w:rPr>
    </w:lvl>
    <w:lvl w:ilvl="7" w:tplc="F2AEC168">
      <w:numFmt w:val="bullet"/>
      <w:lvlText w:val="•"/>
      <w:lvlJc w:val="left"/>
      <w:pPr>
        <w:ind w:left="7434" w:hanging="361"/>
      </w:pPr>
      <w:rPr>
        <w:rFonts w:hint="default"/>
        <w:lang w:val="id" w:eastAsia="en-US" w:bidi="ar-SA"/>
      </w:rPr>
    </w:lvl>
    <w:lvl w:ilvl="8" w:tplc="38D6DC2C">
      <w:numFmt w:val="bullet"/>
      <w:lvlText w:val="•"/>
      <w:lvlJc w:val="left"/>
      <w:pPr>
        <w:ind w:left="8196" w:hanging="361"/>
      </w:pPr>
      <w:rPr>
        <w:rFonts w:hint="default"/>
        <w:lang w:val="id" w:eastAsia="en-US" w:bidi="ar-SA"/>
      </w:rPr>
    </w:lvl>
  </w:abstractNum>
  <w:abstractNum w:abstractNumId="21" w15:restartNumberingAfterBreak="0">
    <w:nsid w:val="532879C5"/>
    <w:multiLevelType w:val="hybridMultilevel"/>
    <w:tmpl w:val="BB183EB6"/>
    <w:lvl w:ilvl="0" w:tplc="6108CD12">
      <w:start w:val="1"/>
      <w:numFmt w:val="decimal"/>
      <w:lvlText w:val="%1)"/>
      <w:lvlJc w:val="left"/>
      <w:pPr>
        <w:ind w:left="2098"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C28C1D6">
      <w:numFmt w:val="bullet"/>
      <w:lvlText w:val="•"/>
      <w:lvlJc w:val="left"/>
      <w:pPr>
        <w:ind w:left="2862" w:hanging="361"/>
      </w:pPr>
      <w:rPr>
        <w:rFonts w:hint="default"/>
        <w:lang w:val="id" w:eastAsia="en-US" w:bidi="ar-SA"/>
      </w:rPr>
    </w:lvl>
    <w:lvl w:ilvl="2" w:tplc="E2989424">
      <w:numFmt w:val="bullet"/>
      <w:lvlText w:val="•"/>
      <w:lvlJc w:val="left"/>
      <w:pPr>
        <w:ind w:left="3624" w:hanging="361"/>
      </w:pPr>
      <w:rPr>
        <w:rFonts w:hint="default"/>
        <w:lang w:val="id" w:eastAsia="en-US" w:bidi="ar-SA"/>
      </w:rPr>
    </w:lvl>
    <w:lvl w:ilvl="3" w:tplc="9D44A884">
      <w:numFmt w:val="bullet"/>
      <w:lvlText w:val="•"/>
      <w:lvlJc w:val="left"/>
      <w:pPr>
        <w:ind w:left="4386" w:hanging="361"/>
      </w:pPr>
      <w:rPr>
        <w:rFonts w:hint="default"/>
        <w:lang w:val="id" w:eastAsia="en-US" w:bidi="ar-SA"/>
      </w:rPr>
    </w:lvl>
    <w:lvl w:ilvl="4" w:tplc="5A9EC26A">
      <w:numFmt w:val="bullet"/>
      <w:lvlText w:val="•"/>
      <w:lvlJc w:val="left"/>
      <w:pPr>
        <w:ind w:left="5148" w:hanging="361"/>
      </w:pPr>
      <w:rPr>
        <w:rFonts w:hint="default"/>
        <w:lang w:val="id" w:eastAsia="en-US" w:bidi="ar-SA"/>
      </w:rPr>
    </w:lvl>
    <w:lvl w:ilvl="5" w:tplc="0040CF36">
      <w:numFmt w:val="bullet"/>
      <w:lvlText w:val="•"/>
      <w:lvlJc w:val="left"/>
      <w:pPr>
        <w:ind w:left="5910" w:hanging="361"/>
      </w:pPr>
      <w:rPr>
        <w:rFonts w:hint="default"/>
        <w:lang w:val="id" w:eastAsia="en-US" w:bidi="ar-SA"/>
      </w:rPr>
    </w:lvl>
    <w:lvl w:ilvl="6" w:tplc="03589134">
      <w:numFmt w:val="bullet"/>
      <w:lvlText w:val="•"/>
      <w:lvlJc w:val="left"/>
      <w:pPr>
        <w:ind w:left="6672" w:hanging="361"/>
      </w:pPr>
      <w:rPr>
        <w:rFonts w:hint="default"/>
        <w:lang w:val="id" w:eastAsia="en-US" w:bidi="ar-SA"/>
      </w:rPr>
    </w:lvl>
    <w:lvl w:ilvl="7" w:tplc="006A64D8">
      <w:numFmt w:val="bullet"/>
      <w:lvlText w:val="•"/>
      <w:lvlJc w:val="left"/>
      <w:pPr>
        <w:ind w:left="7434" w:hanging="361"/>
      </w:pPr>
      <w:rPr>
        <w:rFonts w:hint="default"/>
        <w:lang w:val="id" w:eastAsia="en-US" w:bidi="ar-SA"/>
      </w:rPr>
    </w:lvl>
    <w:lvl w:ilvl="8" w:tplc="344CD5B2">
      <w:numFmt w:val="bullet"/>
      <w:lvlText w:val="•"/>
      <w:lvlJc w:val="left"/>
      <w:pPr>
        <w:ind w:left="8196" w:hanging="361"/>
      </w:pPr>
      <w:rPr>
        <w:rFonts w:hint="default"/>
        <w:lang w:val="id" w:eastAsia="en-US" w:bidi="ar-SA"/>
      </w:rPr>
    </w:lvl>
  </w:abstractNum>
  <w:abstractNum w:abstractNumId="22" w15:restartNumberingAfterBreak="0">
    <w:nsid w:val="5E9E0D8C"/>
    <w:multiLevelType w:val="hybridMultilevel"/>
    <w:tmpl w:val="EF34215A"/>
    <w:lvl w:ilvl="0" w:tplc="BD8E7CDC">
      <w:start w:val="1"/>
      <w:numFmt w:val="lowerLetter"/>
      <w:lvlText w:val="%1."/>
      <w:lvlJc w:val="left"/>
      <w:pPr>
        <w:ind w:left="1915" w:hanging="269"/>
        <w:jc w:val="right"/>
      </w:pPr>
      <w:rPr>
        <w:rFonts w:ascii="Times New Roman" w:eastAsia="Times New Roman" w:hAnsi="Times New Roman" w:cs="Times New Roman" w:hint="default"/>
        <w:b w:val="0"/>
        <w:bCs w:val="0"/>
        <w:i w:val="0"/>
        <w:iCs w:val="0"/>
        <w:spacing w:val="-1"/>
        <w:w w:val="100"/>
        <w:sz w:val="24"/>
        <w:szCs w:val="24"/>
        <w:lang w:val="id" w:eastAsia="en-US" w:bidi="ar-SA"/>
      </w:rPr>
    </w:lvl>
    <w:lvl w:ilvl="1" w:tplc="6F7675E8">
      <w:start w:val="1"/>
      <w:numFmt w:val="lowerLetter"/>
      <w:lvlText w:val="%2."/>
      <w:lvlJc w:val="left"/>
      <w:pPr>
        <w:ind w:left="2009" w:hanging="363"/>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AE20B6B8">
      <w:numFmt w:val="bullet"/>
      <w:lvlText w:val="•"/>
      <w:lvlJc w:val="left"/>
      <w:pPr>
        <w:ind w:left="2100" w:hanging="363"/>
      </w:pPr>
      <w:rPr>
        <w:rFonts w:hint="default"/>
        <w:lang w:val="id" w:eastAsia="en-US" w:bidi="ar-SA"/>
      </w:rPr>
    </w:lvl>
    <w:lvl w:ilvl="3" w:tplc="539CF680">
      <w:numFmt w:val="bullet"/>
      <w:lvlText w:val="•"/>
      <w:lvlJc w:val="left"/>
      <w:pPr>
        <w:ind w:left="3052" w:hanging="363"/>
      </w:pPr>
      <w:rPr>
        <w:rFonts w:hint="default"/>
        <w:lang w:val="id" w:eastAsia="en-US" w:bidi="ar-SA"/>
      </w:rPr>
    </w:lvl>
    <w:lvl w:ilvl="4" w:tplc="20082A50">
      <w:numFmt w:val="bullet"/>
      <w:lvlText w:val="•"/>
      <w:lvlJc w:val="left"/>
      <w:pPr>
        <w:ind w:left="4005" w:hanging="363"/>
      </w:pPr>
      <w:rPr>
        <w:rFonts w:hint="default"/>
        <w:lang w:val="id" w:eastAsia="en-US" w:bidi="ar-SA"/>
      </w:rPr>
    </w:lvl>
    <w:lvl w:ilvl="5" w:tplc="836C65BE">
      <w:numFmt w:val="bullet"/>
      <w:lvlText w:val="•"/>
      <w:lvlJc w:val="left"/>
      <w:pPr>
        <w:ind w:left="4957" w:hanging="363"/>
      </w:pPr>
      <w:rPr>
        <w:rFonts w:hint="default"/>
        <w:lang w:val="id" w:eastAsia="en-US" w:bidi="ar-SA"/>
      </w:rPr>
    </w:lvl>
    <w:lvl w:ilvl="6" w:tplc="A718F770">
      <w:numFmt w:val="bullet"/>
      <w:lvlText w:val="•"/>
      <w:lvlJc w:val="left"/>
      <w:pPr>
        <w:ind w:left="5910" w:hanging="363"/>
      </w:pPr>
      <w:rPr>
        <w:rFonts w:hint="default"/>
        <w:lang w:val="id" w:eastAsia="en-US" w:bidi="ar-SA"/>
      </w:rPr>
    </w:lvl>
    <w:lvl w:ilvl="7" w:tplc="176CF82A">
      <w:numFmt w:val="bullet"/>
      <w:lvlText w:val="•"/>
      <w:lvlJc w:val="left"/>
      <w:pPr>
        <w:ind w:left="6862" w:hanging="363"/>
      </w:pPr>
      <w:rPr>
        <w:rFonts w:hint="default"/>
        <w:lang w:val="id" w:eastAsia="en-US" w:bidi="ar-SA"/>
      </w:rPr>
    </w:lvl>
    <w:lvl w:ilvl="8" w:tplc="06F64FA4">
      <w:numFmt w:val="bullet"/>
      <w:lvlText w:val="•"/>
      <w:lvlJc w:val="left"/>
      <w:pPr>
        <w:ind w:left="7815" w:hanging="363"/>
      </w:pPr>
      <w:rPr>
        <w:rFonts w:hint="default"/>
        <w:lang w:val="id" w:eastAsia="en-US" w:bidi="ar-SA"/>
      </w:rPr>
    </w:lvl>
  </w:abstractNum>
  <w:abstractNum w:abstractNumId="23" w15:restartNumberingAfterBreak="0">
    <w:nsid w:val="5F8A0BA1"/>
    <w:multiLevelType w:val="hybridMultilevel"/>
    <w:tmpl w:val="A56A6C26"/>
    <w:lvl w:ilvl="0" w:tplc="7D22F11E">
      <w:start w:val="1"/>
      <w:numFmt w:val="decimal"/>
      <w:lvlText w:val="%1)"/>
      <w:lvlJc w:val="left"/>
      <w:pPr>
        <w:ind w:left="2189" w:hanging="452"/>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CA65150">
      <w:numFmt w:val="bullet"/>
      <w:lvlText w:val="•"/>
      <w:lvlJc w:val="left"/>
      <w:pPr>
        <w:ind w:left="2934" w:hanging="452"/>
      </w:pPr>
      <w:rPr>
        <w:rFonts w:hint="default"/>
        <w:lang w:val="id" w:eastAsia="en-US" w:bidi="ar-SA"/>
      </w:rPr>
    </w:lvl>
    <w:lvl w:ilvl="2" w:tplc="CDA4C4FE">
      <w:numFmt w:val="bullet"/>
      <w:lvlText w:val="•"/>
      <w:lvlJc w:val="left"/>
      <w:pPr>
        <w:ind w:left="3688" w:hanging="452"/>
      </w:pPr>
      <w:rPr>
        <w:rFonts w:hint="default"/>
        <w:lang w:val="id" w:eastAsia="en-US" w:bidi="ar-SA"/>
      </w:rPr>
    </w:lvl>
    <w:lvl w:ilvl="3" w:tplc="B6CC2B62">
      <w:numFmt w:val="bullet"/>
      <w:lvlText w:val="•"/>
      <w:lvlJc w:val="left"/>
      <w:pPr>
        <w:ind w:left="4442" w:hanging="452"/>
      </w:pPr>
      <w:rPr>
        <w:rFonts w:hint="default"/>
        <w:lang w:val="id" w:eastAsia="en-US" w:bidi="ar-SA"/>
      </w:rPr>
    </w:lvl>
    <w:lvl w:ilvl="4" w:tplc="D7DA84D4">
      <w:numFmt w:val="bullet"/>
      <w:lvlText w:val="•"/>
      <w:lvlJc w:val="left"/>
      <w:pPr>
        <w:ind w:left="5196" w:hanging="452"/>
      </w:pPr>
      <w:rPr>
        <w:rFonts w:hint="default"/>
        <w:lang w:val="id" w:eastAsia="en-US" w:bidi="ar-SA"/>
      </w:rPr>
    </w:lvl>
    <w:lvl w:ilvl="5" w:tplc="5A640766">
      <w:numFmt w:val="bullet"/>
      <w:lvlText w:val="•"/>
      <w:lvlJc w:val="left"/>
      <w:pPr>
        <w:ind w:left="5950" w:hanging="452"/>
      </w:pPr>
      <w:rPr>
        <w:rFonts w:hint="default"/>
        <w:lang w:val="id" w:eastAsia="en-US" w:bidi="ar-SA"/>
      </w:rPr>
    </w:lvl>
    <w:lvl w:ilvl="6" w:tplc="2B7EC4E6">
      <w:numFmt w:val="bullet"/>
      <w:lvlText w:val="•"/>
      <w:lvlJc w:val="left"/>
      <w:pPr>
        <w:ind w:left="6704" w:hanging="452"/>
      </w:pPr>
      <w:rPr>
        <w:rFonts w:hint="default"/>
        <w:lang w:val="id" w:eastAsia="en-US" w:bidi="ar-SA"/>
      </w:rPr>
    </w:lvl>
    <w:lvl w:ilvl="7" w:tplc="52D63A84">
      <w:numFmt w:val="bullet"/>
      <w:lvlText w:val="•"/>
      <w:lvlJc w:val="left"/>
      <w:pPr>
        <w:ind w:left="7458" w:hanging="452"/>
      </w:pPr>
      <w:rPr>
        <w:rFonts w:hint="default"/>
        <w:lang w:val="id" w:eastAsia="en-US" w:bidi="ar-SA"/>
      </w:rPr>
    </w:lvl>
    <w:lvl w:ilvl="8" w:tplc="59382D9C">
      <w:numFmt w:val="bullet"/>
      <w:lvlText w:val="•"/>
      <w:lvlJc w:val="left"/>
      <w:pPr>
        <w:ind w:left="8212" w:hanging="452"/>
      </w:pPr>
      <w:rPr>
        <w:rFonts w:hint="default"/>
        <w:lang w:val="id" w:eastAsia="en-US" w:bidi="ar-SA"/>
      </w:rPr>
    </w:lvl>
  </w:abstractNum>
  <w:abstractNum w:abstractNumId="24" w15:restartNumberingAfterBreak="0">
    <w:nsid w:val="60170D90"/>
    <w:multiLevelType w:val="hybridMultilevel"/>
    <w:tmpl w:val="189EE674"/>
    <w:lvl w:ilvl="0" w:tplc="B1B04E94">
      <w:start w:val="1"/>
      <w:numFmt w:val="decimal"/>
      <w:lvlText w:val="%1)"/>
      <w:lvlJc w:val="left"/>
      <w:pPr>
        <w:ind w:left="191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125CD9CE">
      <w:numFmt w:val="bullet"/>
      <w:lvlText w:val="•"/>
      <w:lvlJc w:val="left"/>
      <w:pPr>
        <w:ind w:left="2700" w:hanging="360"/>
      </w:pPr>
      <w:rPr>
        <w:rFonts w:hint="default"/>
        <w:lang w:val="id" w:eastAsia="en-US" w:bidi="ar-SA"/>
      </w:rPr>
    </w:lvl>
    <w:lvl w:ilvl="2" w:tplc="768C3EAA">
      <w:numFmt w:val="bullet"/>
      <w:lvlText w:val="•"/>
      <w:lvlJc w:val="left"/>
      <w:pPr>
        <w:ind w:left="3480" w:hanging="360"/>
      </w:pPr>
      <w:rPr>
        <w:rFonts w:hint="default"/>
        <w:lang w:val="id" w:eastAsia="en-US" w:bidi="ar-SA"/>
      </w:rPr>
    </w:lvl>
    <w:lvl w:ilvl="3" w:tplc="920AEEAA">
      <w:numFmt w:val="bullet"/>
      <w:lvlText w:val="•"/>
      <w:lvlJc w:val="left"/>
      <w:pPr>
        <w:ind w:left="4260" w:hanging="360"/>
      </w:pPr>
      <w:rPr>
        <w:rFonts w:hint="default"/>
        <w:lang w:val="id" w:eastAsia="en-US" w:bidi="ar-SA"/>
      </w:rPr>
    </w:lvl>
    <w:lvl w:ilvl="4" w:tplc="7F1AA262">
      <w:numFmt w:val="bullet"/>
      <w:lvlText w:val="•"/>
      <w:lvlJc w:val="left"/>
      <w:pPr>
        <w:ind w:left="5040" w:hanging="360"/>
      </w:pPr>
      <w:rPr>
        <w:rFonts w:hint="default"/>
        <w:lang w:val="id" w:eastAsia="en-US" w:bidi="ar-SA"/>
      </w:rPr>
    </w:lvl>
    <w:lvl w:ilvl="5" w:tplc="F5346E8E">
      <w:numFmt w:val="bullet"/>
      <w:lvlText w:val="•"/>
      <w:lvlJc w:val="left"/>
      <w:pPr>
        <w:ind w:left="5820" w:hanging="360"/>
      </w:pPr>
      <w:rPr>
        <w:rFonts w:hint="default"/>
        <w:lang w:val="id" w:eastAsia="en-US" w:bidi="ar-SA"/>
      </w:rPr>
    </w:lvl>
    <w:lvl w:ilvl="6" w:tplc="A7D406B8">
      <w:numFmt w:val="bullet"/>
      <w:lvlText w:val="•"/>
      <w:lvlJc w:val="left"/>
      <w:pPr>
        <w:ind w:left="6600" w:hanging="360"/>
      </w:pPr>
      <w:rPr>
        <w:rFonts w:hint="default"/>
        <w:lang w:val="id" w:eastAsia="en-US" w:bidi="ar-SA"/>
      </w:rPr>
    </w:lvl>
    <w:lvl w:ilvl="7" w:tplc="3BC2DE86">
      <w:numFmt w:val="bullet"/>
      <w:lvlText w:val="•"/>
      <w:lvlJc w:val="left"/>
      <w:pPr>
        <w:ind w:left="7380" w:hanging="360"/>
      </w:pPr>
      <w:rPr>
        <w:rFonts w:hint="default"/>
        <w:lang w:val="id" w:eastAsia="en-US" w:bidi="ar-SA"/>
      </w:rPr>
    </w:lvl>
    <w:lvl w:ilvl="8" w:tplc="70E44BF2">
      <w:numFmt w:val="bullet"/>
      <w:lvlText w:val="•"/>
      <w:lvlJc w:val="left"/>
      <w:pPr>
        <w:ind w:left="8160" w:hanging="360"/>
      </w:pPr>
      <w:rPr>
        <w:rFonts w:hint="default"/>
        <w:lang w:val="id" w:eastAsia="en-US" w:bidi="ar-SA"/>
      </w:rPr>
    </w:lvl>
  </w:abstractNum>
  <w:abstractNum w:abstractNumId="25" w15:restartNumberingAfterBreak="0">
    <w:nsid w:val="620F2FF7"/>
    <w:multiLevelType w:val="hybridMultilevel"/>
    <w:tmpl w:val="8E9ECB64"/>
    <w:lvl w:ilvl="0" w:tplc="72BABEAC">
      <w:start w:val="1"/>
      <w:numFmt w:val="lowerLetter"/>
      <w:lvlText w:val="%1."/>
      <w:lvlJc w:val="left"/>
      <w:pPr>
        <w:ind w:left="1915" w:hanging="269"/>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7D2EDE3C">
      <w:numFmt w:val="bullet"/>
      <w:lvlText w:val="•"/>
      <w:lvlJc w:val="left"/>
      <w:pPr>
        <w:ind w:left="2700" w:hanging="269"/>
      </w:pPr>
      <w:rPr>
        <w:rFonts w:hint="default"/>
        <w:lang w:val="id" w:eastAsia="en-US" w:bidi="ar-SA"/>
      </w:rPr>
    </w:lvl>
    <w:lvl w:ilvl="2" w:tplc="575830B8">
      <w:numFmt w:val="bullet"/>
      <w:lvlText w:val="•"/>
      <w:lvlJc w:val="left"/>
      <w:pPr>
        <w:ind w:left="3480" w:hanging="269"/>
      </w:pPr>
      <w:rPr>
        <w:rFonts w:hint="default"/>
        <w:lang w:val="id" w:eastAsia="en-US" w:bidi="ar-SA"/>
      </w:rPr>
    </w:lvl>
    <w:lvl w:ilvl="3" w:tplc="548AC032">
      <w:numFmt w:val="bullet"/>
      <w:lvlText w:val="•"/>
      <w:lvlJc w:val="left"/>
      <w:pPr>
        <w:ind w:left="4260" w:hanging="269"/>
      </w:pPr>
      <w:rPr>
        <w:rFonts w:hint="default"/>
        <w:lang w:val="id" w:eastAsia="en-US" w:bidi="ar-SA"/>
      </w:rPr>
    </w:lvl>
    <w:lvl w:ilvl="4" w:tplc="C4522D26">
      <w:numFmt w:val="bullet"/>
      <w:lvlText w:val="•"/>
      <w:lvlJc w:val="left"/>
      <w:pPr>
        <w:ind w:left="5040" w:hanging="269"/>
      </w:pPr>
      <w:rPr>
        <w:rFonts w:hint="default"/>
        <w:lang w:val="id" w:eastAsia="en-US" w:bidi="ar-SA"/>
      </w:rPr>
    </w:lvl>
    <w:lvl w:ilvl="5" w:tplc="8C8C6BEE">
      <w:numFmt w:val="bullet"/>
      <w:lvlText w:val="•"/>
      <w:lvlJc w:val="left"/>
      <w:pPr>
        <w:ind w:left="5820" w:hanging="269"/>
      </w:pPr>
      <w:rPr>
        <w:rFonts w:hint="default"/>
        <w:lang w:val="id" w:eastAsia="en-US" w:bidi="ar-SA"/>
      </w:rPr>
    </w:lvl>
    <w:lvl w:ilvl="6" w:tplc="E70C75AA">
      <w:numFmt w:val="bullet"/>
      <w:lvlText w:val="•"/>
      <w:lvlJc w:val="left"/>
      <w:pPr>
        <w:ind w:left="6600" w:hanging="269"/>
      </w:pPr>
      <w:rPr>
        <w:rFonts w:hint="default"/>
        <w:lang w:val="id" w:eastAsia="en-US" w:bidi="ar-SA"/>
      </w:rPr>
    </w:lvl>
    <w:lvl w:ilvl="7" w:tplc="90408DBA">
      <w:numFmt w:val="bullet"/>
      <w:lvlText w:val="•"/>
      <w:lvlJc w:val="left"/>
      <w:pPr>
        <w:ind w:left="7380" w:hanging="269"/>
      </w:pPr>
      <w:rPr>
        <w:rFonts w:hint="default"/>
        <w:lang w:val="id" w:eastAsia="en-US" w:bidi="ar-SA"/>
      </w:rPr>
    </w:lvl>
    <w:lvl w:ilvl="8" w:tplc="A95A6314">
      <w:numFmt w:val="bullet"/>
      <w:lvlText w:val="•"/>
      <w:lvlJc w:val="left"/>
      <w:pPr>
        <w:ind w:left="8160" w:hanging="269"/>
      </w:pPr>
      <w:rPr>
        <w:rFonts w:hint="default"/>
        <w:lang w:val="id" w:eastAsia="en-US" w:bidi="ar-SA"/>
      </w:rPr>
    </w:lvl>
  </w:abstractNum>
  <w:abstractNum w:abstractNumId="26" w15:restartNumberingAfterBreak="0">
    <w:nsid w:val="64B4298B"/>
    <w:multiLevelType w:val="hybridMultilevel"/>
    <w:tmpl w:val="DD7C6094"/>
    <w:lvl w:ilvl="0" w:tplc="901C1714">
      <w:start w:val="1"/>
      <w:numFmt w:val="upperLetter"/>
      <w:lvlText w:val="%1."/>
      <w:lvlJc w:val="left"/>
      <w:pPr>
        <w:ind w:left="833" w:hanging="358"/>
        <w:jc w:val="right"/>
      </w:pPr>
      <w:rPr>
        <w:rFonts w:hint="default"/>
        <w:spacing w:val="-1"/>
        <w:w w:val="100"/>
        <w:lang w:val="id" w:eastAsia="en-US" w:bidi="ar-SA"/>
      </w:rPr>
    </w:lvl>
    <w:lvl w:ilvl="1" w:tplc="C94618C6">
      <w:start w:val="1"/>
      <w:numFmt w:val="decimal"/>
      <w:lvlText w:val="%2."/>
      <w:lvlJc w:val="left"/>
      <w:pPr>
        <w:ind w:left="1118" w:hanging="360"/>
        <w:jc w:val="left"/>
      </w:pPr>
      <w:rPr>
        <w:rFonts w:ascii="Times New Roman" w:eastAsia="Times New Roman" w:hAnsi="Times New Roman" w:cs="Times New Roman" w:hint="default"/>
        <w:b/>
        <w:bCs/>
        <w:i w:val="0"/>
        <w:iCs w:val="0"/>
        <w:spacing w:val="0"/>
        <w:w w:val="100"/>
        <w:sz w:val="24"/>
        <w:szCs w:val="24"/>
        <w:lang w:val="id" w:eastAsia="en-US" w:bidi="ar-SA"/>
      </w:rPr>
    </w:lvl>
    <w:lvl w:ilvl="2" w:tplc="B0E25F4C">
      <w:start w:val="1"/>
      <w:numFmt w:val="lowerLetter"/>
      <w:lvlText w:val="%3."/>
      <w:lvlJc w:val="left"/>
      <w:pPr>
        <w:ind w:left="1646" w:hanging="360"/>
        <w:jc w:val="right"/>
      </w:pPr>
      <w:rPr>
        <w:rFonts w:hint="default"/>
        <w:spacing w:val="-1"/>
        <w:w w:val="100"/>
        <w:lang w:val="id" w:eastAsia="en-US" w:bidi="ar-SA"/>
      </w:rPr>
    </w:lvl>
    <w:lvl w:ilvl="3" w:tplc="58588792">
      <w:numFmt w:val="bullet"/>
      <w:lvlText w:val=""/>
      <w:lvlJc w:val="left"/>
      <w:pPr>
        <w:ind w:left="1970" w:hanging="360"/>
      </w:pPr>
      <w:rPr>
        <w:rFonts w:ascii="Symbol" w:eastAsia="Symbol" w:hAnsi="Symbol" w:cs="Symbol" w:hint="default"/>
        <w:b w:val="0"/>
        <w:bCs w:val="0"/>
        <w:i w:val="0"/>
        <w:iCs w:val="0"/>
        <w:spacing w:val="0"/>
        <w:w w:val="100"/>
        <w:sz w:val="24"/>
        <w:szCs w:val="24"/>
        <w:lang w:val="id" w:eastAsia="en-US" w:bidi="ar-SA"/>
      </w:rPr>
    </w:lvl>
    <w:lvl w:ilvl="4" w:tplc="548ABDEA">
      <w:numFmt w:val="bullet"/>
      <w:lvlText w:val="•"/>
      <w:lvlJc w:val="left"/>
      <w:pPr>
        <w:ind w:left="1540" w:hanging="360"/>
      </w:pPr>
      <w:rPr>
        <w:rFonts w:hint="default"/>
        <w:lang w:val="id" w:eastAsia="en-US" w:bidi="ar-SA"/>
      </w:rPr>
    </w:lvl>
    <w:lvl w:ilvl="5" w:tplc="6638E8E6">
      <w:numFmt w:val="bullet"/>
      <w:lvlText w:val="•"/>
      <w:lvlJc w:val="left"/>
      <w:pPr>
        <w:ind w:left="1560" w:hanging="360"/>
      </w:pPr>
      <w:rPr>
        <w:rFonts w:hint="default"/>
        <w:lang w:val="id" w:eastAsia="en-US" w:bidi="ar-SA"/>
      </w:rPr>
    </w:lvl>
    <w:lvl w:ilvl="6" w:tplc="6DC480BC">
      <w:numFmt w:val="bullet"/>
      <w:lvlText w:val="•"/>
      <w:lvlJc w:val="left"/>
      <w:pPr>
        <w:ind w:left="1640" w:hanging="360"/>
      </w:pPr>
      <w:rPr>
        <w:rFonts w:hint="default"/>
        <w:lang w:val="id" w:eastAsia="en-US" w:bidi="ar-SA"/>
      </w:rPr>
    </w:lvl>
    <w:lvl w:ilvl="7" w:tplc="33780A34">
      <w:numFmt w:val="bullet"/>
      <w:lvlText w:val="•"/>
      <w:lvlJc w:val="left"/>
      <w:pPr>
        <w:ind w:left="1740" w:hanging="360"/>
      </w:pPr>
      <w:rPr>
        <w:rFonts w:hint="default"/>
        <w:lang w:val="id" w:eastAsia="en-US" w:bidi="ar-SA"/>
      </w:rPr>
    </w:lvl>
    <w:lvl w:ilvl="8" w:tplc="EFC4E140">
      <w:numFmt w:val="bullet"/>
      <w:lvlText w:val="•"/>
      <w:lvlJc w:val="left"/>
      <w:pPr>
        <w:ind w:left="1980" w:hanging="360"/>
      </w:pPr>
      <w:rPr>
        <w:rFonts w:hint="default"/>
        <w:lang w:val="id" w:eastAsia="en-US" w:bidi="ar-SA"/>
      </w:rPr>
    </w:lvl>
  </w:abstractNum>
  <w:abstractNum w:abstractNumId="27" w15:restartNumberingAfterBreak="0">
    <w:nsid w:val="69135149"/>
    <w:multiLevelType w:val="hybridMultilevel"/>
    <w:tmpl w:val="2F9CF6CC"/>
    <w:lvl w:ilvl="0" w:tplc="8B98BF02">
      <w:start w:val="1"/>
      <w:numFmt w:val="decimal"/>
      <w:lvlText w:val="%1)"/>
      <w:lvlJc w:val="left"/>
      <w:pPr>
        <w:ind w:left="2367" w:hanging="35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BE29C96">
      <w:numFmt w:val="bullet"/>
      <w:lvlText w:val="•"/>
      <w:lvlJc w:val="left"/>
      <w:pPr>
        <w:ind w:left="3096" w:hanging="358"/>
      </w:pPr>
      <w:rPr>
        <w:rFonts w:hint="default"/>
        <w:lang w:val="id" w:eastAsia="en-US" w:bidi="ar-SA"/>
      </w:rPr>
    </w:lvl>
    <w:lvl w:ilvl="2" w:tplc="D5ACDAA6">
      <w:numFmt w:val="bullet"/>
      <w:lvlText w:val="•"/>
      <w:lvlJc w:val="left"/>
      <w:pPr>
        <w:ind w:left="3832" w:hanging="358"/>
      </w:pPr>
      <w:rPr>
        <w:rFonts w:hint="default"/>
        <w:lang w:val="id" w:eastAsia="en-US" w:bidi="ar-SA"/>
      </w:rPr>
    </w:lvl>
    <w:lvl w:ilvl="3" w:tplc="B790C26C">
      <w:numFmt w:val="bullet"/>
      <w:lvlText w:val="•"/>
      <w:lvlJc w:val="left"/>
      <w:pPr>
        <w:ind w:left="4568" w:hanging="358"/>
      </w:pPr>
      <w:rPr>
        <w:rFonts w:hint="default"/>
        <w:lang w:val="id" w:eastAsia="en-US" w:bidi="ar-SA"/>
      </w:rPr>
    </w:lvl>
    <w:lvl w:ilvl="4" w:tplc="32EE23FA">
      <w:numFmt w:val="bullet"/>
      <w:lvlText w:val="•"/>
      <w:lvlJc w:val="left"/>
      <w:pPr>
        <w:ind w:left="5304" w:hanging="358"/>
      </w:pPr>
      <w:rPr>
        <w:rFonts w:hint="default"/>
        <w:lang w:val="id" w:eastAsia="en-US" w:bidi="ar-SA"/>
      </w:rPr>
    </w:lvl>
    <w:lvl w:ilvl="5" w:tplc="9EB4C5A4">
      <w:numFmt w:val="bullet"/>
      <w:lvlText w:val="•"/>
      <w:lvlJc w:val="left"/>
      <w:pPr>
        <w:ind w:left="6040" w:hanging="358"/>
      </w:pPr>
      <w:rPr>
        <w:rFonts w:hint="default"/>
        <w:lang w:val="id" w:eastAsia="en-US" w:bidi="ar-SA"/>
      </w:rPr>
    </w:lvl>
    <w:lvl w:ilvl="6" w:tplc="E2264F1A">
      <w:numFmt w:val="bullet"/>
      <w:lvlText w:val="•"/>
      <w:lvlJc w:val="left"/>
      <w:pPr>
        <w:ind w:left="6776" w:hanging="358"/>
      </w:pPr>
      <w:rPr>
        <w:rFonts w:hint="default"/>
        <w:lang w:val="id" w:eastAsia="en-US" w:bidi="ar-SA"/>
      </w:rPr>
    </w:lvl>
    <w:lvl w:ilvl="7" w:tplc="F452A694">
      <w:numFmt w:val="bullet"/>
      <w:lvlText w:val="•"/>
      <w:lvlJc w:val="left"/>
      <w:pPr>
        <w:ind w:left="7512" w:hanging="358"/>
      </w:pPr>
      <w:rPr>
        <w:rFonts w:hint="default"/>
        <w:lang w:val="id" w:eastAsia="en-US" w:bidi="ar-SA"/>
      </w:rPr>
    </w:lvl>
    <w:lvl w:ilvl="8" w:tplc="23D6101A">
      <w:numFmt w:val="bullet"/>
      <w:lvlText w:val="•"/>
      <w:lvlJc w:val="left"/>
      <w:pPr>
        <w:ind w:left="8248" w:hanging="358"/>
      </w:pPr>
      <w:rPr>
        <w:rFonts w:hint="default"/>
        <w:lang w:val="id" w:eastAsia="en-US" w:bidi="ar-SA"/>
      </w:rPr>
    </w:lvl>
  </w:abstractNum>
  <w:abstractNum w:abstractNumId="28" w15:restartNumberingAfterBreak="0">
    <w:nsid w:val="6A7A2A75"/>
    <w:multiLevelType w:val="hybridMultilevel"/>
    <w:tmpl w:val="FEF83580"/>
    <w:lvl w:ilvl="0" w:tplc="DDC454AA">
      <w:start w:val="1"/>
      <w:numFmt w:val="decimal"/>
      <w:lvlText w:val="%1)"/>
      <w:lvlJc w:val="left"/>
      <w:pPr>
        <w:ind w:left="2276" w:hanging="36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EECDCBC">
      <w:numFmt w:val="bullet"/>
      <w:lvlText w:val="•"/>
      <w:lvlJc w:val="left"/>
      <w:pPr>
        <w:ind w:left="3024" w:hanging="361"/>
      </w:pPr>
      <w:rPr>
        <w:rFonts w:hint="default"/>
        <w:lang w:val="id" w:eastAsia="en-US" w:bidi="ar-SA"/>
      </w:rPr>
    </w:lvl>
    <w:lvl w:ilvl="2" w:tplc="D29AF236">
      <w:numFmt w:val="bullet"/>
      <w:lvlText w:val="•"/>
      <w:lvlJc w:val="left"/>
      <w:pPr>
        <w:ind w:left="3768" w:hanging="361"/>
      </w:pPr>
      <w:rPr>
        <w:rFonts w:hint="default"/>
        <w:lang w:val="id" w:eastAsia="en-US" w:bidi="ar-SA"/>
      </w:rPr>
    </w:lvl>
    <w:lvl w:ilvl="3" w:tplc="A71C8164">
      <w:numFmt w:val="bullet"/>
      <w:lvlText w:val="•"/>
      <w:lvlJc w:val="left"/>
      <w:pPr>
        <w:ind w:left="4512" w:hanging="361"/>
      </w:pPr>
      <w:rPr>
        <w:rFonts w:hint="default"/>
        <w:lang w:val="id" w:eastAsia="en-US" w:bidi="ar-SA"/>
      </w:rPr>
    </w:lvl>
    <w:lvl w:ilvl="4" w:tplc="70D05FC6">
      <w:numFmt w:val="bullet"/>
      <w:lvlText w:val="•"/>
      <w:lvlJc w:val="left"/>
      <w:pPr>
        <w:ind w:left="5256" w:hanging="361"/>
      </w:pPr>
      <w:rPr>
        <w:rFonts w:hint="default"/>
        <w:lang w:val="id" w:eastAsia="en-US" w:bidi="ar-SA"/>
      </w:rPr>
    </w:lvl>
    <w:lvl w:ilvl="5" w:tplc="877C0326">
      <w:numFmt w:val="bullet"/>
      <w:lvlText w:val="•"/>
      <w:lvlJc w:val="left"/>
      <w:pPr>
        <w:ind w:left="6000" w:hanging="361"/>
      </w:pPr>
      <w:rPr>
        <w:rFonts w:hint="default"/>
        <w:lang w:val="id" w:eastAsia="en-US" w:bidi="ar-SA"/>
      </w:rPr>
    </w:lvl>
    <w:lvl w:ilvl="6" w:tplc="3F0E53B2">
      <w:numFmt w:val="bullet"/>
      <w:lvlText w:val="•"/>
      <w:lvlJc w:val="left"/>
      <w:pPr>
        <w:ind w:left="6744" w:hanging="361"/>
      </w:pPr>
      <w:rPr>
        <w:rFonts w:hint="default"/>
        <w:lang w:val="id" w:eastAsia="en-US" w:bidi="ar-SA"/>
      </w:rPr>
    </w:lvl>
    <w:lvl w:ilvl="7" w:tplc="23946A20">
      <w:numFmt w:val="bullet"/>
      <w:lvlText w:val="•"/>
      <w:lvlJc w:val="left"/>
      <w:pPr>
        <w:ind w:left="7488" w:hanging="361"/>
      </w:pPr>
      <w:rPr>
        <w:rFonts w:hint="default"/>
        <w:lang w:val="id" w:eastAsia="en-US" w:bidi="ar-SA"/>
      </w:rPr>
    </w:lvl>
    <w:lvl w:ilvl="8" w:tplc="C34E323E">
      <w:numFmt w:val="bullet"/>
      <w:lvlText w:val="•"/>
      <w:lvlJc w:val="left"/>
      <w:pPr>
        <w:ind w:left="8232" w:hanging="361"/>
      </w:pPr>
      <w:rPr>
        <w:rFonts w:hint="default"/>
        <w:lang w:val="id" w:eastAsia="en-US" w:bidi="ar-SA"/>
      </w:rPr>
    </w:lvl>
  </w:abstractNum>
  <w:abstractNum w:abstractNumId="29" w15:restartNumberingAfterBreak="0">
    <w:nsid w:val="70750FC4"/>
    <w:multiLevelType w:val="hybridMultilevel"/>
    <w:tmpl w:val="FD985FAE"/>
    <w:lvl w:ilvl="0" w:tplc="277042DA">
      <w:start w:val="1"/>
      <w:numFmt w:val="decimal"/>
      <w:lvlText w:val="%1)"/>
      <w:lvlJc w:val="left"/>
      <w:pPr>
        <w:ind w:left="2189" w:hanging="452"/>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04B2952C">
      <w:numFmt w:val="bullet"/>
      <w:lvlText w:val="•"/>
      <w:lvlJc w:val="left"/>
      <w:pPr>
        <w:ind w:left="2934" w:hanging="452"/>
      </w:pPr>
      <w:rPr>
        <w:rFonts w:hint="default"/>
        <w:lang w:val="id" w:eastAsia="en-US" w:bidi="ar-SA"/>
      </w:rPr>
    </w:lvl>
    <w:lvl w:ilvl="2" w:tplc="5B3C809A">
      <w:numFmt w:val="bullet"/>
      <w:lvlText w:val="•"/>
      <w:lvlJc w:val="left"/>
      <w:pPr>
        <w:ind w:left="3688" w:hanging="452"/>
      </w:pPr>
      <w:rPr>
        <w:rFonts w:hint="default"/>
        <w:lang w:val="id" w:eastAsia="en-US" w:bidi="ar-SA"/>
      </w:rPr>
    </w:lvl>
    <w:lvl w:ilvl="3" w:tplc="327E7014">
      <w:numFmt w:val="bullet"/>
      <w:lvlText w:val="•"/>
      <w:lvlJc w:val="left"/>
      <w:pPr>
        <w:ind w:left="4442" w:hanging="452"/>
      </w:pPr>
      <w:rPr>
        <w:rFonts w:hint="default"/>
        <w:lang w:val="id" w:eastAsia="en-US" w:bidi="ar-SA"/>
      </w:rPr>
    </w:lvl>
    <w:lvl w:ilvl="4" w:tplc="14B4C118">
      <w:numFmt w:val="bullet"/>
      <w:lvlText w:val="•"/>
      <w:lvlJc w:val="left"/>
      <w:pPr>
        <w:ind w:left="5196" w:hanging="452"/>
      </w:pPr>
      <w:rPr>
        <w:rFonts w:hint="default"/>
        <w:lang w:val="id" w:eastAsia="en-US" w:bidi="ar-SA"/>
      </w:rPr>
    </w:lvl>
    <w:lvl w:ilvl="5" w:tplc="6D32A4CA">
      <w:numFmt w:val="bullet"/>
      <w:lvlText w:val="•"/>
      <w:lvlJc w:val="left"/>
      <w:pPr>
        <w:ind w:left="5950" w:hanging="452"/>
      </w:pPr>
      <w:rPr>
        <w:rFonts w:hint="default"/>
        <w:lang w:val="id" w:eastAsia="en-US" w:bidi="ar-SA"/>
      </w:rPr>
    </w:lvl>
    <w:lvl w:ilvl="6" w:tplc="855A5AEE">
      <w:numFmt w:val="bullet"/>
      <w:lvlText w:val="•"/>
      <w:lvlJc w:val="left"/>
      <w:pPr>
        <w:ind w:left="6704" w:hanging="452"/>
      </w:pPr>
      <w:rPr>
        <w:rFonts w:hint="default"/>
        <w:lang w:val="id" w:eastAsia="en-US" w:bidi="ar-SA"/>
      </w:rPr>
    </w:lvl>
    <w:lvl w:ilvl="7" w:tplc="C7361782">
      <w:numFmt w:val="bullet"/>
      <w:lvlText w:val="•"/>
      <w:lvlJc w:val="left"/>
      <w:pPr>
        <w:ind w:left="7458" w:hanging="452"/>
      </w:pPr>
      <w:rPr>
        <w:rFonts w:hint="default"/>
        <w:lang w:val="id" w:eastAsia="en-US" w:bidi="ar-SA"/>
      </w:rPr>
    </w:lvl>
    <w:lvl w:ilvl="8" w:tplc="1816472A">
      <w:numFmt w:val="bullet"/>
      <w:lvlText w:val="•"/>
      <w:lvlJc w:val="left"/>
      <w:pPr>
        <w:ind w:left="8212" w:hanging="452"/>
      </w:pPr>
      <w:rPr>
        <w:rFonts w:hint="default"/>
        <w:lang w:val="id" w:eastAsia="en-US" w:bidi="ar-SA"/>
      </w:rPr>
    </w:lvl>
  </w:abstractNum>
  <w:abstractNum w:abstractNumId="30" w15:restartNumberingAfterBreak="0">
    <w:nsid w:val="70D904E4"/>
    <w:multiLevelType w:val="hybridMultilevel"/>
    <w:tmpl w:val="9F563C52"/>
    <w:lvl w:ilvl="0" w:tplc="66E28440">
      <w:start w:val="1"/>
      <w:numFmt w:val="decimal"/>
      <w:lvlText w:val="%1)"/>
      <w:lvlJc w:val="left"/>
      <w:pPr>
        <w:ind w:left="2269" w:hanging="443"/>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28689B18">
      <w:numFmt w:val="bullet"/>
      <w:lvlText w:val="•"/>
      <w:lvlJc w:val="left"/>
      <w:pPr>
        <w:ind w:left="3006" w:hanging="443"/>
      </w:pPr>
      <w:rPr>
        <w:rFonts w:hint="default"/>
        <w:lang w:val="id" w:eastAsia="en-US" w:bidi="ar-SA"/>
      </w:rPr>
    </w:lvl>
    <w:lvl w:ilvl="2" w:tplc="89BA433E">
      <w:numFmt w:val="bullet"/>
      <w:lvlText w:val="•"/>
      <w:lvlJc w:val="left"/>
      <w:pPr>
        <w:ind w:left="3752" w:hanging="443"/>
      </w:pPr>
      <w:rPr>
        <w:rFonts w:hint="default"/>
        <w:lang w:val="id" w:eastAsia="en-US" w:bidi="ar-SA"/>
      </w:rPr>
    </w:lvl>
    <w:lvl w:ilvl="3" w:tplc="02D4E0BC">
      <w:numFmt w:val="bullet"/>
      <w:lvlText w:val="•"/>
      <w:lvlJc w:val="left"/>
      <w:pPr>
        <w:ind w:left="4498" w:hanging="443"/>
      </w:pPr>
      <w:rPr>
        <w:rFonts w:hint="default"/>
        <w:lang w:val="id" w:eastAsia="en-US" w:bidi="ar-SA"/>
      </w:rPr>
    </w:lvl>
    <w:lvl w:ilvl="4" w:tplc="2C123B3C">
      <w:numFmt w:val="bullet"/>
      <w:lvlText w:val="•"/>
      <w:lvlJc w:val="left"/>
      <w:pPr>
        <w:ind w:left="5244" w:hanging="443"/>
      </w:pPr>
      <w:rPr>
        <w:rFonts w:hint="default"/>
        <w:lang w:val="id" w:eastAsia="en-US" w:bidi="ar-SA"/>
      </w:rPr>
    </w:lvl>
    <w:lvl w:ilvl="5" w:tplc="FAEE0EA8">
      <w:numFmt w:val="bullet"/>
      <w:lvlText w:val="•"/>
      <w:lvlJc w:val="left"/>
      <w:pPr>
        <w:ind w:left="5990" w:hanging="443"/>
      </w:pPr>
      <w:rPr>
        <w:rFonts w:hint="default"/>
        <w:lang w:val="id" w:eastAsia="en-US" w:bidi="ar-SA"/>
      </w:rPr>
    </w:lvl>
    <w:lvl w:ilvl="6" w:tplc="84B69BEE">
      <w:numFmt w:val="bullet"/>
      <w:lvlText w:val="•"/>
      <w:lvlJc w:val="left"/>
      <w:pPr>
        <w:ind w:left="6736" w:hanging="443"/>
      </w:pPr>
      <w:rPr>
        <w:rFonts w:hint="default"/>
        <w:lang w:val="id" w:eastAsia="en-US" w:bidi="ar-SA"/>
      </w:rPr>
    </w:lvl>
    <w:lvl w:ilvl="7" w:tplc="9F228724">
      <w:numFmt w:val="bullet"/>
      <w:lvlText w:val="•"/>
      <w:lvlJc w:val="left"/>
      <w:pPr>
        <w:ind w:left="7482" w:hanging="443"/>
      </w:pPr>
      <w:rPr>
        <w:rFonts w:hint="default"/>
        <w:lang w:val="id" w:eastAsia="en-US" w:bidi="ar-SA"/>
      </w:rPr>
    </w:lvl>
    <w:lvl w:ilvl="8" w:tplc="1B446C4E">
      <w:numFmt w:val="bullet"/>
      <w:lvlText w:val="•"/>
      <w:lvlJc w:val="left"/>
      <w:pPr>
        <w:ind w:left="8228" w:hanging="443"/>
      </w:pPr>
      <w:rPr>
        <w:rFonts w:hint="default"/>
        <w:lang w:val="id" w:eastAsia="en-US" w:bidi="ar-SA"/>
      </w:rPr>
    </w:lvl>
  </w:abstractNum>
  <w:abstractNum w:abstractNumId="31" w15:restartNumberingAfterBreak="0">
    <w:nsid w:val="719817DF"/>
    <w:multiLevelType w:val="hybridMultilevel"/>
    <w:tmpl w:val="F5E4DB06"/>
    <w:lvl w:ilvl="0" w:tplc="1A0A6698">
      <w:start w:val="1"/>
      <w:numFmt w:val="decimal"/>
      <w:lvlText w:val="%1)."/>
      <w:lvlJc w:val="left"/>
      <w:pPr>
        <w:ind w:left="2955" w:hanging="317"/>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C3E0F08">
      <w:start w:val="1"/>
      <w:numFmt w:val="lowerLetter"/>
      <w:lvlText w:val="%2)."/>
      <w:lvlJc w:val="left"/>
      <w:pPr>
        <w:ind w:left="3358" w:hanging="324"/>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10A60390">
      <w:numFmt w:val="bullet"/>
      <w:lvlText w:val="•"/>
      <w:lvlJc w:val="left"/>
      <w:pPr>
        <w:ind w:left="3440" w:hanging="324"/>
      </w:pPr>
      <w:rPr>
        <w:rFonts w:hint="default"/>
        <w:lang w:val="id" w:eastAsia="en-US" w:bidi="ar-SA"/>
      </w:rPr>
    </w:lvl>
    <w:lvl w:ilvl="3" w:tplc="0D90B982">
      <w:numFmt w:val="bullet"/>
      <w:lvlText w:val="•"/>
      <w:lvlJc w:val="left"/>
      <w:pPr>
        <w:ind w:left="3540" w:hanging="324"/>
      </w:pPr>
      <w:rPr>
        <w:rFonts w:hint="default"/>
        <w:lang w:val="id" w:eastAsia="en-US" w:bidi="ar-SA"/>
      </w:rPr>
    </w:lvl>
    <w:lvl w:ilvl="4" w:tplc="2D04545A">
      <w:numFmt w:val="bullet"/>
      <w:lvlText w:val="•"/>
      <w:lvlJc w:val="left"/>
      <w:pPr>
        <w:ind w:left="4422" w:hanging="324"/>
      </w:pPr>
      <w:rPr>
        <w:rFonts w:hint="default"/>
        <w:lang w:val="id" w:eastAsia="en-US" w:bidi="ar-SA"/>
      </w:rPr>
    </w:lvl>
    <w:lvl w:ilvl="5" w:tplc="80A22E98">
      <w:numFmt w:val="bullet"/>
      <w:lvlText w:val="•"/>
      <w:lvlJc w:val="left"/>
      <w:pPr>
        <w:ind w:left="5305" w:hanging="324"/>
      </w:pPr>
      <w:rPr>
        <w:rFonts w:hint="default"/>
        <w:lang w:val="id" w:eastAsia="en-US" w:bidi="ar-SA"/>
      </w:rPr>
    </w:lvl>
    <w:lvl w:ilvl="6" w:tplc="F5A0A5FC">
      <w:numFmt w:val="bullet"/>
      <w:lvlText w:val="•"/>
      <w:lvlJc w:val="left"/>
      <w:pPr>
        <w:ind w:left="6188" w:hanging="324"/>
      </w:pPr>
      <w:rPr>
        <w:rFonts w:hint="default"/>
        <w:lang w:val="id" w:eastAsia="en-US" w:bidi="ar-SA"/>
      </w:rPr>
    </w:lvl>
    <w:lvl w:ilvl="7" w:tplc="349A807E">
      <w:numFmt w:val="bullet"/>
      <w:lvlText w:val="•"/>
      <w:lvlJc w:val="left"/>
      <w:pPr>
        <w:ind w:left="7071" w:hanging="324"/>
      </w:pPr>
      <w:rPr>
        <w:rFonts w:hint="default"/>
        <w:lang w:val="id" w:eastAsia="en-US" w:bidi="ar-SA"/>
      </w:rPr>
    </w:lvl>
    <w:lvl w:ilvl="8" w:tplc="09EA9ED0">
      <w:numFmt w:val="bullet"/>
      <w:lvlText w:val="•"/>
      <w:lvlJc w:val="left"/>
      <w:pPr>
        <w:ind w:left="7954" w:hanging="324"/>
      </w:pPr>
      <w:rPr>
        <w:rFonts w:hint="default"/>
        <w:lang w:val="id" w:eastAsia="en-US" w:bidi="ar-SA"/>
      </w:rPr>
    </w:lvl>
  </w:abstractNum>
  <w:abstractNum w:abstractNumId="32" w15:restartNumberingAfterBreak="0">
    <w:nsid w:val="71B61D31"/>
    <w:multiLevelType w:val="hybridMultilevel"/>
    <w:tmpl w:val="2B7A5094"/>
    <w:lvl w:ilvl="0" w:tplc="9D60DA7E">
      <w:start w:val="7"/>
      <w:numFmt w:val="upperLetter"/>
      <w:lvlText w:val="%1."/>
      <w:lvlJc w:val="left"/>
      <w:pPr>
        <w:ind w:left="1135" w:hanging="461"/>
        <w:jc w:val="left"/>
      </w:pPr>
      <w:rPr>
        <w:rFonts w:ascii="Times New Roman" w:eastAsia="Times New Roman" w:hAnsi="Times New Roman" w:cs="Times New Roman" w:hint="default"/>
        <w:b w:val="0"/>
        <w:bCs w:val="0"/>
        <w:i w:val="0"/>
        <w:iCs w:val="0"/>
        <w:spacing w:val="-4"/>
        <w:w w:val="100"/>
        <w:sz w:val="22"/>
        <w:szCs w:val="22"/>
        <w:lang w:val="id" w:eastAsia="en-US" w:bidi="ar-SA"/>
      </w:rPr>
    </w:lvl>
    <w:lvl w:ilvl="1" w:tplc="A06E4094">
      <w:start w:val="1"/>
      <w:numFmt w:val="decimal"/>
      <w:lvlText w:val="%2."/>
      <w:lvlJc w:val="left"/>
      <w:pPr>
        <w:ind w:left="1356" w:hanging="48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CFF8DB60">
      <w:numFmt w:val="bullet"/>
      <w:lvlText w:val="•"/>
      <w:lvlJc w:val="left"/>
      <w:pPr>
        <w:ind w:left="2288" w:hanging="480"/>
      </w:pPr>
      <w:rPr>
        <w:rFonts w:hint="default"/>
        <w:lang w:val="id" w:eastAsia="en-US" w:bidi="ar-SA"/>
      </w:rPr>
    </w:lvl>
    <w:lvl w:ilvl="3" w:tplc="A44A4836">
      <w:numFmt w:val="bullet"/>
      <w:lvlText w:val="•"/>
      <w:lvlJc w:val="left"/>
      <w:pPr>
        <w:ind w:left="3217" w:hanging="480"/>
      </w:pPr>
      <w:rPr>
        <w:rFonts w:hint="default"/>
        <w:lang w:val="id" w:eastAsia="en-US" w:bidi="ar-SA"/>
      </w:rPr>
    </w:lvl>
    <w:lvl w:ilvl="4" w:tplc="B922D1B6">
      <w:numFmt w:val="bullet"/>
      <w:lvlText w:val="•"/>
      <w:lvlJc w:val="left"/>
      <w:pPr>
        <w:ind w:left="4146" w:hanging="480"/>
      </w:pPr>
      <w:rPr>
        <w:rFonts w:hint="default"/>
        <w:lang w:val="id" w:eastAsia="en-US" w:bidi="ar-SA"/>
      </w:rPr>
    </w:lvl>
    <w:lvl w:ilvl="5" w:tplc="D1D69200">
      <w:numFmt w:val="bullet"/>
      <w:lvlText w:val="•"/>
      <w:lvlJc w:val="left"/>
      <w:pPr>
        <w:ind w:left="5075" w:hanging="480"/>
      </w:pPr>
      <w:rPr>
        <w:rFonts w:hint="default"/>
        <w:lang w:val="id" w:eastAsia="en-US" w:bidi="ar-SA"/>
      </w:rPr>
    </w:lvl>
    <w:lvl w:ilvl="6" w:tplc="6D48D8CC">
      <w:numFmt w:val="bullet"/>
      <w:lvlText w:val="•"/>
      <w:lvlJc w:val="left"/>
      <w:pPr>
        <w:ind w:left="6004" w:hanging="480"/>
      </w:pPr>
      <w:rPr>
        <w:rFonts w:hint="default"/>
        <w:lang w:val="id" w:eastAsia="en-US" w:bidi="ar-SA"/>
      </w:rPr>
    </w:lvl>
    <w:lvl w:ilvl="7" w:tplc="A9E2E9A4">
      <w:numFmt w:val="bullet"/>
      <w:lvlText w:val="•"/>
      <w:lvlJc w:val="left"/>
      <w:pPr>
        <w:ind w:left="6933" w:hanging="480"/>
      </w:pPr>
      <w:rPr>
        <w:rFonts w:hint="default"/>
        <w:lang w:val="id" w:eastAsia="en-US" w:bidi="ar-SA"/>
      </w:rPr>
    </w:lvl>
    <w:lvl w:ilvl="8" w:tplc="ECEE22AC">
      <w:numFmt w:val="bullet"/>
      <w:lvlText w:val="•"/>
      <w:lvlJc w:val="left"/>
      <w:pPr>
        <w:ind w:left="7862" w:hanging="480"/>
      </w:pPr>
      <w:rPr>
        <w:rFonts w:hint="default"/>
        <w:lang w:val="id" w:eastAsia="en-US" w:bidi="ar-SA"/>
      </w:rPr>
    </w:lvl>
  </w:abstractNum>
  <w:abstractNum w:abstractNumId="33" w15:restartNumberingAfterBreak="0">
    <w:nsid w:val="72F45846"/>
    <w:multiLevelType w:val="hybridMultilevel"/>
    <w:tmpl w:val="8B92FF98"/>
    <w:lvl w:ilvl="0" w:tplc="17E2873E">
      <w:start w:val="1"/>
      <w:numFmt w:val="decimal"/>
      <w:lvlText w:val="%1)"/>
      <w:lvlJc w:val="left"/>
      <w:pPr>
        <w:ind w:left="2115" w:hanging="380"/>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FA16D99A">
      <w:start w:val="1"/>
      <w:numFmt w:val="lowerLetter"/>
      <w:lvlText w:val="%2)"/>
      <w:lvlJc w:val="left"/>
      <w:pPr>
        <w:ind w:left="2458"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2" w:tplc="63121CEE">
      <w:numFmt w:val="bullet"/>
      <w:lvlText w:val="•"/>
      <w:lvlJc w:val="left"/>
      <w:pPr>
        <w:ind w:left="2640" w:hanging="360"/>
      </w:pPr>
      <w:rPr>
        <w:rFonts w:hint="default"/>
        <w:lang w:val="id" w:eastAsia="en-US" w:bidi="ar-SA"/>
      </w:rPr>
    </w:lvl>
    <w:lvl w:ilvl="3" w:tplc="45928024">
      <w:numFmt w:val="bullet"/>
      <w:lvlText w:val="•"/>
      <w:lvlJc w:val="left"/>
      <w:pPr>
        <w:ind w:left="3525" w:hanging="360"/>
      </w:pPr>
      <w:rPr>
        <w:rFonts w:hint="default"/>
        <w:lang w:val="id" w:eastAsia="en-US" w:bidi="ar-SA"/>
      </w:rPr>
    </w:lvl>
    <w:lvl w:ilvl="4" w:tplc="61CAD82E">
      <w:numFmt w:val="bullet"/>
      <w:lvlText w:val="•"/>
      <w:lvlJc w:val="left"/>
      <w:pPr>
        <w:ind w:left="4410" w:hanging="360"/>
      </w:pPr>
      <w:rPr>
        <w:rFonts w:hint="default"/>
        <w:lang w:val="id" w:eastAsia="en-US" w:bidi="ar-SA"/>
      </w:rPr>
    </w:lvl>
    <w:lvl w:ilvl="5" w:tplc="DDEC4158">
      <w:numFmt w:val="bullet"/>
      <w:lvlText w:val="•"/>
      <w:lvlJc w:val="left"/>
      <w:pPr>
        <w:ind w:left="5295" w:hanging="360"/>
      </w:pPr>
      <w:rPr>
        <w:rFonts w:hint="default"/>
        <w:lang w:val="id" w:eastAsia="en-US" w:bidi="ar-SA"/>
      </w:rPr>
    </w:lvl>
    <w:lvl w:ilvl="6" w:tplc="5064647E">
      <w:numFmt w:val="bullet"/>
      <w:lvlText w:val="•"/>
      <w:lvlJc w:val="left"/>
      <w:pPr>
        <w:ind w:left="6180" w:hanging="360"/>
      </w:pPr>
      <w:rPr>
        <w:rFonts w:hint="default"/>
        <w:lang w:val="id" w:eastAsia="en-US" w:bidi="ar-SA"/>
      </w:rPr>
    </w:lvl>
    <w:lvl w:ilvl="7" w:tplc="9F5861DE">
      <w:numFmt w:val="bullet"/>
      <w:lvlText w:val="•"/>
      <w:lvlJc w:val="left"/>
      <w:pPr>
        <w:ind w:left="7065" w:hanging="360"/>
      </w:pPr>
      <w:rPr>
        <w:rFonts w:hint="default"/>
        <w:lang w:val="id" w:eastAsia="en-US" w:bidi="ar-SA"/>
      </w:rPr>
    </w:lvl>
    <w:lvl w:ilvl="8" w:tplc="15F4AB74">
      <w:numFmt w:val="bullet"/>
      <w:lvlText w:val="•"/>
      <w:lvlJc w:val="left"/>
      <w:pPr>
        <w:ind w:left="7950" w:hanging="360"/>
      </w:pPr>
      <w:rPr>
        <w:rFonts w:hint="default"/>
        <w:lang w:val="id" w:eastAsia="en-US" w:bidi="ar-SA"/>
      </w:rPr>
    </w:lvl>
  </w:abstractNum>
  <w:abstractNum w:abstractNumId="34" w15:restartNumberingAfterBreak="0">
    <w:nsid w:val="75FD2E27"/>
    <w:multiLevelType w:val="hybridMultilevel"/>
    <w:tmpl w:val="79B82E3A"/>
    <w:lvl w:ilvl="0" w:tplc="D93419B6">
      <w:start w:val="1"/>
      <w:numFmt w:val="decimal"/>
      <w:lvlText w:val="%1)"/>
      <w:lvlJc w:val="left"/>
      <w:pPr>
        <w:ind w:left="1915"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A79239A2">
      <w:numFmt w:val="bullet"/>
      <w:lvlText w:val="•"/>
      <w:lvlJc w:val="left"/>
      <w:pPr>
        <w:ind w:left="2700" w:hanging="360"/>
      </w:pPr>
      <w:rPr>
        <w:rFonts w:hint="default"/>
        <w:lang w:val="id" w:eastAsia="en-US" w:bidi="ar-SA"/>
      </w:rPr>
    </w:lvl>
    <w:lvl w:ilvl="2" w:tplc="4CF84B58">
      <w:numFmt w:val="bullet"/>
      <w:lvlText w:val="•"/>
      <w:lvlJc w:val="left"/>
      <w:pPr>
        <w:ind w:left="3480" w:hanging="360"/>
      </w:pPr>
      <w:rPr>
        <w:rFonts w:hint="default"/>
        <w:lang w:val="id" w:eastAsia="en-US" w:bidi="ar-SA"/>
      </w:rPr>
    </w:lvl>
    <w:lvl w:ilvl="3" w:tplc="D25E0270">
      <w:numFmt w:val="bullet"/>
      <w:lvlText w:val="•"/>
      <w:lvlJc w:val="left"/>
      <w:pPr>
        <w:ind w:left="4260" w:hanging="360"/>
      </w:pPr>
      <w:rPr>
        <w:rFonts w:hint="default"/>
        <w:lang w:val="id" w:eastAsia="en-US" w:bidi="ar-SA"/>
      </w:rPr>
    </w:lvl>
    <w:lvl w:ilvl="4" w:tplc="FAA05C44">
      <w:numFmt w:val="bullet"/>
      <w:lvlText w:val="•"/>
      <w:lvlJc w:val="left"/>
      <w:pPr>
        <w:ind w:left="5040" w:hanging="360"/>
      </w:pPr>
      <w:rPr>
        <w:rFonts w:hint="default"/>
        <w:lang w:val="id" w:eastAsia="en-US" w:bidi="ar-SA"/>
      </w:rPr>
    </w:lvl>
    <w:lvl w:ilvl="5" w:tplc="EF8EB3A8">
      <w:numFmt w:val="bullet"/>
      <w:lvlText w:val="•"/>
      <w:lvlJc w:val="left"/>
      <w:pPr>
        <w:ind w:left="5820" w:hanging="360"/>
      </w:pPr>
      <w:rPr>
        <w:rFonts w:hint="default"/>
        <w:lang w:val="id" w:eastAsia="en-US" w:bidi="ar-SA"/>
      </w:rPr>
    </w:lvl>
    <w:lvl w:ilvl="6" w:tplc="B4D4A412">
      <w:numFmt w:val="bullet"/>
      <w:lvlText w:val="•"/>
      <w:lvlJc w:val="left"/>
      <w:pPr>
        <w:ind w:left="6600" w:hanging="360"/>
      </w:pPr>
      <w:rPr>
        <w:rFonts w:hint="default"/>
        <w:lang w:val="id" w:eastAsia="en-US" w:bidi="ar-SA"/>
      </w:rPr>
    </w:lvl>
    <w:lvl w:ilvl="7" w:tplc="BB94ADF4">
      <w:numFmt w:val="bullet"/>
      <w:lvlText w:val="•"/>
      <w:lvlJc w:val="left"/>
      <w:pPr>
        <w:ind w:left="7380" w:hanging="360"/>
      </w:pPr>
      <w:rPr>
        <w:rFonts w:hint="default"/>
        <w:lang w:val="id" w:eastAsia="en-US" w:bidi="ar-SA"/>
      </w:rPr>
    </w:lvl>
    <w:lvl w:ilvl="8" w:tplc="D5189BDA">
      <w:numFmt w:val="bullet"/>
      <w:lvlText w:val="•"/>
      <w:lvlJc w:val="left"/>
      <w:pPr>
        <w:ind w:left="8160" w:hanging="360"/>
      </w:pPr>
      <w:rPr>
        <w:rFonts w:hint="default"/>
        <w:lang w:val="id" w:eastAsia="en-US" w:bidi="ar-SA"/>
      </w:rPr>
    </w:lvl>
  </w:abstractNum>
  <w:num w:numId="1">
    <w:abstractNumId w:val="9"/>
  </w:num>
  <w:num w:numId="2">
    <w:abstractNumId w:val="31"/>
  </w:num>
  <w:num w:numId="3">
    <w:abstractNumId w:val="8"/>
  </w:num>
  <w:num w:numId="4">
    <w:abstractNumId w:val="18"/>
  </w:num>
  <w:num w:numId="5">
    <w:abstractNumId w:val="17"/>
  </w:num>
  <w:num w:numId="6">
    <w:abstractNumId w:val="19"/>
  </w:num>
  <w:num w:numId="7">
    <w:abstractNumId w:val="22"/>
  </w:num>
  <w:num w:numId="8">
    <w:abstractNumId w:val="25"/>
  </w:num>
  <w:num w:numId="9">
    <w:abstractNumId w:val="10"/>
  </w:num>
  <w:num w:numId="10">
    <w:abstractNumId w:val="7"/>
  </w:num>
  <w:num w:numId="11">
    <w:abstractNumId w:val="28"/>
  </w:num>
  <w:num w:numId="12">
    <w:abstractNumId w:val="33"/>
  </w:num>
  <w:num w:numId="13">
    <w:abstractNumId w:val="4"/>
  </w:num>
  <w:num w:numId="14">
    <w:abstractNumId w:val="20"/>
  </w:num>
  <w:num w:numId="15">
    <w:abstractNumId w:val="0"/>
  </w:num>
  <w:num w:numId="16">
    <w:abstractNumId w:val="30"/>
  </w:num>
  <w:num w:numId="17">
    <w:abstractNumId w:val="15"/>
  </w:num>
  <w:num w:numId="18">
    <w:abstractNumId w:val="2"/>
  </w:num>
  <w:num w:numId="19">
    <w:abstractNumId w:val="11"/>
  </w:num>
  <w:num w:numId="20">
    <w:abstractNumId w:val="29"/>
  </w:num>
  <w:num w:numId="21">
    <w:abstractNumId w:val="12"/>
  </w:num>
  <w:num w:numId="22">
    <w:abstractNumId w:val="27"/>
  </w:num>
  <w:num w:numId="23">
    <w:abstractNumId w:val="5"/>
  </w:num>
  <w:num w:numId="24">
    <w:abstractNumId w:val="1"/>
  </w:num>
  <w:num w:numId="25">
    <w:abstractNumId w:val="13"/>
  </w:num>
  <w:num w:numId="26">
    <w:abstractNumId w:val="23"/>
  </w:num>
  <w:num w:numId="27">
    <w:abstractNumId w:val="3"/>
  </w:num>
  <w:num w:numId="28">
    <w:abstractNumId w:val="24"/>
  </w:num>
  <w:num w:numId="29">
    <w:abstractNumId w:val="34"/>
  </w:num>
  <w:num w:numId="30">
    <w:abstractNumId w:val="14"/>
  </w:num>
  <w:num w:numId="31">
    <w:abstractNumId w:val="6"/>
  </w:num>
  <w:num w:numId="32">
    <w:abstractNumId w:val="21"/>
  </w:num>
  <w:num w:numId="33">
    <w:abstractNumId w:val="26"/>
  </w:num>
  <w:num w:numId="34">
    <w:abstractNumId w:val="32"/>
  </w:num>
  <w:num w:numId="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4721"/>
    <w:rsid w:val="000147A9"/>
    <w:rsid w:val="001D72D0"/>
    <w:rsid w:val="0024472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90F450-BA2E-4C54-9BCC-B52C6AA72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spacing w:before="1"/>
      <w:jc w:val="right"/>
      <w:outlineLvl w:val="0"/>
    </w:pPr>
    <w:rPr>
      <w:sz w:val="32"/>
      <w:szCs w:val="32"/>
    </w:rPr>
  </w:style>
  <w:style w:type="paragraph" w:styleId="Heading2">
    <w:name w:val="heading 2"/>
    <w:basedOn w:val="Normal"/>
    <w:uiPriority w:val="9"/>
    <w:unhideWhenUsed/>
    <w:qFormat/>
    <w:pPr>
      <w:ind w:left="1118" w:hanging="360"/>
      <w:outlineLvl w:val="1"/>
    </w:pPr>
    <w:rPr>
      <w:b/>
      <w:bCs/>
      <w:sz w:val="24"/>
      <w:szCs w:val="24"/>
    </w:rPr>
  </w:style>
  <w:style w:type="paragraph" w:styleId="Heading3">
    <w:name w:val="heading 3"/>
    <w:basedOn w:val="Normal"/>
    <w:uiPriority w:val="9"/>
    <w:unhideWhenUsed/>
    <w:qFormat/>
    <w:pPr>
      <w:ind w:left="1118" w:hanging="360"/>
      <w:outlineLvl w:val="2"/>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8"/>
      <w:ind w:left="475"/>
    </w:pPr>
  </w:style>
  <w:style w:type="paragraph" w:styleId="TOC2">
    <w:name w:val="toc 2"/>
    <w:basedOn w:val="Normal"/>
    <w:uiPriority w:val="1"/>
    <w:qFormat/>
    <w:pPr>
      <w:spacing w:before="138"/>
      <w:ind w:left="1135" w:hanging="461"/>
    </w:pPr>
  </w:style>
  <w:style w:type="paragraph" w:styleId="TOC3">
    <w:name w:val="toc 3"/>
    <w:basedOn w:val="Normal"/>
    <w:uiPriority w:val="1"/>
    <w:qFormat/>
    <w:pPr>
      <w:spacing w:before="138"/>
      <w:ind w:left="1356" w:hanging="480"/>
    </w:p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15" w:hanging="3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bidiktangsel.com/tag/sertifikat-halal-gratis"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umahpemberdayaan.com/"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bidiktangsel.com/banten-raya/97010380148/pemkot-tangerang-gelontork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73</Pages>
  <Words>17378</Words>
  <Characters>99056</Characters>
  <Application>Microsoft Office Word</Application>
  <DocSecurity>0</DocSecurity>
  <Lines>825</Lines>
  <Paragraphs>232</Paragraphs>
  <ScaleCrop>false</ScaleCrop>
  <Company/>
  <LinksUpToDate>false</LinksUpToDate>
  <CharactersWithSpaces>116202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Agustriani Muzayanah</dc:creator>
  <cp:lastModifiedBy>Agustriani Muzayanah</cp:lastModifiedBy>
  <cp:revision>2</cp:revision>
  <dcterms:created xsi:type="dcterms:W3CDTF">2024-12-19T12:18:00Z</dcterms:created>
  <dcterms:modified xsi:type="dcterms:W3CDTF">2024-12-19T12:18:00Z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2024-12-18T00:00:00Z</vt:filetime>
  </property>
  <property fmtid="{D5CDD505-2E9C-101B-9397-08002B2CF9AE}" pid="3" name="Creator">
    <vt:lpwstr>Microsoft® Word 2019</vt:lpwstr>
  </property>
  <property fmtid="{D5CDD505-2E9C-101B-9397-08002B2CF9AE}" pid="4" name="LastSaved">
    <vt:filetime>2024-12-19T00:00:00Z</vt:filetime>
  </property>
  <property fmtid="{D5CDD505-2E9C-101B-9397-08002B2CF9AE}" pid="5" name="Producer">
    <vt:lpwstr>Microsoft® Word 2019</vt:lpwstr>
  </property>
</Properties>
</file>